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10F9" w14:textId="714825DF" w:rsidR="00000F14" w:rsidRPr="00746580" w:rsidRDefault="00000F14">
      <w:pPr>
        <w:rPr>
          <w:sz w:val="24"/>
          <w:szCs w:val="24"/>
        </w:rPr>
      </w:pPr>
    </w:p>
    <w:p w14:paraId="77E1CD26" w14:textId="778784D2" w:rsidR="00746580" w:rsidRDefault="007547D3">
      <w:pPr>
        <w:rPr>
          <w:b/>
          <w:bCs/>
          <w:sz w:val="24"/>
          <w:szCs w:val="24"/>
        </w:rPr>
      </w:pPr>
      <w:r>
        <w:rPr>
          <w:b/>
          <w:bCs/>
          <w:sz w:val="24"/>
          <w:szCs w:val="24"/>
        </w:rPr>
        <w:t xml:space="preserve">Government’s lockdown-lifting </w:t>
      </w:r>
      <w:r w:rsidR="00573F7E">
        <w:rPr>
          <w:b/>
          <w:bCs/>
          <w:sz w:val="24"/>
          <w:szCs w:val="24"/>
        </w:rPr>
        <w:t>‘gamble’</w:t>
      </w:r>
      <w:r>
        <w:rPr>
          <w:b/>
          <w:bCs/>
          <w:sz w:val="24"/>
          <w:szCs w:val="24"/>
        </w:rPr>
        <w:t xml:space="preserve"> is ‘utterly reckless’, say </w:t>
      </w:r>
      <w:proofErr w:type="gramStart"/>
      <w:r>
        <w:rPr>
          <w:b/>
          <w:bCs/>
          <w:sz w:val="24"/>
          <w:szCs w:val="24"/>
        </w:rPr>
        <w:t>DPOs</w:t>
      </w:r>
      <w:proofErr w:type="gramEnd"/>
    </w:p>
    <w:p w14:paraId="35888160" w14:textId="1AB8C35D" w:rsidR="00746580" w:rsidRPr="006B46FF" w:rsidRDefault="00B9609D">
      <w:pPr>
        <w:rPr>
          <w:sz w:val="24"/>
          <w:szCs w:val="24"/>
        </w:rPr>
      </w:pPr>
      <w:r w:rsidRPr="006B46FF">
        <w:rPr>
          <w:sz w:val="24"/>
          <w:szCs w:val="24"/>
        </w:rPr>
        <w:t xml:space="preserve">Disabled people’s organisations have expressed their “grave concern” over the government’s “utterly reckless” decision to lift most of the remaining COVID-19 </w:t>
      </w:r>
      <w:r w:rsidR="00573F7E">
        <w:rPr>
          <w:sz w:val="24"/>
          <w:szCs w:val="24"/>
        </w:rPr>
        <w:t>rules</w:t>
      </w:r>
      <w:r w:rsidRPr="006B46FF">
        <w:rPr>
          <w:sz w:val="24"/>
          <w:szCs w:val="24"/>
        </w:rPr>
        <w:t xml:space="preserve"> </w:t>
      </w:r>
      <w:r w:rsidR="0027301A">
        <w:rPr>
          <w:sz w:val="24"/>
          <w:szCs w:val="24"/>
        </w:rPr>
        <w:t xml:space="preserve">in England </w:t>
      </w:r>
      <w:r w:rsidRPr="006B46FF">
        <w:rPr>
          <w:sz w:val="24"/>
          <w:szCs w:val="24"/>
        </w:rPr>
        <w:t>from 19 July.</w:t>
      </w:r>
    </w:p>
    <w:p w14:paraId="4DA1BDC4" w14:textId="457FDD61" w:rsidR="00B9609D" w:rsidRDefault="002A1042">
      <w:pPr>
        <w:rPr>
          <w:sz w:val="24"/>
          <w:szCs w:val="24"/>
        </w:rPr>
      </w:pPr>
      <w:hyperlink r:id="rId5" w:history="1">
        <w:r w:rsidR="00B9609D" w:rsidRPr="00C03345">
          <w:rPr>
            <w:rStyle w:val="Hyperlink"/>
            <w:sz w:val="24"/>
            <w:szCs w:val="24"/>
          </w:rPr>
          <w:t>The move</w:t>
        </w:r>
      </w:hyperlink>
      <w:r w:rsidR="00B9609D" w:rsidRPr="006B46FF">
        <w:rPr>
          <w:sz w:val="24"/>
          <w:szCs w:val="24"/>
        </w:rPr>
        <w:t xml:space="preserve"> from </w:t>
      </w:r>
      <w:r w:rsidR="006B46FF">
        <w:rPr>
          <w:sz w:val="24"/>
          <w:szCs w:val="24"/>
        </w:rPr>
        <w:t>“</w:t>
      </w:r>
      <w:r w:rsidR="006B46FF" w:rsidRPr="006B46FF">
        <w:rPr>
          <w:sz w:val="24"/>
          <w:szCs w:val="24"/>
        </w:rPr>
        <w:t>rules and regulations</w:t>
      </w:r>
      <w:r w:rsidR="006B46FF">
        <w:rPr>
          <w:sz w:val="24"/>
          <w:szCs w:val="24"/>
        </w:rPr>
        <w:t>” to “</w:t>
      </w:r>
      <w:r w:rsidR="006B46FF" w:rsidRPr="006B46FF">
        <w:rPr>
          <w:sz w:val="24"/>
          <w:szCs w:val="24"/>
        </w:rPr>
        <w:t>guidance and good sense</w:t>
      </w:r>
      <w:r w:rsidR="006B46FF">
        <w:rPr>
          <w:sz w:val="24"/>
          <w:szCs w:val="24"/>
        </w:rPr>
        <w:t>”</w:t>
      </w:r>
      <w:r w:rsidR="006B46FF" w:rsidRPr="006B46FF">
        <w:rPr>
          <w:sz w:val="24"/>
          <w:szCs w:val="24"/>
        </w:rPr>
        <w:t xml:space="preserve"> </w:t>
      </w:r>
      <w:r w:rsidR="00870AD6">
        <w:rPr>
          <w:sz w:val="24"/>
          <w:szCs w:val="24"/>
        </w:rPr>
        <w:t xml:space="preserve">– although final confirmation </w:t>
      </w:r>
      <w:r w:rsidR="00C03345">
        <w:rPr>
          <w:sz w:val="24"/>
          <w:szCs w:val="24"/>
        </w:rPr>
        <w:t xml:space="preserve">will not come until Monday (12 July) – </w:t>
      </w:r>
      <w:r w:rsidR="006B46FF">
        <w:rPr>
          <w:sz w:val="24"/>
          <w:szCs w:val="24"/>
        </w:rPr>
        <w:t>has come</w:t>
      </w:r>
      <w:r w:rsidR="00B9609D" w:rsidRPr="006B46FF">
        <w:rPr>
          <w:sz w:val="24"/>
          <w:szCs w:val="24"/>
        </w:rPr>
        <w:t xml:space="preserve"> despite </w:t>
      </w:r>
      <w:r w:rsidR="00550EA1">
        <w:rPr>
          <w:sz w:val="24"/>
          <w:szCs w:val="24"/>
        </w:rPr>
        <w:t xml:space="preserve">the </w:t>
      </w:r>
      <w:r w:rsidR="00B9609D" w:rsidRPr="006B46FF">
        <w:rPr>
          <w:sz w:val="24"/>
          <w:szCs w:val="24"/>
        </w:rPr>
        <w:t>sharply rising number of new infections across the country.</w:t>
      </w:r>
    </w:p>
    <w:p w14:paraId="2832B09D" w14:textId="10456850" w:rsidR="006B46FF" w:rsidRDefault="006B46FF">
      <w:pPr>
        <w:rPr>
          <w:sz w:val="24"/>
          <w:szCs w:val="24"/>
        </w:rPr>
      </w:pPr>
      <w:r>
        <w:rPr>
          <w:sz w:val="24"/>
          <w:szCs w:val="24"/>
        </w:rPr>
        <w:t>From 19 July, all social distancing guidance will be removed in nearly all settings</w:t>
      </w:r>
      <w:r w:rsidR="00870AD6">
        <w:rPr>
          <w:sz w:val="24"/>
          <w:szCs w:val="24"/>
        </w:rPr>
        <w:t>, including the legal requirement to wear face coverings.</w:t>
      </w:r>
    </w:p>
    <w:p w14:paraId="4E0BABE8" w14:textId="7DA15D1E" w:rsidR="006B46FF" w:rsidRDefault="0027301A">
      <w:pPr>
        <w:rPr>
          <w:sz w:val="24"/>
          <w:szCs w:val="24"/>
        </w:rPr>
      </w:pPr>
      <w:r>
        <w:rPr>
          <w:sz w:val="24"/>
          <w:szCs w:val="24"/>
        </w:rPr>
        <w:t>Legal</w:t>
      </w:r>
      <w:r w:rsidR="00870AD6">
        <w:rPr>
          <w:sz w:val="24"/>
          <w:szCs w:val="24"/>
        </w:rPr>
        <w:t xml:space="preserve"> requirements on businesses will be removed, while limits on attendance at </w:t>
      </w:r>
      <w:r w:rsidR="00870AD6" w:rsidRPr="00870AD6">
        <w:rPr>
          <w:sz w:val="24"/>
          <w:szCs w:val="24"/>
        </w:rPr>
        <w:t>concerts, theatre and sports events</w:t>
      </w:r>
      <w:r w:rsidR="00870AD6">
        <w:rPr>
          <w:sz w:val="24"/>
          <w:szCs w:val="24"/>
        </w:rPr>
        <w:t xml:space="preserve"> will be lifted.</w:t>
      </w:r>
    </w:p>
    <w:p w14:paraId="61F0DFB1" w14:textId="3182756A" w:rsidR="00D31995" w:rsidRPr="006B46FF" w:rsidRDefault="000508B0">
      <w:pPr>
        <w:rPr>
          <w:sz w:val="24"/>
          <w:szCs w:val="24"/>
        </w:rPr>
      </w:pPr>
      <w:r>
        <w:rPr>
          <w:sz w:val="24"/>
          <w:szCs w:val="24"/>
        </w:rPr>
        <w:t>The new h</w:t>
      </w:r>
      <w:r w:rsidR="00D31995">
        <w:rPr>
          <w:sz w:val="24"/>
          <w:szCs w:val="24"/>
        </w:rPr>
        <w:t>ealth and social care secretary</w:t>
      </w:r>
      <w:r>
        <w:rPr>
          <w:sz w:val="24"/>
          <w:szCs w:val="24"/>
        </w:rPr>
        <w:t>,</w:t>
      </w:r>
      <w:r w:rsidR="00D31995">
        <w:rPr>
          <w:sz w:val="24"/>
          <w:szCs w:val="24"/>
        </w:rPr>
        <w:t xml:space="preserve"> </w:t>
      </w:r>
      <w:r w:rsidR="0027301A">
        <w:rPr>
          <w:sz w:val="24"/>
          <w:szCs w:val="24"/>
        </w:rPr>
        <w:t>Sajid Javid</w:t>
      </w:r>
      <w:r>
        <w:rPr>
          <w:sz w:val="24"/>
          <w:szCs w:val="24"/>
        </w:rPr>
        <w:t xml:space="preserve">, </w:t>
      </w:r>
      <w:r w:rsidR="00A81FE5">
        <w:rPr>
          <w:sz w:val="24"/>
          <w:szCs w:val="24"/>
        </w:rPr>
        <w:t xml:space="preserve">also </w:t>
      </w:r>
      <w:r w:rsidR="00D31995">
        <w:rPr>
          <w:sz w:val="24"/>
          <w:szCs w:val="24"/>
        </w:rPr>
        <w:t>said that it would “</w:t>
      </w:r>
      <w:r w:rsidR="00D31995" w:rsidRPr="00D31995">
        <w:rPr>
          <w:sz w:val="24"/>
          <w:szCs w:val="24"/>
        </w:rPr>
        <w:t>no longer be necessary to work from home</w:t>
      </w:r>
      <w:r w:rsidR="00D31995">
        <w:rPr>
          <w:sz w:val="24"/>
          <w:szCs w:val="24"/>
        </w:rPr>
        <w:t>”.</w:t>
      </w:r>
    </w:p>
    <w:p w14:paraId="612048DE" w14:textId="399E87E0" w:rsidR="00B9609D" w:rsidRPr="006B46FF" w:rsidRDefault="00B9609D">
      <w:pPr>
        <w:rPr>
          <w:sz w:val="24"/>
          <w:szCs w:val="24"/>
        </w:rPr>
      </w:pPr>
      <w:r w:rsidRPr="006B46FF">
        <w:rPr>
          <w:sz w:val="24"/>
          <w:szCs w:val="24"/>
        </w:rPr>
        <w:t xml:space="preserve">But disabled people’s organisations </w:t>
      </w:r>
      <w:r w:rsidR="0027301A">
        <w:rPr>
          <w:sz w:val="24"/>
          <w:szCs w:val="24"/>
        </w:rPr>
        <w:t xml:space="preserve">(DPOs) </w:t>
      </w:r>
      <w:r w:rsidRPr="006B46FF">
        <w:rPr>
          <w:sz w:val="24"/>
          <w:szCs w:val="24"/>
        </w:rPr>
        <w:t xml:space="preserve">and disabled </w:t>
      </w:r>
      <w:r w:rsidR="00573F7E">
        <w:rPr>
          <w:sz w:val="24"/>
          <w:szCs w:val="24"/>
        </w:rPr>
        <w:t>campaigners</w:t>
      </w:r>
      <w:r w:rsidRPr="006B46FF">
        <w:rPr>
          <w:sz w:val="24"/>
          <w:szCs w:val="24"/>
        </w:rPr>
        <w:t xml:space="preserve"> have this week told Disability News Service of their shock and anger at the decision to sweep away a series of public health restrictions.</w:t>
      </w:r>
    </w:p>
    <w:p w14:paraId="47865B00" w14:textId="4A5D8F66" w:rsidR="00B9609D" w:rsidRPr="006B46FF" w:rsidRDefault="00B9609D">
      <w:pPr>
        <w:rPr>
          <w:sz w:val="24"/>
          <w:szCs w:val="24"/>
        </w:rPr>
      </w:pPr>
      <w:r w:rsidRPr="006B46FF">
        <w:rPr>
          <w:sz w:val="24"/>
          <w:szCs w:val="24"/>
        </w:rPr>
        <w:t>They said the move was a gamble with disabled people’s lives.</w:t>
      </w:r>
    </w:p>
    <w:p w14:paraId="02532808" w14:textId="71376C13" w:rsidR="00B9609D" w:rsidRPr="006B46FF" w:rsidRDefault="00B9609D">
      <w:pPr>
        <w:rPr>
          <w:sz w:val="24"/>
          <w:szCs w:val="24"/>
        </w:rPr>
      </w:pPr>
      <w:r w:rsidRPr="006B46FF">
        <w:rPr>
          <w:sz w:val="24"/>
          <w:szCs w:val="24"/>
        </w:rPr>
        <w:t xml:space="preserve">Mark </w:t>
      </w:r>
      <w:proofErr w:type="spellStart"/>
      <w:r w:rsidRPr="006B46FF">
        <w:rPr>
          <w:sz w:val="24"/>
          <w:szCs w:val="24"/>
        </w:rPr>
        <w:t>Baggley</w:t>
      </w:r>
      <w:proofErr w:type="spellEnd"/>
      <w:r w:rsidRPr="006B46FF">
        <w:rPr>
          <w:sz w:val="24"/>
          <w:szCs w:val="24"/>
        </w:rPr>
        <w:t xml:space="preserve">, manager of </w:t>
      </w:r>
      <w:hyperlink r:id="rId6" w:history="1">
        <w:r w:rsidRPr="006B46FF">
          <w:rPr>
            <w:rStyle w:val="Hyperlink"/>
            <w:sz w:val="24"/>
            <w:szCs w:val="24"/>
          </w:rPr>
          <w:t>Choices and Rights Disability Coalition</w:t>
        </w:r>
      </w:hyperlink>
      <w:r w:rsidRPr="006B46FF">
        <w:rPr>
          <w:sz w:val="24"/>
          <w:szCs w:val="24"/>
        </w:rPr>
        <w:t xml:space="preserve"> in Hull, </w:t>
      </w:r>
      <w:r w:rsidR="00FF1899" w:rsidRPr="006B46FF">
        <w:rPr>
          <w:sz w:val="24"/>
          <w:szCs w:val="24"/>
        </w:rPr>
        <w:t>said his organisation was “</w:t>
      </w:r>
      <w:r w:rsidR="00FF1899" w:rsidRPr="00323D5F">
        <w:rPr>
          <w:sz w:val="24"/>
          <w:szCs w:val="24"/>
        </w:rPr>
        <w:t>shocked at how all the safeguards are being swept away in one dramatic move</w:t>
      </w:r>
      <w:r w:rsidR="00FF1899" w:rsidRPr="006B46FF">
        <w:rPr>
          <w:sz w:val="24"/>
          <w:szCs w:val="24"/>
        </w:rPr>
        <w:t>”.</w:t>
      </w:r>
    </w:p>
    <w:p w14:paraId="0DF46098" w14:textId="77777777" w:rsidR="00FF1899" w:rsidRPr="006B46FF" w:rsidRDefault="00FF1899" w:rsidP="00FF1899">
      <w:pPr>
        <w:rPr>
          <w:sz w:val="24"/>
          <w:szCs w:val="24"/>
        </w:rPr>
      </w:pPr>
      <w:r w:rsidRPr="006B46FF">
        <w:rPr>
          <w:sz w:val="24"/>
          <w:szCs w:val="24"/>
        </w:rPr>
        <w:t>He said: “</w:t>
      </w:r>
      <w:r w:rsidRPr="00323D5F">
        <w:rPr>
          <w:sz w:val="24"/>
          <w:szCs w:val="24"/>
        </w:rPr>
        <w:t xml:space="preserve">We know many disabled people have been </w:t>
      </w:r>
      <w:proofErr w:type="gramStart"/>
      <w:r w:rsidRPr="00323D5F">
        <w:rPr>
          <w:sz w:val="24"/>
          <w:szCs w:val="24"/>
        </w:rPr>
        <w:t>very cautious</w:t>
      </w:r>
      <w:proofErr w:type="gramEnd"/>
      <w:r w:rsidRPr="00323D5F">
        <w:rPr>
          <w:sz w:val="24"/>
          <w:szCs w:val="24"/>
        </w:rPr>
        <w:t xml:space="preserve"> since the lifting of some restrictions and many have yet to go out for any social occasion. </w:t>
      </w:r>
    </w:p>
    <w:p w14:paraId="1B19F639" w14:textId="77777777" w:rsidR="00FF1899" w:rsidRPr="006B46FF" w:rsidRDefault="00FF1899" w:rsidP="00FF1899">
      <w:pPr>
        <w:rPr>
          <w:sz w:val="24"/>
          <w:szCs w:val="24"/>
        </w:rPr>
      </w:pPr>
      <w:r w:rsidRPr="006B46FF">
        <w:rPr>
          <w:sz w:val="24"/>
          <w:szCs w:val="24"/>
        </w:rPr>
        <w:t>“</w:t>
      </w:r>
      <w:r w:rsidRPr="00323D5F">
        <w:rPr>
          <w:sz w:val="24"/>
          <w:szCs w:val="24"/>
        </w:rPr>
        <w:t>It has been scientifically proven that the wearing of masks can prevent the virus being passed from one person to another and this has given many disabled people some reassurance when going out, whether for leisure or work.</w:t>
      </w:r>
    </w:p>
    <w:p w14:paraId="01A01DFF" w14:textId="5672C7E2" w:rsidR="00FF1899" w:rsidRPr="006B46FF" w:rsidRDefault="00FF1899" w:rsidP="00FF1899">
      <w:pPr>
        <w:rPr>
          <w:sz w:val="24"/>
          <w:szCs w:val="24"/>
        </w:rPr>
      </w:pPr>
      <w:r w:rsidRPr="006B46FF">
        <w:rPr>
          <w:sz w:val="24"/>
          <w:szCs w:val="24"/>
        </w:rPr>
        <w:t>“</w:t>
      </w:r>
      <w:r w:rsidRPr="00FF1899">
        <w:rPr>
          <w:sz w:val="24"/>
          <w:szCs w:val="24"/>
        </w:rPr>
        <w:t xml:space="preserve">It appears that </w:t>
      </w:r>
      <w:r w:rsidRPr="006B46FF">
        <w:rPr>
          <w:sz w:val="24"/>
          <w:szCs w:val="24"/>
        </w:rPr>
        <w:t>‘</w:t>
      </w:r>
      <w:r w:rsidRPr="00FF1899">
        <w:rPr>
          <w:sz w:val="24"/>
          <w:szCs w:val="24"/>
        </w:rPr>
        <w:t>following the science</w:t>
      </w:r>
      <w:r w:rsidRPr="006B46FF">
        <w:rPr>
          <w:sz w:val="24"/>
          <w:szCs w:val="24"/>
        </w:rPr>
        <w:t>’</w:t>
      </w:r>
      <w:r w:rsidRPr="00FF1899">
        <w:rPr>
          <w:sz w:val="24"/>
          <w:szCs w:val="24"/>
        </w:rPr>
        <w:t xml:space="preserve"> is no longer </w:t>
      </w:r>
      <w:r w:rsidRPr="006B46FF">
        <w:rPr>
          <w:sz w:val="24"/>
          <w:szCs w:val="24"/>
        </w:rPr>
        <w:t>g</w:t>
      </w:r>
      <w:r w:rsidRPr="00FF1899">
        <w:rPr>
          <w:sz w:val="24"/>
          <w:szCs w:val="24"/>
        </w:rPr>
        <w:t xml:space="preserve">overnment policy and it is now </w:t>
      </w:r>
      <w:r w:rsidRPr="006B46FF">
        <w:rPr>
          <w:sz w:val="24"/>
          <w:szCs w:val="24"/>
        </w:rPr>
        <w:t>‘</w:t>
      </w:r>
      <w:r w:rsidRPr="00FF1899">
        <w:rPr>
          <w:sz w:val="24"/>
          <w:szCs w:val="24"/>
        </w:rPr>
        <w:t xml:space="preserve">a certain </w:t>
      </w:r>
      <w:proofErr w:type="gramStart"/>
      <w:r w:rsidRPr="00FF1899">
        <w:rPr>
          <w:sz w:val="24"/>
          <w:szCs w:val="24"/>
        </w:rPr>
        <w:t>amount</w:t>
      </w:r>
      <w:proofErr w:type="gramEnd"/>
      <w:r w:rsidRPr="00FF1899">
        <w:rPr>
          <w:sz w:val="24"/>
          <w:szCs w:val="24"/>
        </w:rPr>
        <w:t xml:space="preserve"> of deaths is acceptable</w:t>
      </w:r>
      <w:r w:rsidRPr="006B46FF">
        <w:rPr>
          <w:sz w:val="24"/>
          <w:szCs w:val="24"/>
        </w:rPr>
        <w:t>’.”</w:t>
      </w:r>
    </w:p>
    <w:p w14:paraId="0C6B0198" w14:textId="3C0148D4" w:rsidR="00FF1899" w:rsidRPr="006B46FF" w:rsidRDefault="00FF1899" w:rsidP="00FF1899">
      <w:pPr>
        <w:rPr>
          <w:sz w:val="24"/>
          <w:szCs w:val="24"/>
        </w:rPr>
      </w:pPr>
      <w:r w:rsidRPr="006B46FF">
        <w:rPr>
          <w:sz w:val="24"/>
          <w:szCs w:val="24"/>
        </w:rPr>
        <w:t>He added: “</w:t>
      </w:r>
      <w:r w:rsidRPr="00323D5F">
        <w:rPr>
          <w:sz w:val="24"/>
          <w:szCs w:val="24"/>
        </w:rPr>
        <w:t>We all want life to return to some sort of normality, but it feels that the current way forward is a gamble where dice have been thrown and the risk is disabled people’s lives.</w:t>
      </w:r>
      <w:r w:rsidRPr="006B46FF">
        <w:rPr>
          <w:sz w:val="24"/>
          <w:szCs w:val="24"/>
        </w:rPr>
        <w:t>”</w:t>
      </w:r>
    </w:p>
    <w:p w14:paraId="09FAC65F" w14:textId="77777777" w:rsidR="00AF7FE1" w:rsidRPr="006B46FF" w:rsidRDefault="00FF1899" w:rsidP="00FF1899">
      <w:pPr>
        <w:rPr>
          <w:sz w:val="24"/>
          <w:szCs w:val="24"/>
        </w:rPr>
      </w:pPr>
      <w:r w:rsidRPr="00FF1899">
        <w:rPr>
          <w:sz w:val="24"/>
          <w:szCs w:val="24"/>
        </w:rPr>
        <w:t xml:space="preserve">Dominic Ellison, </w:t>
      </w:r>
      <w:r w:rsidRPr="006B46FF">
        <w:rPr>
          <w:sz w:val="24"/>
          <w:szCs w:val="24"/>
        </w:rPr>
        <w:t xml:space="preserve">chief executive of </w:t>
      </w:r>
      <w:hyperlink r:id="rId7" w:history="1">
        <w:r w:rsidRPr="006B46FF">
          <w:rPr>
            <w:rStyle w:val="Hyperlink"/>
            <w:sz w:val="24"/>
            <w:szCs w:val="24"/>
          </w:rPr>
          <w:t>West of England Centre for Inclusive Living</w:t>
        </w:r>
      </w:hyperlink>
      <w:r w:rsidRPr="006B46FF">
        <w:rPr>
          <w:sz w:val="24"/>
          <w:szCs w:val="24"/>
        </w:rPr>
        <w:t>, said the UK government was again “</w:t>
      </w:r>
      <w:r w:rsidRPr="00FF1899">
        <w:rPr>
          <w:sz w:val="24"/>
          <w:szCs w:val="24"/>
        </w:rPr>
        <w:t>rushing headlong into a populist action without consideration to the implications for disabled people</w:t>
      </w:r>
      <w:r w:rsidR="00AF7FE1" w:rsidRPr="006B46FF">
        <w:rPr>
          <w:sz w:val="24"/>
          <w:szCs w:val="24"/>
        </w:rPr>
        <w:t>”</w:t>
      </w:r>
      <w:r w:rsidRPr="00FF1899">
        <w:rPr>
          <w:sz w:val="24"/>
          <w:szCs w:val="24"/>
        </w:rPr>
        <w:t>.</w:t>
      </w:r>
    </w:p>
    <w:p w14:paraId="4E860E9F" w14:textId="77777777" w:rsidR="00AF7FE1" w:rsidRPr="006B46FF" w:rsidRDefault="00AF7FE1" w:rsidP="00FF1899">
      <w:pPr>
        <w:rPr>
          <w:sz w:val="24"/>
          <w:szCs w:val="24"/>
        </w:rPr>
      </w:pPr>
      <w:r w:rsidRPr="006B46FF">
        <w:rPr>
          <w:sz w:val="24"/>
          <w:szCs w:val="24"/>
        </w:rPr>
        <w:t>He said: “</w:t>
      </w:r>
      <w:r w:rsidR="00FF1899" w:rsidRPr="00FF1899">
        <w:rPr>
          <w:sz w:val="24"/>
          <w:szCs w:val="24"/>
        </w:rPr>
        <w:t>Everyone, disabled people included, wants to see society open up once more, but to abandon all protections in time to meet an arbitrary date is utterly reckless.</w:t>
      </w:r>
    </w:p>
    <w:p w14:paraId="7E8AA953" w14:textId="2AA4B025" w:rsidR="00FF1899" w:rsidRPr="006B46FF" w:rsidRDefault="00AF7FE1" w:rsidP="00FF1899">
      <w:pPr>
        <w:rPr>
          <w:sz w:val="24"/>
          <w:szCs w:val="24"/>
        </w:rPr>
      </w:pPr>
      <w:r w:rsidRPr="006B46FF">
        <w:rPr>
          <w:sz w:val="24"/>
          <w:szCs w:val="24"/>
        </w:rPr>
        <w:lastRenderedPageBreak/>
        <w:t>“</w:t>
      </w:r>
      <w:r w:rsidR="00FF1899" w:rsidRPr="00FF1899">
        <w:rPr>
          <w:sz w:val="24"/>
          <w:szCs w:val="24"/>
        </w:rPr>
        <w:t>To make it a matter of personal choice whether individuals continue to take simple precautions to protect others removes all aspects of choice for many disabled and clinically vulnerable people – opening society up for non-disabled people and confining disabled people to their second-class shielded lives, without the legal protections and support for their shielding.</w:t>
      </w:r>
      <w:r w:rsidRPr="006B46FF">
        <w:rPr>
          <w:sz w:val="24"/>
          <w:szCs w:val="24"/>
        </w:rPr>
        <w:t>”</w:t>
      </w:r>
    </w:p>
    <w:p w14:paraId="56E220B5" w14:textId="7AF55CBB" w:rsidR="00B91C00" w:rsidRDefault="00AF7FE1" w:rsidP="00FF1899">
      <w:pPr>
        <w:rPr>
          <w:sz w:val="24"/>
          <w:szCs w:val="24"/>
        </w:rPr>
      </w:pPr>
      <w:r w:rsidRPr="006B46FF">
        <w:rPr>
          <w:sz w:val="24"/>
          <w:szCs w:val="24"/>
        </w:rPr>
        <w:t>He added: “</w:t>
      </w:r>
      <w:r w:rsidR="00FF1899" w:rsidRPr="00FF1899">
        <w:rPr>
          <w:sz w:val="24"/>
          <w:szCs w:val="24"/>
        </w:rPr>
        <w:t xml:space="preserve">We implore the government to make good on its previous commitments to engage with disabled people’s organisations in designing a safer and inclusive route out of lockdown as we reorganise to live with the continued threat of </w:t>
      </w:r>
      <w:r w:rsidRPr="006B46FF">
        <w:rPr>
          <w:sz w:val="24"/>
          <w:szCs w:val="24"/>
        </w:rPr>
        <w:t>COVID</w:t>
      </w:r>
      <w:r w:rsidR="00FF1899" w:rsidRPr="00FF1899">
        <w:rPr>
          <w:sz w:val="24"/>
          <w:szCs w:val="24"/>
        </w:rPr>
        <w:t>-19.</w:t>
      </w:r>
      <w:r w:rsidRPr="006B46FF">
        <w:rPr>
          <w:sz w:val="24"/>
          <w:szCs w:val="24"/>
        </w:rPr>
        <w:t>”</w:t>
      </w:r>
    </w:p>
    <w:p w14:paraId="3FBE2931" w14:textId="03E18F0E" w:rsidR="00E419F1" w:rsidRDefault="00227B62" w:rsidP="00E419F1">
      <w:pPr>
        <w:rPr>
          <w:sz w:val="24"/>
          <w:szCs w:val="24"/>
        </w:rPr>
      </w:pPr>
      <w:r w:rsidRPr="00227B62">
        <w:rPr>
          <w:sz w:val="24"/>
          <w:szCs w:val="24"/>
        </w:rPr>
        <w:t xml:space="preserve">Svetlana </w:t>
      </w:r>
      <w:proofErr w:type="spellStart"/>
      <w:r w:rsidRPr="00227B62">
        <w:rPr>
          <w:sz w:val="24"/>
          <w:szCs w:val="24"/>
        </w:rPr>
        <w:t>Kotova</w:t>
      </w:r>
      <w:proofErr w:type="spellEnd"/>
      <w:r w:rsidRPr="00227B62">
        <w:rPr>
          <w:sz w:val="24"/>
          <w:szCs w:val="24"/>
        </w:rPr>
        <w:t>, director of campaigns and justice at </w:t>
      </w:r>
      <w:hyperlink r:id="rId8" w:history="1">
        <w:r w:rsidRPr="00227B62">
          <w:rPr>
            <w:rStyle w:val="Hyperlink"/>
            <w:sz w:val="24"/>
            <w:szCs w:val="24"/>
          </w:rPr>
          <w:t>Inclusion London</w:t>
        </w:r>
      </w:hyperlink>
      <w:r w:rsidRPr="00227B62">
        <w:rPr>
          <w:sz w:val="24"/>
          <w:szCs w:val="24"/>
        </w:rPr>
        <w:t>,</w:t>
      </w:r>
      <w:r w:rsidR="00E419F1">
        <w:rPr>
          <w:sz w:val="24"/>
          <w:szCs w:val="24"/>
        </w:rPr>
        <w:t xml:space="preserve"> said the government announcement had been “</w:t>
      </w:r>
      <w:r w:rsidRPr="00227B62">
        <w:rPr>
          <w:sz w:val="24"/>
          <w:szCs w:val="24"/>
        </w:rPr>
        <w:t>a shock</w:t>
      </w:r>
      <w:r w:rsidR="00E419F1">
        <w:rPr>
          <w:sz w:val="24"/>
          <w:szCs w:val="24"/>
        </w:rPr>
        <w:t>”</w:t>
      </w:r>
      <w:r w:rsidRPr="00227B62">
        <w:rPr>
          <w:sz w:val="24"/>
          <w:szCs w:val="24"/>
        </w:rPr>
        <w:t xml:space="preserve"> to many </w:t>
      </w:r>
      <w:r w:rsidR="00E419F1">
        <w:rPr>
          <w:sz w:val="24"/>
          <w:szCs w:val="24"/>
        </w:rPr>
        <w:t>d</w:t>
      </w:r>
      <w:r w:rsidRPr="00227B62">
        <w:rPr>
          <w:sz w:val="24"/>
          <w:szCs w:val="24"/>
        </w:rPr>
        <w:t>isabled people</w:t>
      </w:r>
      <w:r w:rsidR="00E419F1">
        <w:rPr>
          <w:sz w:val="24"/>
          <w:szCs w:val="24"/>
        </w:rPr>
        <w:t xml:space="preserve"> and would “</w:t>
      </w:r>
      <w:r w:rsidR="00E419F1" w:rsidRPr="00E419F1">
        <w:rPr>
          <w:sz w:val="24"/>
          <w:szCs w:val="24"/>
        </w:rPr>
        <w:t>put many people at risk, including millions of clinically vulnerable people</w:t>
      </w:r>
      <w:r w:rsidR="00E419F1">
        <w:rPr>
          <w:sz w:val="24"/>
          <w:szCs w:val="24"/>
        </w:rPr>
        <w:t>”</w:t>
      </w:r>
      <w:r w:rsidR="00E419F1" w:rsidRPr="00E419F1">
        <w:rPr>
          <w:sz w:val="24"/>
          <w:szCs w:val="24"/>
        </w:rPr>
        <w:t>.</w:t>
      </w:r>
    </w:p>
    <w:p w14:paraId="31137CF2" w14:textId="1BD5EDA2" w:rsidR="00E419F1" w:rsidRPr="00E419F1" w:rsidRDefault="00E419F1" w:rsidP="00E419F1">
      <w:pPr>
        <w:rPr>
          <w:sz w:val="24"/>
          <w:szCs w:val="24"/>
        </w:rPr>
      </w:pPr>
      <w:r>
        <w:rPr>
          <w:sz w:val="24"/>
          <w:szCs w:val="24"/>
        </w:rPr>
        <w:t>She said the lives of disabled people and other marginalised groups were being treated as “</w:t>
      </w:r>
      <w:r w:rsidRPr="00E419F1">
        <w:rPr>
          <w:sz w:val="24"/>
          <w:szCs w:val="24"/>
        </w:rPr>
        <w:t>acceptable collateral damage in exchange for the roadmap to freedom</w:t>
      </w:r>
      <w:r>
        <w:rPr>
          <w:sz w:val="24"/>
          <w:szCs w:val="24"/>
        </w:rPr>
        <w:t>”</w:t>
      </w:r>
      <w:r w:rsidRPr="00E419F1">
        <w:rPr>
          <w:sz w:val="24"/>
          <w:szCs w:val="24"/>
        </w:rPr>
        <w:t>.</w:t>
      </w:r>
    </w:p>
    <w:p w14:paraId="5451C474" w14:textId="77777777" w:rsidR="00E419F1" w:rsidRDefault="00E419F1" w:rsidP="00E419F1">
      <w:pPr>
        <w:rPr>
          <w:sz w:val="24"/>
          <w:szCs w:val="24"/>
        </w:rPr>
      </w:pPr>
      <w:r>
        <w:rPr>
          <w:sz w:val="24"/>
          <w:szCs w:val="24"/>
        </w:rPr>
        <w:t>She said: “</w:t>
      </w:r>
      <w:r w:rsidR="00227B62" w:rsidRPr="00227B62">
        <w:rPr>
          <w:sz w:val="24"/>
          <w:szCs w:val="24"/>
        </w:rPr>
        <w:t xml:space="preserve">Although the vaccination programme has been successful, there are still many people, including younger </w:t>
      </w:r>
      <w:r>
        <w:rPr>
          <w:sz w:val="24"/>
          <w:szCs w:val="24"/>
        </w:rPr>
        <w:t>d</w:t>
      </w:r>
      <w:r w:rsidR="00227B62" w:rsidRPr="00227B62">
        <w:rPr>
          <w:sz w:val="24"/>
          <w:szCs w:val="24"/>
        </w:rPr>
        <w:t>isabled people, who have not been fully vaccinated. </w:t>
      </w:r>
    </w:p>
    <w:p w14:paraId="2BF8CF73" w14:textId="77777777" w:rsidR="00E419F1" w:rsidRDefault="00E419F1" w:rsidP="00E419F1">
      <w:pPr>
        <w:rPr>
          <w:sz w:val="24"/>
          <w:szCs w:val="24"/>
        </w:rPr>
      </w:pPr>
      <w:r>
        <w:rPr>
          <w:sz w:val="24"/>
          <w:szCs w:val="24"/>
        </w:rPr>
        <w:t>“</w:t>
      </w:r>
      <w:r w:rsidR="00227B62" w:rsidRPr="00227B62">
        <w:rPr>
          <w:sz w:val="24"/>
          <w:szCs w:val="24"/>
        </w:rPr>
        <w:t xml:space="preserve">Lifting all restrictions, when </w:t>
      </w:r>
      <w:r>
        <w:rPr>
          <w:sz w:val="24"/>
          <w:szCs w:val="24"/>
        </w:rPr>
        <w:t xml:space="preserve">COVID </w:t>
      </w:r>
      <w:r w:rsidR="00227B62" w:rsidRPr="00227B62">
        <w:rPr>
          <w:sz w:val="24"/>
          <w:szCs w:val="24"/>
        </w:rPr>
        <w:t xml:space="preserve">cases are rising so fast, will mean those younger </w:t>
      </w:r>
      <w:r>
        <w:rPr>
          <w:sz w:val="24"/>
          <w:szCs w:val="24"/>
        </w:rPr>
        <w:t>di</w:t>
      </w:r>
      <w:r w:rsidR="00227B62" w:rsidRPr="00227B62">
        <w:rPr>
          <w:sz w:val="24"/>
          <w:szCs w:val="24"/>
        </w:rPr>
        <w:t xml:space="preserve">sabled people will be forced to go back into work, others will be exposed to higher risks of contracting </w:t>
      </w:r>
      <w:r>
        <w:rPr>
          <w:sz w:val="24"/>
          <w:szCs w:val="24"/>
        </w:rPr>
        <w:t>COVID</w:t>
      </w:r>
      <w:r w:rsidR="00227B62" w:rsidRPr="00227B62">
        <w:rPr>
          <w:sz w:val="24"/>
          <w:szCs w:val="24"/>
        </w:rPr>
        <w:t>-19 and many people will be exposed to the risk of long</w:t>
      </w:r>
      <w:r>
        <w:rPr>
          <w:sz w:val="24"/>
          <w:szCs w:val="24"/>
        </w:rPr>
        <w:t xml:space="preserve"> COVID</w:t>
      </w:r>
      <w:r w:rsidR="00227B62" w:rsidRPr="00227B62">
        <w:rPr>
          <w:sz w:val="24"/>
          <w:szCs w:val="24"/>
        </w:rPr>
        <w:t>. </w:t>
      </w:r>
    </w:p>
    <w:p w14:paraId="326BACB9" w14:textId="77777777" w:rsidR="00E419F1" w:rsidRDefault="00E419F1" w:rsidP="00E419F1">
      <w:pPr>
        <w:rPr>
          <w:sz w:val="24"/>
          <w:szCs w:val="24"/>
        </w:rPr>
      </w:pPr>
      <w:r>
        <w:rPr>
          <w:sz w:val="24"/>
          <w:szCs w:val="24"/>
        </w:rPr>
        <w:t>“</w:t>
      </w:r>
      <w:r w:rsidR="00227B62" w:rsidRPr="00227B62">
        <w:rPr>
          <w:sz w:val="24"/>
          <w:szCs w:val="24"/>
        </w:rPr>
        <w:t xml:space="preserve">Some people medically cannot get vaccinated, others that are immunocompromised may not benefit as much as others from the available vaccination options. </w:t>
      </w:r>
    </w:p>
    <w:p w14:paraId="60329618" w14:textId="36239196" w:rsidR="00E419F1" w:rsidRDefault="00E419F1" w:rsidP="00E419F1">
      <w:pPr>
        <w:rPr>
          <w:sz w:val="24"/>
          <w:szCs w:val="24"/>
        </w:rPr>
      </w:pPr>
      <w:r>
        <w:rPr>
          <w:sz w:val="24"/>
          <w:szCs w:val="24"/>
        </w:rPr>
        <w:t>“</w:t>
      </w:r>
      <w:r w:rsidR="00227B62" w:rsidRPr="00227B62">
        <w:rPr>
          <w:sz w:val="24"/>
          <w:szCs w:val="24"/>
        </w:rPr>
        <w:t xml:space="preserve">Lifting all restrictions without acknowledging extra difficulties some </w:t>
      </w:r>
      <w:r>
        <w:rPr>
          <w:sz w:val="24"/>
          <w:szCs w:val="24"/>
        </w:rPr>
        <w:t>d</w:t>
      </w:r>
      <w:r w:rsidR="00227B62" w:rsidRPr="00227B62">
        <w:rPr>
          <w:sz w:val="24"/>
          <w:szCs w:val="24"/>
        </w:rPr>
        <w:t>isabled people may face and providing support is wrong. It risks excluding and isolating people further.</w:t>
      </w:r>
      <w:r w:rsidR="0027301A">
        <w:rPr>
          <w:sz w:val="24"/>
          <w:szCs w:val="24"/>
        </w:rPr>
        <w:t>”</w:t>
      </w:r>
    </w:p>
    <w:p w14:paraId="3FB5E53A" w14:textId="24FF70D7" w:rsidR="00FF1899" w:rsidRPr="006B46FF" w:rsidRDefault="00FF1899" w:rsidP="00FF1899">
      <w:pPr>
        <w:rPr>
          <w:sz w:val="24"/>
          <w:szCs w:val="24"/>
        </w:rPr>
      </w:pPr>
      <w:r w:rsidRPr="006B46FF">
        <w:rPr>
          <w:sz w:val="24"/>
          <w:szCs w:val="24"/>
        </w:rPr>
        <w:t xml:space="preserve">Professor Peter Beresford, co-chair of </w:t>
      </w:r>
      <w:hyperlink r:id="rId9" w:history="1">
        <w:r w:rsidRPr="006B46FF">
          <w:rPr>
            <w:rStyle w:val="Hyperlink"/>
            <w:sz w:val="24"/>
            <w:szCs w:val="24"/>
          </w:rPr>
          <w:t>Shaping Our Lives</w:t>
        </w:r>
      </w:hyperlink>
      <w:r w:rsidRPr="006B46FF">
        <w:rPr>
          <w:sz w:val="24"/>
          <w:szCs w:val="24"/>
        </w:rPr>
        <w:t>, said the government’s response throughout the pandemic had been dominated by political concerns, the need to protect the economy and minimalizing state intervention, and</w:t>
      </w:r>
      <w:r w:rsidR="0027301A">
        <w:rPr>
          <w:sz w:val="24"/>
          <w:szCs w:val="24"/>
        </w:rPr>
        <w:t xml:space="preserve"> had focused</w:t>
      </w:r>
      <w:r w:rsidRPr="006B46FF">
        <w:rPr>
          <w:sz w:val="24"/>
          <w:szCs w:val="24"/>
        </w:rPr>
        <w:t xml:space="preserve"> on “individual responsibility”.</w:t>
      </w:r>
    </w:p>
    <w:p w14:paraId="40FC0B4B" w14:textId="77777777" w:rsidR="00FF1899" w:rsidRPr="006B46FF" w:rsidRDefault="00FF1899" w:rsidP="00FF1899">
      <w:pPr>
        <w:rPr>
          <w:sz w:val="24"/>
          <w:szCs w:val="24"/>
        </w:rPr>
      </w:pPr>
      <w:r w:rsidRPr="006B46FF">
        <w:rPr>
          <w:sz w:val="24"/>
          <w:szCs w:val="24"/>
        </w:rPr>
        <w:t xml:space="preserve">He said: “The results of this approach have been cataclysmic in terms of death rate and suffering, public cost and economic loss. </w:t>
      </w:r>
    </w:p>
    <w:p w14:paraId="431E8929" w14:textId="150B38C7" w:rsidR="00FF1899" w:rsidRPr="006B46FF" w:rsidRDefault="00FF1899" w:rsidP="00FF1899">
      <w:pPr>
        <w:rPr>
          <w:sz w:val="24"/>
          <w:szCs w:val="24"/>
        </w:rPr>
      </w:pPr>
      <w:r w:rsidRPr="006B46FF">
        <w:rPr>
          <w:sz w:val="24"/>
          <w:szCs w:val="24"/>
        </w:rPr>
        <w:t>“The latest decision to go ahead with the ending of all restrictions in the context of greatly rising infection rates and an incomplete vaccination programme denotes the same appalling thinking and the possibility of even more unquantifiable risks and damage.”</w:t>
      </w:r>
    </w:p>
    <w:p w14:paraId="6A8DF61E" w14:textId="36632641" w:rsidR="00FF1899" w:rsidRPr="006B46FF" w:rsidRDefault="00FF1899" w:rsidP="00FF1899">
      <w:pPr>
        <w:rPr>
          <w:sz w:val="24"/>
          <w:szCs w:val="24"/>
        </w:rPr>
      </w:pPr>
      <w:r w:rsidRPr="006B46FF">
        <w:rPr>
          <w:sz w:val="24"/>
          <w:szCs w:val="24"/>
        </w:rPr>
        <w:t>He added: “We are all, especially the most exposed, at the mercy of the most irresponsible political leaders in modern UK history.”</w:t>
      </w:r>
    </w:p>
    <w:p w14:paraId="20896D4B" w14:textId="62655B15" w:rsidR="00B91C00" w:rsidRPr="006B46FF" w:rsidRDefault="00B91C00" w:rsidP="00B91C00">
      <w:pPr>
        <w:rPr>
          <w:sz w:val="24"/>
          <w:szCs w:val="24"/>
        </w:rPr>
      </w:pPr>
      <w:r w:rsidRPr="006B46FF">
        <w:rPr>
          <w:sz w:val="24"/>
          <w:szCs w:val="24"/>
        </w:rPr>
        <w:t xml:space="preserve">Kamran Mallick, chief executive of </w:t>
      </w:r>
      <w:hyperlink r:id="rId10" w:history="1">
        <w:r w:rsidRPr="006B46FF">
          <w:rPr>
            <w:rStyle w:val="Hyperlink"/>
            <w:sz w:val="24"/>
            <w:szCs w:val="24"/>
          </w:rPr>
          <w:t>Disability Rights UK</w:t>
        </w:r>
      </w:hyperlink>
      <w:r w:rsidRPr="006B46FF">
        <w:rPr>
          <w:sz w:val="24"/>
          <w:szCs w:val="24"/>
        </w:rPr>
        <w:t>, said the government’s strategy “</w:t>
      </w:r>
      <w:r w:rsidRPr="00175BEA">
        <w:rPr>
          <w:sz w:val="24"/>
          <w:szCs w:val="24"/>
        </w:rPr>
        <w:t>effectively reframes the disease as a post-vaccine slight sniffle</w:t>
      </w:r>
      <w:r w:rsidRPr="006B46FF">
        <w:rPr>
          <w:sz w:val="24"/>
          <w:szCs w:val="24"/>
        </w:rPr>
        <w:t>”</w:t>
      </w:r>
      <w:r w:rsidR="00573F7E">
        <w:rPr>
          <w:sz w:val="24"/>
          <w:szCs w:val="24"/>
        </w:rPr>
        <w:t xml:space="preserve">, when this was </w:t>
      </w:r>
      <w:r w:rsidRPr="006B46FF">
        <w:rPr>
          <w:sz w:val="24"/>
          <w:szCs w:val="24"/>
        </w:rPr>
        <w:t>“</w:t>
      </w:r>
      <w:r w:rsidRPr="00175BEA">
        <w:rPr>
          <w:sz w:val="24"/>
          <w:szCs w:val="24"/>
        </w:rPr>
        <w:t>unequivocally not the case</w:t>
      </w:r>
      <w:r w:rsidR="00573F7E">
        <w:rPr>
          <w:sz w:val="24"/>
          <w:szCs w:val="24"/>
        </w:rPr>
        <w:t>”</w:t>
      </w:r>
      <w:r w:rsidRPr="00175BEA">
        <w:rPr>
          <w:sz w:val="24"/>
          <w:szCs w:val="24"/>
        </w:rPr>
        <w:t xml:space="preserve">. </w:t>
      </w:r>
    </w:p>
    <w:p w14:paraId="263B6057" w14:textId="2A80856D" w:rsidR="00B91C00" w:rsidRPr="006B46FF" w:rsidRDefault="00573F7E" w:rsidP="00B91C00">
      <w:pPr>
        <w:rPr>
          <w:sz w:val="24"/>
          <w:szCs w:val="24"/>
        </w:rPr>
      </w:pPr>
      <w:r>
        <w:rPr>
          <w:sz w:val="24"/>
          <w:szCs w:val="24"/>
        </w:rPr>
        <w:lastRenderedPageBreak/>
        <w:t xml:space="preserve">He said: </w:t>
      </w:r>
      <w:r w:rsidR="00B91C00" w:rsidRPr="006B46FF">
        <w:rPr>
          <w:sz w:val="24"/>
          <w:szCs w:val="24"/>
        </w:rPr>
        <w:t>“</w:t>
      </w:r>
      <w:r w:rsidR="00B91C00" w:rsidRPr="00175BEA">
        <w:rPr>
          <w:sz w:val="24"/>
          <w:szCs w:val="24"/>
        </w:rPr>
        <w:t xml:space="preserve">Disabled people, and people with compromised immune systems, those formerly known as </w:t>
      </w:r>
      <w:r w:rsidR="00B91C00" w:rsidRPr="006B46FF">
        <w:rPr>
          <w:sz w:val="24"/>
          <w:szCs w:val="24"/>
        </w:rPr>
        <w:t>c</w:t>
      </w:r>
      <w:r w:rsidR="00B91C00" w:rsidRPr="00175BEA">
        <w:rPr>
          <w:sz w:val="24"/>
          <w:szCs w:val="24"/>
        </w:rPr>
        <w:t xml:space="preserve">linically </w:t>
      </w:r>
      <w:r w:rsidR="00B91C00" w:rsidRPr="006B46FF">
        <w:rPr>
          <w:sz w:val="24"/>
          <w:szCs w:val="24"/>
        </w:rPr>
        <w:t>e</w:t>
      </w:r>
      <w:r w:rsidR="00B91C00" w:rsidRPr="00175BEA">
        <w:rPr>
          <w:sz w:val="24"/>
          <w:szCs w:val="24"/>
        </w:rPr>
        <w:t xml:space="preserve">xtremely </w:t>
      </w:r>
      <w:r w:rsidR="00B91C00" w:rsidRPr="006B46FF">
        <w:rPr>
          <w:sz w:val="24"/>
          <w:szCs w:val="24"/>
        </w:rPr>
        <w:t>v</w:t>
      </w:r>
      <w:r w:rsidR="00B91C00" w:rsidRPr="00175BEA">
        <w:rPr>
          <w:sz w:val="24"/>
          <w:szCs w:val="24"/>
        </w:rPr>
        <w:t xml:space="preserve">ulnerable </w:t>
      </w:r>
      <w:r w:rsidR="00322496" w:rsidRPr="006B46FF">
        <w:rPr>
          <w:sz w:val="24"/>
          <w:szCs w:val="24"/>
        </w:rPr>
        <w:t xml:space="preserve">(CEV) </w:t>
      </w:r>
      <w:r w:rsidR="00B91C00" w:rsidRPr="00175BEA">
        <w:rPr>
          <w:sz w:val="24"/>
          <w:szCs w:val="24"/>
        </w:rPr>
        <w:t>people, will be faced with the choice of shielding under their own determination with no support, or facing increased risk of infection by going out in wider society.</w:t>
      </w:r>
    </w:p>
    <w:p w14:paraId="4F9E2746" w14:textId="77777777" w:rsidR="00B91C00" w:rsidRPr="006B46FF" w:rsidRDefault="00B91C00" w:rsidP="00B91C00">
      <w:pPr>
        <w:rPr>
          <w:sz w:val="24"/>
          <w:szCs w:val="24"/>
        </w:rPr>
      </w:pPr>
      <w:r w:rsidRPr="00B91C00">
        <w:rPr>
          <w:sz w:val="24"/>
          <w:szCs w:val="24"/>
        </w:rPr>
        <w:t xml:space="preserve">“The </w:t>
      </w:r>
      <w:r w:rsidRPr="006B46FF">
        <w:rPr>
          <w:sz w:val="24"/>
          <w:szCs w:val="24"/>
        </w:rPr>
        <w:t>g</w:t>
      </w:r>
      <w:r w:rsidRPr="00B91C00">
        <w:rPr>
          <w:sz w:val="24"/>
          <w:szCs w:val="24"/>
        </w:rPr>
        <w:t xml:space="preserve">overnment has once again dismissed the lives and voices of </w:t>
      </w:r>
      <w:r w:rsidRPr="006B46FF">
        <w:rPr>
          <w:sz w:val="24"/>
          <w:szCs w:val="24"/>
        </w:rPr>
        <w:t>d</w:t>
      </w:r>
      <w:r w:rsidRPr="00B91C00">
        <w:rPr>
          <w:sz w:val="24"/>
          <w:szCs w:val="24"/>
        </w:rPr>
        <w:t xml:space="preserve">isabled people with plans for the reckless removing of safety measures. </w:t>
      </w:r>
    </w:p>
    <w:p w14:paraId="6663D89D" w14:textId="77777777" w:rsidR="00B91C00" w:rsidRPr="006B46FF" w:rsidRDefault="00B91C00" w:rsidP="00B91C00">
      <w:pPr>
        <w:rPr>
          <w:sz w:val="24"/>
          <w:szCs w:val="24"/>
        </w:rPr>
      </w:pPr>
      <w:r w:rsidRPr="006B46FF">
        <w:rPr>
          <w:sz w:val="24"/>
          <w:szCs w:val="24"/>
        </w:rPr>
        <w:t>“</w:t>
      </w:r>
      <w:r w:rsidRPr="00B91C00">
        <w:rPr>
          <w:sz w:val="24"/>
          <w:szCs w:val="24"/>
        </w:rPr>
        <w:t xml:space="preserve">We have learnt that for </w:t>
      </w:r>
      <w:proofErr w:type="gramStart"/>
      <w:r w:rsidRPr="00B91C00">
        <w:rPr>
          <w:sz w:val="24"/>
          <w:szCs w:val="24"/>
        </w:rPr>
        <w:t>the vast majority of</w:t>
      </w:r>
      <w:proofErr w:type="gramEnd"/>
      <w:r w:rsidRPr="00B91C00">
        <w:rPr>
          <w:sz w:val="24"/>
          <w:szCs w:val="24"/>
        </w:rPr>
        <w:t xml:space="preserve"> people, it is no hardship to distance in public spaces, and to wear a mask, a practice which in many Asian countries is standard during non-pandemic times. </w:t>
      </w:r>
    </w:p>
    <w:p w14:paraId="14BF5F50" w14:textId="4A4C6826" w:rsidR="00B91C00" w:rsidRPr="006B46FF" w:rsidRDefault="00B91C00" w:rsidP="00FF1899">
      <w:pPr>
        <w:rPr>
          <w:sz w:val="24"/>
          <w:szCs w:val="24"/>
        </w:rPr>
      </w:pPr>
      <w:r w:rsidRPr="00B91C00">
        <w:rPr>
          <w:sz w:val="24"/>
          <w:szCs w:val="24"/>
        </w:rPr>
        <w:t>“These planned moves look and feel very much like people</w:t>
      </w:r>
      <w:r w:rsidR="0027301A">
        <w:rPr>
          <w:sz w:val="24"/>
          <w:szCs w:val="24"/>
        </w:rPr>
        <w:t>-</w:t>
      </w:r>
      <w:r w:rsidRPr="00B91C00">
        <w:rPr>
          <w:sz w:val="24"/>
          <w:szCs w:val="24"/>
        </w:rPr>
        <w:t>pleasing, with no thought to those who stand to lose the most if they contract a virus which is still very much present in our midst.” </w:t>
      </w:r>
    </w:p>
    <w:p w14:paraId="3511D5CF" w14:textId="4F624A65" w:rsidR="00322496" w:rsidRPr="006B46FF" w:rsidRDefault="00322496" w:rsidP="00FF1899">
      <w:pPr>
        <w:rPr>
          <w:sz w:val="24"/>
          <w:szCs w:val="24"/>
        </w:rPr>
      </w:pPr>
      <w:r w:rsidRPr="006B46FF">
        <w:rPr>
          <w:sz w:val="24"/>
          <w:szCs w:val="24"/>
        </w:rPr>
        <w:t xml:space="preserve">DR UK said it was seeking “urgent clarification” from the education secretary on how schools will be able to safeguard CEV pupils – particularly those in mainstream schools – without harming their education, </w:t>
      </w:r>
      <w:hyperlink r:id="rId11" w:history="1">
        <w:r w:rsidRPr="00C03345">
          <w:rPr>
            <w:rStyle w:val="Hyperlink"/>
            <w:sz w:val="24"/>
            <w:szCs w:val="24"/>
          </w:rPr>
          <w:t xml:space="preserve">after </w:t>
        </w:r>
        <w:r w:rsidR="00C03345" w:rsidRPr="00C03345">
          <w:rPr>
            <w:rStyle w:val="Hyperlink"/>
            <w:sz w:val="24"/>
            <w:szCs w:val="24"/>
          </w:rPr>
          <w:t>he</w:t>
        </w:r>
        <w:r w:rsidRPr="00C03345">
          <w:rPr>
            <w:rStyle w:val="Hyperlink"/>
            <w:sz w:val="24"/>
            <w:szCs w:val="24"/>
          </w:rPr>
          <w:t xml:space="preserve"> announced</w:t>
        </w:r>
      </w:hyperlink>
      <w:r w:rsidRPr="006B46FF">
        <w:rPr>
          <w:sz w:val="24"/>
          <w:szCs w:val="24"/>
        </w:rPr>
        <w:t xml:space="preserve"> </w:t>
      </w:r>
      <w:r w:rsidR="00C03345">
        <w:rPr>
          <w:sz w:val="24"/>
          <w:szCs w:val="24"/>
        </w:rPr>
        <w:t>that</w:t>
      </w:r>
      <w:r w:rsidRPr="006B46FF">
        <w:rPr>
          <w:sz w:val="24"/>
          <w:szCs w:val="24"/>
        </w:rPr>
        <w:t xml:space="preserve"> requiring entire classes to isolate if a single pupil in that class test</w:t>
      </w:r>
      <w:r w:rsidR="00573F7E">
        <w:rPr>
          <w:sz w:val="24"/>
          <w:szCs w:val="24"/>
        </w:rPr>
        <w:t>s</w:t>
      </w:r>
      <w:r w:rsidRPr="006B46FF">
        <w:rPr>
          <w:sz w:val="24"/>
          <w:szCs w:val="24"/>
        </w:rPr>
        <w:t xml:space="preserve"> positive for COVID-19</w:t>
      </w:r>
      <w:r w:rsidR="00C03345">
        <w:rPr>
          <w:sz w:val="24"/>
          <w:szCs w:val="24"/>
        </w:rPr>
        <w:t xml:space="preserve"> would end from the start of the autumn term</w:t>
      </w:r>
      <w:r w:rsidRPr="006B46FF">
        <w:rPr>
          <w:sz w:val="24"/>
          <w:szCs w:val="24"/>
        </w:rPr>
        <w:t>.</w:t>
      </w:r>
    </w:p>
    <w:p w14:paraId="2CD411D3" w14:textId="7058D0DD" w:rsidR="00AF7FE1" w:rsidRPr="006B46FF" w:rsidRDefault="00AF7FE1" w:rsidP="00FF1899">
      <w:pPr>
        <w:rPr>
          <w:sz w:val="24"/>
          <w:szCs w:val="24"/>
        </w:rPr>
      </w:pPr>
      <w:r w:rsidRPr="006B46FF">
        <w:rPr>
          <w:sz w:val="24"/>
          <w:szCs w:val="24"/>
        </w:rPr>
        <w:t xml:space="preserve">Linda </w:t>
      </w:r>
      <w:proofErr w:type="spellStart"/>
      <w:r w:rsidRPr="006B46FF">
        <w:rPr>
          <w:sz w:val="24"/>
          <w:szCs w:val="24"/>
        </w:rPr>
        <w:t>Burnip</w:t>
      </w:r>
      <w:proofErr w:type="spellEnd"/>
      <w:r w:rsidRPr="006B46FF">
        <w:rPr>
          <w:sz w:val="24"/>
          <w:szCs w:val="24"/>
        </w:rPr>
        <w:t xml:space="preserve">, co-founder of </w:t>
      </w:r>
      <w:hyperlink r:id="rId12" w:history="1">
        <w:r w:rsidRPr="006B46FF">
          <w:rPr>
            <w:rStyle w:val="Hyperlink"/>
            <w:sz w:val="24"/>
            <w:szCs w:val="24"/>
          </w:rPr>
          <w:t>Disabled People Against Cuts</w:t>
        </w:r>
      </w:hyperlink>
      <w:r w:rsidRPr="006B46FF">
        <w:rPr>
          <w:sz w:val="24"/>
          <w:szCs w:val="24"/>
        </w:rPr>
        <w:t>, said: “</w:t>
      </w:r>
      <w:r w:rsidRPr="00AF7FE1">
        <w:rPr>
          <w:sz w:val="24"/>
          <w:szCs w:val="24"/>
        </w:rPr>
        <w:t xml:space="preserve">What some are calling </w:t>
      </w:r>
      <w:r w:rsidRPr="006B46FF">
        <w:rPr>
          <w:sz w:val="24"/>
          <w:szCs w:val="24"/>
        </w:rPr>
        <w:t>‘</w:t>
      </w:r>
      <w:proofErr w:type="gramStart"/>
      <w:r w:rsidRPr="00AF7FE1">
        <w:rPr>
          <w:sz w:val="24"/>
          <w:szCs w:val="24"/>
        </w:rPr>
        <w:t>freedom day</w:t>
      </w:r>
      <w:proofErr w:type="gramEnd"/>
      <w:r w:rsidRPr="006B46FF">
        <w:rPr>
          <w:sz w:val="24"/>
          <w:szCs w:val="24"/>
        </w:rPr>
        <w:t>’</w:t>
      </w:r>
      <w:r w:rsidRPr="00AF7FE1">
        <w:rPr>
          <w:sz w:val="24"/>
          <w:szCs w:val="24"/>
        </w:rPr>
        <w:t xml:space="preserve"> will for many disabled people mean many more months locked inside their homes</w:t>
      </w:r>
      <w:r w:rsidRPr="006B46FF">
        <w:rPr>
          <w:sz w:val="24"/>
          <w:szCs w:val="24"/>
        </w:rPr>
        <w:t>,</w:t>
      </w:r>
      <w:r w:rsidRPr="00AF7FE1">
        <w:rPr>
          <w:sz w:val="24"/>
          <w:szCs w:val="24"/>
        </w:rPr>
        <w:t xml:space="preserve"> trying to remain safe from </w:t>
      </w:r>
      <w:r w:rsidRPr="006B46FF">
        <w:rPr>
          <w:sz w:val="24"/>
          <w:szCs w:val="24"/>
        </w:rPr>
        <w:t>COVID</w:t>
      </w:r>
      <w:r w:rsidRPr="00AF7FE1">
        <w:rPr>
          <w:sz w:val="24"/>
          <w:szCs w:val="24"/>
        </w:rPr>
        <w:t xml:space="preserve">. </w:t>
      </w:r>
    </w:p>
    <w:p w14:paraId="3177596F" w14:textId="28D8F24A" w:rsidR="00AF7FE1" w:rsidRPr="006B46FF" w:rsidRDefault="00AF7FE1" w:rsidP="00FF1899">
      <w:pPr>
        <w:rPr>
          <w:sz w:val="24"/>
          <w:szCs w:val="24"/>
        </w:rPr>
      </w:pPr>
      <w:r w:rsidRPr="006B46FF">
        <w:rPr>
          <w:sz w:val="24"/>
          <w:szCs w:val="24"/>
        </w:rPr>
        <w:t>“</w:t>
      </w:r>
      <w:r w:rsidRPr="00AF7FE1">
        <w:rPr>
          <w:sz w:val="24"/>
          <w:szCs w:val="24"/>
        </w:rPr>
        <w:t>While the number of cases continues to rise steeply around the country</w:t>
      </w:r>
      <w:r w:rsidRPr="006B46FF">
        <w:rPr>
          <w:sz w:val="24"/>
          <w:szCs w:val="24"/>
        </w:rPr>
        <w:t>,</w:t>
      </w:r>
      <w:r w:rsidRPr="00AF7FE1">
        <w:rPr>
          <w:sz w:val="24"/>
          <w:szCs w:val="24"/>
        </w:rPr>
        <w:t xml:space="preserve"> to suddenly end the lockdown and remove all safety precautions seems particularly stupid </w:t>
      </w:r>
      <w:r w:rsidRPr="006B46FF">
        <w:rPr>
          <w:sz w:val="24"/>
          <w:szCs w:val="24"/>
        </w:rPr>
        <w:t>–</w:t>
      </w:r>
      <w:r w:rsidRPr="00AF7FE1">
        <w:rPr>
          <w:sz w:val="24"/>
          <w:szCs w:val="24"/>
        </w:rPr>
        <w:t xml:space="preserve"> even for the Tories.</w:t>
      </w:r>
      <w:r w:rsidRPr="006B46FF">
        <w:rPr>
          <w:sz w:val="24"/>
          <w:szCs w:val="24"/>
        </w:rPr>
        <w:t>”</w:t>
      </w:r>
    </w:p>
    <w:p w14:paraId="53AFAEC8" w14:textId="6A30FAD2" w:rsidR="006B46FF" w:rsidRPr="006B46FF" w:rsidRDefault="00AF7FE1" w:rsidP="00FF1899">
      <w:pPr>
        <w:rPr>
          <w:sz w:val="24"/>
          <w:szCs w:val="24"/>
        </w:rPr>
      </w:pPr>
      <w:r w:rsidRPr="006B46FF">
        <w:rPr>
          <w:sz w:val="24"/>
          <w:szCs w:val="24"/>
        </w:rPr>
        <w:t>She said a key concern was for disabled workers who may now be forced back into workplaces with no protection in place.</w:t>
      </w:r>
    </w:p>
    <w:p w14:paraId="4B29BCF3" w14:textId="08CCEE58" w:rsidR="00AF7FE1" w:rsidRPr="006B46FF" w:rsidRDefault="002A1042" w:rsidP="00FF1899">
      <w:pPr>
        <w:rPr>
          <w:sz w:val="24"/>
          <w:szCs w:val="24"/>
        </w:rPr>
      </w:pPr>
      <w:hyperlink r:id="rId13" w:history="1">
        <w:r w:rsidR="00AF7FE1" w:rsidRPr="006B46FF">
          <w:rPr>
            <w:rStyle w:val="Hyperlink"/>
            <w:sz w:val="24"/>
            <w:szCs w:val="24"/>
          </w:rPr>
          <w:t>The Disability Union</w:t>
        </w:r>
      </w:hyperlink>
      <w:r w:rsidR="00B91C00" w:rsidRPr="006B46FF">
        <w:rPr>
          <w:sz w:val="24"/>
          <w:szCs w:val="24"/>
        </w:rPr>
        <w:t>, whose members are disabled people and carers,</w:t>
      </w:r>
      <w:r w:rsidR="00AF7FE1" w:rsidRPr="006B46FF">
        <w:rPr>
          <w:sz w:val="24"/>
          <w:szCs w:val="24"/>
        </w:rPr>
        <w:t xml:space="preserve"> said the prime minister’s remarks and plans had done nothing to allay disabled people’s concerns, and it called on the government </w:t>
      </w:r>
      <w:r w:rsidR="00B91C00" w:rsidRPr="006B46FF">
        <w:rPr>
          <w:sz w:val="24"/>
          <w:szCs w:val="24"/>
        </w:rPr>
        <w:t>to engage in dialogue with disabled people and carers.</w:t>
      </w:r>
    </w:p>
    <w:p w14:paraId="593E5672" w14:textId="7DD5F75E" w:rsidR="00B91C00" w:rsidRDefault="00B91C00" w:rsidP="00FF1899">
      <w:pPr>
        <w:rPr>
          <w:sz w:val="24"/>
          <w:szCs w:val="24"/>
          <w:lang w:val="en"/>
        </w:rPr>
      </w:pPr>
      <w:r w:rsidRPr="006B46FF">
        <w:rPr>
          <w:sz w:val="24"/>
          <w:szCs w:val="24"/>
        </w:rPr>
        <w:t>A union spokesperson said: “</w:t>
      </w:r>
      <w:r w:rsidRPr="00D01D69">
        <w:rPr>
          <w:sz w:val="24"/>
          <w:szCs w:val="24"/>
          <w:lang w:val="en"/>
        </w:rPr>
        <w:t xml:space="preserve">For </w:t>
      </w:r>
      <w:r w:rsidRPr="008C3D26">
        <w:rPr>
          <w:sz w:val="24"/>
          <w:szCs w:val="24"/>
          <w:lang w:val="en"/>
        </w:rPr>
        <w:t>too long</w:t>
      </w:r>
      <w:r w:rsidR="00BD4140" w:rsidRPr="008C3D26">
        <w:rPr>
          <w:sz w:val="24"/>
          <w:szCs w:val="24"/>
          <w:lang w:val="en"/>
        </w:rPr>
        <w:t>,</w:t>
      </w:r>
      <w:r w:rsidRPr="008C3D26">
        <w:rPr>
          <w:sz w:val="24"/>
          <w:szCs w:val="24"/>
          <w:lang w:val="en"/>
        </w:rPr>
        <w:t xml:space="preserve"> disabled people and </w:t>
      </w:r>
      <w:proofErr w:type="spellStart"/>
      <w:r w:rsidRPr="008C3D26">
        <w:rPr>
          <w:sz w:val="24"/>
          <w:szCs w:val="24"/>
          <w:lang w:val="en"/>
        </w:rPr>
        <w:t>carers</w:t>
      </w:r>
      <w:proofErr w:type="spellEnd"/>
      <w:r w:rsidRPr="008C3D26">
        <w:rPr>
          <w:sz w:val="24"/>
          <w:szCs w:val="24"/>
          <w:lang w:val="en"/>
        </w:rPr>
        <w:t xml:space="preserve"> have come to the conclusion that they must be collateral </w:t>
      </w:r>
      <w:r w:rsidR="008C3D26" w:rsidRPr="008C3D26">
        <w:rPr>
          <w:sz w:val="24"/>
          <w:szCs w:val="24"/>
          <w:lang w:val="en"/>
        </w:rPr>
        <w:t xml:space="preserve">damage </w:t>
      </w:r>
      <w:r w:rsidRPr="008C3D26">
        <w:rPr>
          <w:sz w:val="24"/>
          <w:szCs w:val="24"/>
          <w:lang w:val="en"/>
        </w:rPr>
        <w:t>as the system seems</w:t>
      </w:r>
      <w:r w:rsidRPr="00D01D69">
        <w:rPr>
          <w:sz w:val="24"/>
          <w:szCs w:val="24"/>
          <w:lang w:val="en"/>
        </w:rPr>
        <w:t xml:space="preserve"> to have disregarded their concerns and their voices.</w:t>
      </w:r>
      <w:r w:rsidRPr="006B46FF">
        <w:rPr>
          <w:sz w:val="24"/>
          <w:szCs w:val="24"/>
          <w:lang w:val="en"/>
        </w:rPr>
        <w:t>”</w:t>
      </w:r>
    </w:p>
    <w:p w14:paraId="6E3CDC8A" w14:textId="3BCD14A9" w:rsidR="006B46FF" w:rsidRPr="006B46FF" w:rsidRDefault="006B46FF" w:rsidP="006B46FF">
      <w:pPr>
        <w:rPr>
          <w:sz w:val="24"/>
          <w:szCs w:val="24"/>
        </w:rPr>
      </w:pPr>
      <w:r w:rsidRPr="006B46FF">
        <w:rPr>
          <w:sz w:val="24"/>
          <w:szCs w:val="24"/>
          <w:lang w:val="en"/>
        </w:rPr>
        <w:t xml:space="preserve">Disabled campaigner </w:t>
      </w:r>
      <w:hyperlink r:id="rId14" w:history="1">
        <w:r w:rsidRPr="00BD4140">
          <w:rPr>
            <w:rStyle w:val="Hyperlink"/>
            <w:sz w:val="24"/>
            <w:szCs w:val="24"/>
            <w:lang w:val="en"/>
          </w:rPr>
          <w:t>Esther Leighton</w:t>
        </w:r>
      </w:hyperlink>
      <w:r w:rsidRPr="006B46FF">
        <w:rPr>
          <w:sz w:val="24"/>
          <w:szCs w:val="24"/>
          <w:lang w:val="en"/>
        </w:rPr>
        <w:t xml:space="preserve"> said the government’s announcement would mean that “</w:t>
      </w:r>
      <w:r w:rsidRPr="00AA1B60">
        <w:rPr>
          <w:sz w:val="24"/>
          <w:szCs w:val="24"/>
        </w:rPr>
        <w:t>people at the most risk need to have even more limited lives, without the support of government schemes to support that, while those who are at least risk enjoy even more relaxation of the rules</w:t>
      </w:r>
      <w:r w:rsidRPr="006B46FF">
        <w:rPr>
          <w:sz w:val="24"/>
          <w:szCs w:val="24"/>
        </w:rPr>
        <w:t>”</w:t>
      </w:r>
      <w:r w:rsidRPr="00AA1B60">
        <w:rPr>
          <w:sz w:val="24"/>
          <w:szCs w:val="24"/>
        </w:rPr>
        <w:t xml:space="preserve">. </w:t>
      </w:r>
    </w:p>
    <w:p w14:paraId="01E57F29" w14:textId="77777777" w:rsidR="006B46FF" w:rsidRPr="006B46FF" w:rsidRDefault="006B46FF" w:rsidP="006B46FF">
      <w:pPr>
        <w:rPr>
          <w:sz w:val="24"/>
          <w:szCs w:val="24"/>
        </w:rPr>
      </w:pPr>
      <w:r w:rsidRPr="006B46FF">
        <w:rPr>
          <w:sz w:val="24"/>
          <w:szCs w:val="24"/>
        </w:rPr>
        <w:t>She said: “</w:t>
      </w:r>
      <w:r w:rsidRPr="00AA1B60">
        <w:rPr>
          <w:sz w:val="24"/>
          <w:szCs w:val="24"/>
        </w:rPr>
        <w:t xml:space="preserve">It will particularly increase risk for people who need assistance from others. </w:t>
      </w:r>
    </w:p>
    <w:p w14:paraId="5A314FD2" w14:textId="23FEF3FD" w:rsidR="006B46FF" w:rsidRPr="006B46FF" w:rsidRDefault="006B46FF" w:rsidP="006B46FF">
      <w:pPr>
        <w:rPr>
          <w:sz w:val="24"/>
          <w:szCs w:val="24"/>
        </w:rPr>
      </w:pPr>
      <w:r w:rsidRPr="006B46FF">
        <w:rPr>
          <w:sz w:val="24"/>
          <w:szCs w:val="24"/>
        </w:rPr>
        <w:lastRenderedPageBreak/>
        <w:t>“</w:t>
      </w:r>
      <w:r w:rsidRPr="00AA1B60">
        <w:rPr>
          <w:sz w:val="24"/>
          <w:szCs w:val="24"/>
        </w:rPr>
        <w:t>Mask exemptions have always been there, and must remain, but to say that others in public spaces don’t need to wear them puts some people</w:t>
      </w:r>
      <w:r w:rsidRPr="006B46FF">
        <w:rPr>
          <w:sz w:val="24"/>
          <w:szCs w:val="24"/>
        </w:rPr>
        <w:t>’</w:t>
      </w:r>
      <w:r w:rsidRPr="00AA1B60">
        <w:rPr>
          <w:sz w:val="24"/>
          <w:szCs w:val="24"/>
        </w:rPr>
        <w:t xml:space="preserve">s discomfort above the freedom, </w:t>
      </w:r>
      <w:proofErr w:type="gramStart"/>
      <w:r w:rsidRPr="00AA1B60">
        <w:rPr>
          <w:sz w:val="24"/>
          <w:szCs w:val="24"/>
        </w:rPr>
        <w:t>well-being</w:t>
      </w:r>
      <w:proofErr w:type="gramEnd"/>
      <w:r w:rsidRPr="00AA1B60">
        <w:rPr>
          <w:sz w:val="24"/>
          <w:szCs w:val="24"/>
        </w:rPr>
        <w:t xml:space="preserve"> and health of others.</w:t>
      </w:r>
    </w:p>
    <w:p w14:paraId="01CC097B" w14:textId="5CB54100" w:rsidR="006B46FF" w:rsidRPr="006B46FF" w:rsidRDefault="006B46FF" w:rsidP="00FF1899">
      <w:pPr>
        <w:rPr>
          <w:sz w:val="24"/>
          <w:szCs w:val="24"/>
        </w:rPr>
      </w:pPr>
      <w:r w:rsidRPr="006B46FF">
        <w:rPr>
          <w:sz w:val="24"/>
          <w:szCs w:val="24"/>
        </w:rPr>
        <w:t>“</w:t>
      </w:r>
      <w:r w:rsidRPr="00AA1B60">
        <w:rPr>
          <w:sz w:val="24"/>
          <w:szCs w:val="24"/>
        </w:rPr>
        <w:t>It surprises me that anyone, who is not exempt, cares so much about masks that they are willing to increase risk to others, and the wider country, by not wearing one.</w:t>
      </w:r>
      <w:r w:rsidRPr="006B46FF">
        <w:rPr>
          <w:sz w:val="24"/>
          <w:szCs w:val="24"/>
        </w:rPr>
        <w:t>”</w:t>
      </w:r>
    </w:p>
    <w:p w14:paraId="649DCF61" w14:textId="1119952A" w:rsidR="006B46FF" w:rsidRPr="006B46FF" w:rsidRDefault="006B46FF" w:rsidP="00FF1899">
      <w:pPr>
        <w:rPr>
          <w:sz w:val="24"/>
          <w:szCs w:val="24"/>
        </w:rPr>
      </w:pPr>
      <w:r w:rsidRPr="006B46FF">
        <w:rPr>
          <w:sz w:val="24"/>
          <w:szCs w:val="24"/>
        </w:rPr>
        <w:t xml:space="preserve">Fellow disabled campaigner </w:t>
      </w:r>
      <w:hyperlink r:id="rId15" w:history="1">
        <w:r w:rsidRPr="00BD4140">
          <w:rPr>
            <w:rStyle w:val="Hyperlink"/>
            <w:sz w:val="24"/>
            <w:szCs w:val="24"/>
          </w:rPr>
          <w:t>Natalya Dell</w:t>
        </w:r>
      </w:hyperlink>
      <w:r w:rsidRPr="006B46FF">
        <w:rPr>
          <w:sz w:val="24"/>
          <w:szCs w:val="24"/>
        </w:rPr>
        <w:t xml:space="preserve"> was another to describe the government’s plans as “reckless”.</w:t>
      </w:r>
    </w:p>
    <w:p w14:paraId="116101F4" w14:textId="77777777" w:rsidR="006B46FF" w:rsidRPr="006B46FF" w:rsidRDefault="006B46FF" w:rsidP="006B46FF">
      <w:pPr>
        <w:rPr>
          <w:sz w:val="24"/>
          <w:szCs w:val="24"/>
        </w:rPr>
      </w:pPr>
      <w:r w:rsidRPr="006B46FF">
        <w:rPr>
          <w:sz w:val="24"/>
          <w:szCs w:val="24"/>
        </w:rPr>
        <w:t xml:space="preserve">She said: “I am a deaf person who can’t lipread or hear masked speakers. </w:t>
      </w:r>
    </w:p>
    <w:p w14:paraId="21A2D371" w14:textId="1D7C2D13" w:rsidR="006B46FF" w:rsidRPr="006B46FF" w:rsidRDefault="006B46FF" w:rsidP="006B46FF">
      <w:pPr>
        <w:rPr>
          <w:sz w:val="24"/>
          <w:szCs w:val="24"/>
        </w:rPr>
      </w:pPr>
      <w:r w:rsidRPr="006B46FF">
        <w:rPr>
          <w:sz w:val="24"/>
          <w:szCs w:val="24"/>
        </w:rPr>
        <w:t>“I also struggle to wear a mask myself for long due to it affecting my vision</w:t>
      </w:r>
      <w:r w:rsidR="00BD4140">
        <w:rPr>
          <w:sz w:val="24"/>
          <w:szCs w:val="24"/>
        </w:rPr>
        <w:t>,</w:t>
      </w:r>
      <w:r w:rsidRPr="006B46FF">
        <w:rPr>
          <w:sz w:val="24"/>
          <w:szCs w:val="24"/>
        </w:rPr>
        <w:t xml:space="preserve"> which worsens my vertigo. </w:t>
      </w:r>
    </w:p>
    <w:p w14:paraId="0C4654FA" w14:textId="77777777" w:rsidR="006B46FF" w:rsidRPr="006B46FF" w:rsidRDefault="006B46FF" w:rsidP="006B46FF">
      <w:pPr>
        <w:rPr>
          <w:sz w:val="24"/>
          <w:szCs w:val="24"/>
        </w:rPr>
      </w:pPr>
      <w:r w:rsidRPr="006B46FF">
        <w:rPr>
          <w:sz w:val="24"/>
          <w:szCs w:val="24"/>
        </w:rPr>
        <w:t xml:space="preserve">“However, I have worn a mask inside buildings and minimised how often I leave my house for the last 16 months, because I don’t want to put myself or others at risk. </w:t>
      </w:r>
    </w:p>
    <w:p w14:paraId="308B9051" w14:textId="0C9DCC73" w:rsidR="006B46FF" w:rsidRDefault="006B46FF" w:rsidP="00FF1899">
      <w:pPr>
        <w:rPr>
          <w:sz w:val="24"/>
          <w:szCs w:val="24"/>
        </w:rPr>
      </w:pPr>
      <w:r w:rsidRPr="006B46FF">
        <w:rPr>
          <w:sz w:val="24"/>
          <w:szCs w:val="24"/>
        </w:rPr>
        <w:t>“I am tired of deaf people being used as an excuse for removing mask mandates by people who clearly haven’t cared and will continue not to care about the rights and needs of deaf and hard of hearing people in general.”</w:t>
      </w:r>
    </w:p>
    <w:p w14:paraId="7DC28C50" w14:textId="62408A98" w:rsidR="00D31995" w:rsidRDefault="00D31995" w:rsidP="00D31995">
      <w:pPr>
        <w:rPr>
          <w:sz w:val="24"/>
          <w:szCs w:val="24"/>
        </w:rPr>
      </w:pPr>
      <w:r>
        <w:rPr>
          <w:sz w:val="24"/>
          <w:szCs w:val="24"/>
        </w:rPr>
        <w:t xml:space="preserve">A spokesperson for </w:t>
      </w:r>
      <w:hyperlink r:id="rId16" w:history="1">
        <w:r w:rsidRPr="00E419F1">
          <w:rPr>
            <w:rStyle w:val="Hyperlink"/>
            <w:sz w:val="24"/>
            <w:szCs w:val="24"/>
          </w:rPr>
          <w:t>Bristol Reclaiming Independent Livin</w:t>
        </w:r>
        <w:r>
          <w:rPr>
            <w:rStyle w:val="Hyperlink"/>
            <w:sz w:val="24"/>
            <w:szCs w:val="24"/>
          </w:rPr>
          <w:t>g (BRIL)</w:t>
        </w:r>
      </w:hyperlink>
      <w:r>
        <w:rPr>
          <w:sz w:val="24"/>
          <w:szCs w:val="24"/>
        </w:rPr>
        <w:t xml:space="preserve"> said that for Javid to say it would </w:t>
      </w:r>
      <w:r w:rsidRPr="00D31995">
        <w:rPr>
          <w:sz w:val="24"/>
          <w:szCs w:val="24"/>
        </w:rPr>
        <w:t>no longer be necessary to work from home</w:t>
      </w:r>
      <w:r>
        <w:rPr>
          <w:sz w:val="24"/>
          <w:szCs w:val="24"/>
        </w:rPr>
        <w:t xml:space="preserve"> and to remove legal requirements on businesses showed</w:t>
      </w:r>
      <w:r w:rsidRPr="00D31995">
        <w:rPr>
          <w:sz w:val="24"/>
          <w:szCs w:val="24"/>
        </w:rPr>
        <w:t xml:space="preserve"> </w:t>
      </w:r>
      <w:r>
        <w:rPr>
          <w:sz w:val="24"/>
          <w:szCs w:val="24"/>
        </w:rPr>
        <w:t>“</w:t>
      </w:r>
      <w:r w:rsidRPr="00D31995">
        <w:rPr>
          <w:sz w:val="24"/>
          <w:szCs w:val="24"/>
        </w:rPr>
        <w:t xml:space="preserve">a total disregard for the rights and wellbeing of </w:t>
      </w:r>
      <w:r>
        <w:rPr>
          <w:sz w:val="24"/>
          <w:szCs w:val="24"/>
        </w:rPr>
        <w:t>d</w:t>
      </w:r>
      <w:r w:rsidRPr="00D31995">
        <w:rPr>
          <w:sz w:val="24"/>
          <w:szCs w:val="24"/>
        </w:rPr>
        <w:t>isabled and chronically ill people and their families</w:t>
      </w:r>
      <w:r>
        <w:rPr>
          <w:sz w:val="24"/>
          <w:szCs w:val="24"/>
        </w:rPr>
        <w:t>”</w:t>
      </w:r>
      <w:r w:rsidRPr="00D31995">
        <w:rPr>
          <w:sz w:val="24"/>
          <w:szCs w:val="24"/>
        </w:rPr>
        <w:t xml:space="preserve">. </w:t>
      </w:r>
    </w:p>
    <w:p w14:paraId="520C2964" w14:textId="23CB82E6" w:rsidR="00D31995" w:rsidRDefault="00D31995" w:rsidP="00D31995">
      <w:pPr>
        <w:rPr>
          <w:sz w:val="24"/>
          <w:szCs w:val="24"/>
        </w:rPr>
      </w:pPr>
      <w:r>
        <w:rPr>
          <w:sz w:val="24"/>
          <w:szCs w:val="24"/>
        </w:rPr>
        <w:t>The BRIL spokesperson added: “</w:t>
      </w:r>
      <w:r w:rsidRPr="00D31995">
        <w:rPr>
          <w:sz w:val="24"/>
          <w:szCs w:val="24"/>
        </w:rPr>
        <w:t>The government’s priorities are clearly not the safety or futures of our communities, but only the profit margins of private firms run by their friends.  </w:t>
      </w:r>
    </w:p>
    <w:p w14:paraId="1848FC9F" w14:textId="77777777" w:rsidR="00D31995" w:rsidRDefault="00D31995" w:rsidP="00D31995">
      <w:pPr>
        <w:rPr>
          <w:sz w:val="24"/>
          <w:szCs w:val="24"/>
        </w:rPr>
      </w:pPr>
      <w:r>
        <w:rPr>
          <w:sz w:val="24"/>
          <w:szCs w:val="24"/>
        </w:rPr>
        <w:t>“</w:t>
      </w:r>
      <w:r w:rsidRPr="00D31995">
        <w:rPr>
          <w:sz w:val="24"/>
          <w:szCs w:val="24"/>
        </w:rPr>
        <w:t xml:space="preserve">Javid admits that COVID cases will rise because of government actions, but they seem not to care. </w:t>
      </w:r>
    </w:p>
    <w:p w14:paraId="1E110366" w14:textId="15E63A98" w:rsidR="00D31995" w:rsidRDefault="00D31995" w:rsidP="00D31995">
      <w:pPr>
        <w:rPr>
          <w:sz w:val="24"/>
          <w:szCs w:val="24"/>
        </w:rPr>
      </w:pPr>
      <w:r>
        <w:rPr>
          <w:sz w:val="24"/>
          <w:szCs w:val="24"/>
        </w:rPr>
        <w:t>“</w:t>
      </w:r>
      <w:r w:rsidRPr="00D31995">
        <w:rPr>
          <w:sz w:val="24"/>
          <w:szCs w:val="24"/>
        </w:rPr>
        <w:t xml:space="preserve">There is no thought about the implications for clinically vulnerable people, or the many thousands of newly disabled people with </w:t>
      </w:r>
      <w:r>
        <w:rPr>
          <w:sz w:val="24"/>
          <w:szCs w:val="24"/>
        </w:rPr>
        <w:t>l</w:t>
      </w:r>
      <w:r w:rsidRPr="00D31995">
        <w:rPr>
          <w:sz w:val="24"/>
          <w:szCs w:val="24"/>
        </w:rPr>
        <w:t>ong COVID.</w:t>
      </w:r>
      <w:r>
        <w:rPr>
          <w:sz w:val="24"/>
          <w:szCs w:val="24"/>
        </w:rPr>
        <w:t>”</w:t>
      </w:r>
      <w:r w:rsidRPr="00D31995">
        <w:rPr>
          <w:sz w:val="24"/>
          <w:szCs w:val="24"/>
        </w:rPr>
        <w:t xml:space="preserve"> </w:t>
      </w:r>
    </w:p>
    <w:p w14:paraId="3AF9AF0C" w14:textId="0B4B71B5" w:rsidR="00E419F1" w:rsidRDefault="00E419F1" w:rsidP="00E419F1">
      <w:pPr>
        <w:rPr>
          <w:sz w:val="24"/>
          <w:szCs w:val="24"/>
        </w:rPr>
      </w:pPr>
      <w:r w:rsidRPr="00E419F1">
        <w:rPr>
          <w:sz w:val="24"/>
          <w:szCs w:val="24"/>
        </w:rPr>
        <w:t xml:space="preserve">Waltraud </w:t>
      </w:r>
      <w:proofErr w:type="spellStart"/>
      <w:r w:rsidRPr="00E419F1">
        <w:rPr>
          <w:sz w:val="24"/>
          <w:szCs w:val="24"/>
        </w:rPr>
        <w:t>Pospischil</w:t>
      </w:r>
      <w:proofErr w:type="spellEnd"/>
      <w:r>
        <w:rPr>
          <w:sz w:val="24"/>
          <w:szCs w:val="24"/>
        </w:rPr>
        <w:t xml:space="preserve">, a </w:t>
      </w:r>
      <w:r w:rsidR="00D31995">
        <w:rPr>
          <w:sz w:val="24"/>
          <w:szCs w:val="24"/>
        </w:rPr>
        <w:t xml:space="preserve">BRIL </w:t>
      </w:r>
      <w:r>
        <w:rPr>
          <w:sz w:val="24"/>
          <w:szCs w:val="24"/>
        </w:rPr>
        <w:t>member, said: “</w:t>
      </w:r>
      <w:r w:rsidRPr="00E419F1">
        <w:rPr>
          <w:sz w:val="24"/>
          <w:szCs w:val="24"/>
        </w:rPr>
        <w:t>We need to make sure that after lifting restrictions, the UK recognises the contributions made from disabled people, those who need flexibility to work from home, and doesn</w:t>
      </w:r>
      <w:r>
        <w:rPr>
          <w:sz w:val="24"/>
          <w:szCs w:val="24"/>
        </w:rPr>
        <w:t>’t</w:t>
      </w:r>
      <w:r w:rsidRPr="00E419F1">
        <w:rPr>
          <w:sz w:val="24"/>
          <w:szCs w:val="24"/>
        </w:rPr>
        <w:t xml:space="preserve"> put work</w:t>
      </w:r>
      <w:r>
        <w:rPr>
          <w:sz w:val="24"/>
          <w:szCs w:val="24"/>
        </w:rPr>
        <w:t xml:space="preserve">- and </w:t>
      </w:r>
      <w:r w:rsidRPr="00E419F1">
        <w:rPr>
          <w:sz w:val="24"/>
          <w:szCs w:val="24"/>
        </w:rPr>
        <w:t>pay</w:t>
      </w:r>
      <w:r>
        <w:rPr>
          <w:sz w:val="24"/>
          <w:szCs w:val="24"/>
        </w:rPr>
        <w:t>-</w:t>
      </w:r>
      <w:r w:rsidRPr="00E419F1">
        <w:rPr>
          <w:sz w:val="24"/>
          <w:szCs w:val="24"/>
        </w:rPr>
        <w:t xml:space="preserve">related pressure on those who </w:t>
      </w:r>
      <w:r>
        <w:rPr>
          <w:sz w:val="24"/>
          <w:szCs w:val="24"/>
        </w:rPr>
        <w:t xml:space="preserve">would </w:t>
      </w:r>
      <w:r w:rsidRPr="00E419F1">
        <w:rPr>
          <w:sz w:val="24"/>
          <w:szCs w:val="24"/>
        </w:rPr>
        <w:t>rather continue to shield, or avoid social contact as their choice to look after their health.</w:t>
      </w:r>
      <w:r>
        <w:rPr>
          <w:sz w:val="24"/>
          <w:szCs w:val="24"/>
        </w:rPr>
        <w:t>”</w:t>
      </w:r>
    </w:p>
    <w:p w14:paraId="17BD451D" w14:textId="77777777" w:rsidR="00E419F1" w:rsidRDefault="00E419F1" w:rsidP="00E419F1">
      <w:pPr>
        <w:rPr>
          <w:sz w:val="24"/>
          <w:szCs w:val="24"/>
        </w:rPr>
      </w:pPr>
      <w:r>
        <w:rPr>
          <w:sz w:val="24"/>
          <w:szCs w:val="24"/>
        </w:rPr>
        <w:t xml:space="preserve">Another BRIL member, </w:t>
      </w:r>
      <w:r w:rsidRPr="00E419F1">
        <w:rPr>
          <w:sz w:val="24"/>
          <w:szCs w:val="24"/>
        </w:rPr>
        <w:t>Val Stansfield</w:t>
      </w:r>
      <w:r>
        <w:rPr>
          <w:sz w:val="24"/>
          <w:szCs w:val="24"/>
        </w:rPr>
        <w:t>, said: “</w:t>
      </w:r>
      <w:r w:rsidRPr="00E419F1">
        <w:rPr>
          <w:sz w:val="24"/>
          <w:szCs w:val="24"/>
        </w:rPr>
        <w:t xml:space="preserve">I am worried that </w:t>
      </w:r>
      <w:r>
        <w:rPr>
          <w:sz w:val="24"/>
          <w:szCs w:val="24"/>
        </w:rPr>
        <w:t xml:space="preserve">19 </w:t>
      </w:r>
      <w:r w:rsidRPr="00E419F1">
        <w:rPr>
          <w:sz w:val="24"/>
          <w:szCs w:val="24"/>
        </w:rPr>
        <w:t>July is too much too soon.</w:t>
      </w:r>
    </w:p>
    <w:p w14:paraId="531136A3" w14:textId="11E05124" w:rsidR="00E419F1" w:rsidRDefault="00550EA1" w:rsidP="00E419F1">
      <w:pPr>
        <w:rPr>
          <w:sz w:val="24"/>
          <w:szCs w:val="24"/>
        </w:rPr>
      </w:pPr>
      <w:r>
        <w:rPr>
          <w:sz w:val="24"/>
          <w:szCs w:val="24"/>
        </w:rPr>
        <w:t>“</w:t>
      </w:r>
      <w:r w:rsidR="00E419F1" w:rsidRPr="00E419F1">
        <w:rPr>
          <w:sz w:val="24"/>
          <w:szCs w:val="24"/>
        </w:rPr>
        <w:t>Although many are double</w:t>
      </w:r>
      <w:r w:rsidR="00E419F1">
        <w:rPr>
          <w:sz w:val="24"/>
          <w:szCs w:val="24"/>
        </w:rPr>
        <w:t>-</w:t>
      </w:r>
      <w:r w:rsidR="00E419F1" w:rsidRPr="00E419F1">
        <w:rPr>
          <w:sz w:val="24"/>
          <w:szCs w:val="24"/>
        </w:rPr>
        <w:t xml:space="preserve"> or single</w:t>
      </w:r>
      <w:r w:rsidR="00E419F1">
        <w:rPr>
          <w:sz w:val="24"/>
          <w:szCs w:val="24"/>
        </w:rPr>
        <w:t>-</w:t>
      </w:r>
      <w:r w:rsidR="00E419F1" w:rsidRPr="00E419F1">
        <w:rPr>
          <w:sz w:val="24"/>
          <w:szCs w:val="24"/>
        </w:rPr>
        <w:t>jabbed</w:t>
      </w:r>
      <w:r w:rsidR="00E419F1">
        <w:rPr>
          <w:sz w:val="24"/>
          <w:szCs w:val="24"/>
        </w:rPr>
        <w:t xml:space="preserve">, </w:t>
      </w:r>
      <w:r w:rsidR="00E419F1" w:rsidRPr="00E419F1">
        <w:rPr>
          <w:sz w:val="24"/>
          <w:szCs w:val="24"/>
        </w:rPr>
        <w:t>everyone can still catch or transmit it.</w:t>
      </w:r>
    </w:p>
    <w:p w14:paraId="643406E7" w14:textId="36FE01D6" w:rsidR="00E419F1" w:rsidRPr="006B46FF" w:rsidRDefault="00E419F1" w:rsidP="00FF1899">
      <w:pPr>
        <w:rPr>
          <w:sz w:val="24"/>
          <w:szCs w:val="24"/>
        </w:rPr>
      </w:pPr>
      <w:r>
        <w:rPr>
          <w:sz w:val="24"/>
          <w:szCs w:val="24"/>
        </w:rPr>
        <w:t>“</w:t>
      </w:r>
      <w:r w:rsidRPr="00E419F1">
        <w:rPr>
          <w:sz w:val="24"/>
          <w:szCs w:val="24"/>
        </w:rPr>
        <w:t xml:space="preserve">We are told people will become ill and die, </w:t>
      </w:r>
      <w:r>
        <w:rPr>
          <w:sz w:val="24"/>
          <w:szCs w:val="24"/>
        </w:rPr>
        <w:t xml:space="preserve">the </w:t>
      </w:r>
      <w:r w:rsidRPr="00E419F1">
        <w:rPr>
          <w:sz w:val="24"/>
          <w:szCs w:val="24"/>
        </w:rPr>
        <w:t>Delta variant is rife</w:t>
      </w:r>
      <w:r>
        <w:rPr>
          <w:sz w:val="24"/>
          <w:szCs w:val="24"/>
        </w:rPr>
        <w:t xml:space="preserve">, </w:t>
      </w:r>
      <w:r w:rsidRPr="00E419F1">
        <w:rPr>
          <w:sz w:val="24"/>
          <w:szCs w:val="24"/>
        </w:rPr>
        <w:t xml:space="preserve">but we must learn to live with it. </w:t>
      </w:r>
      <w:r>
        <w:rPr>
          <w:sz w:val="24"/>
          <w:szCs w:val="24"/>
        </w:rPr>
        <w:t xml:space="preserve">Live </w:t>
      </w:r>
      <w:r w:rsidRPr="00E419F1">
        <w:rPr>
          <w:sz w:val="24"/>
          <w:szCs w:val="24"/>
        </w:rPr>
        <w:t>yes, but not give it free range to run riot.</w:t>
      </w:r>
      <w:r>
        <w:rPr>
          <w:sz w:val="24"/>
          <w:szCs w:val="24"/>
        </w:rPr>
        <w:t>”</w:t>
      </w:r>
    </w:p>
    <w:p w14:paraId="76100020" w14:textId="41BB32FD" w:rsidR="00FF1899" w:rsidRDefault="00FF1899">
      <w:pPr>
        <w:rPr>
          <w:b/>
          <w:bCs/>
          <w:sz w:val="24"/>
          <w:szCs w:val="24"/>
        </w:rPr>
      </w:pPr>
      <w:r>
        <w:rPr>
          <w:b/>
          <w:bCs/>
          <w:sz w:val="24"/>
          <w:szCs w:val="24"/>
        </w:rPr>
        <w:t>8 July 2021</w:t>
      </w:r>
    </w:p>
    <w:p w14:paraId="15EA4BC3" w14:textId="77777777" w:rsidR="00B9609D" w:rsidRPr="00746580" w:rsidRDefault="00B9609D">
      <w:pPr>
        <w:rPr>
          <w:b/>
          <w:bCs/>
          <w:sz w:val="24"/>
          <w:szCs w:val="24"/>
        </w:rPr>
      </w:pPr>
    </w:p>
    <w:p w14:paraId="0084AADB" w14:textId="77777777" w:rsidR="00746580" w:rsidRDefault="00746580"/>
    <w:p w14:paraId="6A382C81" w14:textId="62DDB710" w:rsidR="008D4B26" w:rsidRPr="008D4B26" w:rsidRDefault="0096356A">
      <w:pPr>
        <w:rPr>
          <w:b/>
          <w:bCs/>
          <w:sz w:val="24"/>
          <w:szCs w:val="24"/>
        </w:rPr>
      </w:pPr>
      <w:r>
        <w:rPr>
          <w:b/>
          <w:bCs/>
          <w:sz w:val="24"/>
          <w:szCs w:val="24"/>
        </w:rPr>
        <w:t>Pandemic exclusion led to confusion</w:t>
      </w:r>
      <w:r w:rsidR="00A119E5">
        <w:rPr>
          <w:b/>
          <w:bCs/>
          <w:sz w:val="24"/>
          <w:szCs w:val="24"/>
        </w:rPr>
        <w:t xml:space="preserve"> </w:t>
      </w:r>
      <w:r>
        <w:rPr>
          <w:b/>
          <w:bCs/>
          <w:sz w:val="24"/>
          <w:szCs w:val="24"/>
        </w:rPr>
        <w:t xml:space="preserve">and fear, says ground-breaking Welsh report </w:t>
      </w:r>
    </w:p>
    <w:p w14:paraId="66B8E867" w14:textId="555C9C44" w:rsidR="00EC3BF8" w:rsidRPr="00C91B82" w:rsidRDefault="00EC3BF8" w:rsidP="00EC3BF8">
      <w:pPr>
        <w:rPr>
          <w:sz w:val="24"/>
          <w:szCs w:val="24"/>
        </w:rPr>
      </w:pPr>
      <w:r w:rsidRPr="00C91B82">
        <w:rPr>
          <w:sz w:val="24"/>
          <w:szCs w:val="24"/>
        </w:rPr>
        <w:t xml:space="preserve">The </w:t>
      </w:r>
      <w:r w:rsidR="007547D3">
        <w:rPr>
          <w:sz w:val="24"/>
          <w:szCs w:val="24"/>
        </w:rPr>
        <w:t xml:space="preserve">levels of </w:t>
      </w:r>
      <w:r w:rsidRPr="00C91B82">
        <w:rPr>
          <w:sz w:val="24"/>
          <w:szCs w:val="24"/>
        </w:rPr>
        <w:t xml:space="preserve">exclusion experienced by disabled people in Wales during the pandemic led many </w:t>
      </w:r>
      <w:r w:rsidR="007547D3">
        <w:rPr>
          <w:sz w:val="24"/>
          <w:szCs w:val="24"/>
        </w:rPr>
        <w:t xml:space="preserve">to </w:t>
      </w:r>
      <w:r w:rsidRPr="00C91B82">
        <w:rPr>
          <w:sz w:val="24"/>
          <w:szCs w:val="24"/>
        </w:rPr>
        <w:t xml:space="preserve">report confusion, helplessness, abandonment, isolation, </w:t>
      </w:r>
      <w:proofErr w:type="gramStart"/>
      <w:r w:rsidRPr="00C91B82">
        <w:rPr>
          <w:sz w:val="24"/>
          <w:szCs w:val="24"/>
        </w:rPr>
        <w:t>fear</w:t>
      </w:r>
      <w:proofErr w:type="gramEnd"/>
      <w:r w:rsidRPr="00C91B82">
        <w:rPr>
          <w:sz w:val="24"/>
          <w:szCs w:val="24"/>
        </w:rPr>
        <w:t xml:space="preserve"> and frustration, according to a ground-breaking</w:t>
      </w:r>
      <w:r w:rsidR="00550EA1">
        <w:rPr>
          <w:sz w:val="24"/>
          <w:szCs w:val="24"/>
        </w:rPr>
        <w:t>,</w:t>
      </w:r>
      <w:r w:rsidRPr="00C91B82">
        <w:rPr>
          <w:sz w:val="24"/>
          <w:szCs w:val="24"/>
        </w:rPr>
        <w:t xml:space="preserve"> </w:t>
      </w:r>
      <w:r w:rsidR="009C4C51" w:rsidRPr="00C91B82">
        <w:rPr>
          <w:sz w:val="24"/>
          <w:szCs w:val="24"/>
        </w:rPr>
        <w:t xml:space="preserve">disabled-led </w:t>
      </w:r>
      <w:r w:rsidRPr="00C91B82">
        <w:rPr>
          <w:sz w:val="24"/>
          <w:szCs w:val="24"/>
        </w:rPr>
        <w:t>report.</w:t>
      </w:r>
    </w:p>
    <w:p w14:paraId="3FD718D0" w14:textId="5D0BAF4C" w:rsidR="0041137A" w:rsidRPr="00C91B82" w:rsidRDefault="0041137A" w:rsidP="00EC3BF8">
      <w:pPr>
        <w:rPr>
          <w:sz w:val="24"/>
          <w:szCs w:val="24"/>
        </w:rPr>
      </w:pPr>
      <w:r w:rsidRPr="00C91B82">
        <w:rPr>
          <w:sz w:val="24"/>
          <w:szCs w:val="24"/>
        </w:rPr>
        <w:t xml:space="preserve">The </w:t>
      </w:r>
      <w:hyperlink r:id="rId17" w:history="1">
        <w:r w:rsidRPr="00C91B82">
          <w:rPr>
            <w:rStyle w:val="Hyperlink"/>
            <w:sz w:val="24"/>
            <w:szCs w:val="24"/>
          </w:rPr>
          <w:t>Locked Out report</w:t>
        </w:r>
      </w:hyperlink>
      <w:r w:rsidRPr="00C91B82">
        <w:rPr>
          <w:sz w:val="24"/>
          <w:szCs w:val="24"/>
        </w:rPr>
        <w:t>*</w:t>
      </w:r>
      <w:r w:rsidR="00550EA1">
        <w:rPr>
          <w:sz w:val="24"/>
          <w:szCs w:val="24"/>
        </w:rPr>
        <w:t>, commissioned by the Welsh government,</w:t>
      </w:r>
      <w:r w:rsidRPr="00C91B82">
        <w:rPr>
          <w:sz w:val="24"/>
          <w:szCs w:val="24"/>
        </w:rPr>
        <w:t xml:space="preserve"> details how the pandemic led </w:t>
      </w:r>
      <w:r w:rsidR="007547D3">
        <w:rPr>
          <w:sz w:val="24"/>
          <w:szCs w:val="24"/>
        </w:rPr>
        <w:t>to</w:t>
      </w:r>
      <w:r w:rsidRPr="00C91B82">
        <w:rPr>
          <w:sz w:val="24"/>
          <w:szCs w:val="24"/>
        </w:rPr>
        <w:t xml:space="preserve"> medical discrimination, restricted access to public services and social support, exclusion from public spaces and public life, restrictions on independent living and an erosion of basic human rights.</w:t>
      </w:r>
    </w:p>
    <w:p w14:paraId="4EB0804E" w14:textId="34088655" w:rsidR="006B28B1" w:rsidRPr="00C91B82" w:rsidRDefault="000508B0" w:rsidP="00EC3BF8">
      <w:pPr>
        <w:rPr>
          <w:sz w:val="24"/>
          <w:szCs w:val="24"/>
        </w:rPr>
      </w:pPr>
      <w:r>
        <w:rPr>
          <w:sz w:val="24"/>
          <w:szCs w:val="24"/>
        </w:rPr>
        <w:t xml:space="preserve">The report, </w:t>
      </w:r>
      <w:r w:rsidRPr="00C91B82">
        <w:rPr>
          <w:sz w:val="24"/>
          <w:szCs w:val="24"/>
        </w:rPr>
        <w:t xml:space="preserve">which was controlled and co-produced by disabled people, </w:t>
      </w:r>
      <w:r w:rsidR="006B28B1" w:rsidRPr="00C91B82">
        <w:rPr>
          <w:sz w:val="24"/>
          <w:szCs w:val="24"/>
        </w:rPr>
        <w:t>concludes that the evidence it collected over the last year suggests that disabled people feel their lives are “less valued” in Welsh society.</w:t>
      </w:r>
    </w:p>
    <w:p w14:paraId="7AB70785" w14:textId="77777777" w:rsidR="006B28B1" w:rsidRPr="00C91B82" w:rsidRDefault="006B28B1" w:rsidP="00EC3BF8">
      <w:pPr>
        <w:rPr>
          <w:sz w:val="24"/>
          <w:szCs w:val="24"/>
        </w:rPr>
      </w:pPr>
      <w:r w:rsidRPr="00C91B82">
        <w:rPr>
          <w:sz w:val="24"/>
          <w:szCs w:val="24"/>
        </w:rPr>
        <w:t xml:space="preserve">This is particularly reflected in their experiences of discrimination and exclusion when they tried to access public services during the pandemic, says the report. </w:t>
      </w:r>
    </w:p>
    <w:p w14:paraId="5C6CDA2E" w14:textId="2F3FCA47" w:rsidR="006B28B1" w:rsidRPr="00C91B82" w:rsidRDefault="0033200D" w:rsidP="00EC3BF8">
      <w:pPr>
        <w:rPr>
          <w:sz w:val="24"/>
          <w:szCs w:val="24"/>
        </w:rPr>
      </w:pPr>
      <w:r>
        <w:rPr>
          <w:sz w:val="24"/>
          <w:szCs w:val="24"/>
        </w:rPr>
        <w:t xml:space="preserve">It </w:t>
      </w:r>
      <w:r w:rsidR="006B28B1" w:rsidRPr="00C91B82">
        <w:rPr>
          <w:sz w:val="24"/>
          <w:szCs w:val="24"/>
        </w:rPr>
        <w:t>describes disabled people being unable to access public transport, maternity services, GP surgeries, emergency telephone helplines and pandemic-related public information. </w:t>
      </w:r>
    </w:p>
    <w:p w14:paraId="6F8F04AB" w14:textId="136853DE" w:rsidR="0041137A" w:rsidRPr="00C91B82" w:rsidRDefault="0017676E" w:rsidP="00EC3BF8">
      <w:pPr>
        <w:rPr>
          <w:sz w:val="24"/>
          <w:szCs w:val="24"/>
        </w:rPr>
      </w:pPr>
      <w:r>
        <w:rPr>
          <w:sz w:val="24"/>
          <w:szCs w:val="24"/>
        </w:rPr>
        <w:t>The report also highlights how o</w:t>
      </w:r>
      <w:r w:rsidR="0041137A" w:rsidRPr="00C91B82">
        <w:rPr>
          <w:sz w:val="24"/>
          <w:szCs w:val="24"/>
        </w:rPr>
        <w:t xml:space="preserve">fficial statistics showed that 68 per cent of COVID-related deaths were of disabled people, even higher than </w:t>
      </w:r>
      <w:hyperlink r:id="rId18" w:history="1">
        <w:r w:rsidR="0041137A" w:rsidRPr="0017676E">
          <w:rPr>
            <w:rStyle w:val="Hyperlink"/>
            <w:sz w:val="24"/>
            <w:szCs w:val="24"/>
          </w:rPr>
          <w:t>the 58 per cent figure in England</w:t>
        </w:r>
      </w:hyperlink>
      <w:r w:rsidR="0041137A" w:rsidRPr="00C91B82">
        <w:rPr>
          <w:sz w:val="24"/>
          <w:szCs w:val="24"/>
        </w:rPr>
        <w:t>.</w:t>
      </w:r>
    </w:p>
    <w:p w14:paraId="468789AC" w14:textId="77777777" w:rsidR="0041137A" w:rsidRPr="00C91B82" w:rsidRDefault="0041137A" w:rsidP="0041137A">
      <w:pPr>
        <w:rPr>
          <w:sz w:val="24"/>
          <w:szCs w:val="24"/>
        </w:rPr>
      </w:pPr>
      <w:r w:rsidRPr="00C91B82">
        <w:rPr>
          <w:sz w:val="24"/>
          <w:szCs w:val="24"/>
        </w:rPr>
        <w:t>But the report says there was “nothing inevitable about this statistic”.</w:t>
      </w:r>
    </w:p>
    <w:p w14:paraId="2EFF0E76" w14:textId="20985E54" w:rsidR="0041137A" w:rsidRDefault="0041137A" w:rsidP="0041137A">
      <w:pPr>
        <w:rPr>
          <w:sz w:val="24"/>
          <w:szCs w:val="24"/>
        </w:rPr>
      </w:pPr>
      <w:r w:rsidRPr="00C91B82">
        <w:rPr>
          <w:sz w:val="24"/>
          <w:szCs w:val="24"/>
        </w:rPr>
        <w:t>Instead, it describes how social factors including discrimination, poor housing, poverty, employment status, institutionalisation, lack of personal protective equipment (PPE), “poor and patchy services” and “inaccessible and confusing public information” contributed “significantly” to this figure</w:t>
      </w:r>
      <w:r w:rsidR="006B28B1" w:rsidRPr="00C91B82">
        <w:rPr>
          <w:sz w:val="24"/>
          <w:szCs w:val="24"/>
        </w:rPr>
        <w:t xml:space="preserve"> being so high</w:t>
      </w:r>
      <w:r w:rsidRPr="00C91B82">
        <w:rPr>
          <w:sz w:val="24"/>
          <w:szCs w:val="24"/>
        </w:rPr>
        <w:t>.</w:t>
      </w:r>
    </w:p>
    <w:p w14:paraId="6C5148A8" w14:textId="77777777" w:rsidR="0017676E" w:rsidRPr="00C91B82" w:rsidRDefault="0017676E" w:rsidP="0017676E">
      <w:pPr>
        <w:rPr>
          <w:sz w:val="24"/>
          <w:szCs w:val="24"/>
        </w:rPr>
      </w:pPr>
      <w:r w:rsidRPr="00C91B82">
        <w:rPr>
          <w:sz w:val="24"/>
          <w:szCs w:val="24"/>
        </w:rPr>
        <w:t xml:space="preserve">The report concludes: “Official statistics expose how disabled people in Wales bore the brunt of COVID-19 deaths: a fact we note that has barely been commented upon by national or regional media. </w:t>
      </w:r>
    </w:p>
    <w:p w14:paraId="1067771D" w14:textId="4619B4DD" w:rsidR="0017676E" w:rsidRPr="00C91B82" w:rsidRDefault="0017676E" w:rsidP="0041137A">
      <w:pPr>
        <w:rPr>
          <w:sz w:val="24"/>
          <w:szCs w:val="24"/>
        </w:rPr>
      </w:pPr>
      <w:r w:rsidRPr="00C91B82">
        <w:rPr>
          <w:sz w:val="24"/>
          <w:szCs w:val="24"/>
        </w:rPr>
        <w:t>“This is a ‘silence’ that suggests a certain acceptance of a degree of inevitability among politicians, the media and the public, which we do not and cannot accept, because to do so would make us complicit with the implied conclusion that disabled people’s lives are more expendable.”</w:t>
      </w:r>
    </w:p>
    <w:p w14:paraId="46A74B85" w14:textId="740EF9CF" w:rsidR="008D435E" w:rsidRPr="00C91B82" w:rsidRDefault="0033200D" w:rsidP="0041137A">
      <w:pPr>
        <w:rPr>
          <w:sz w:val="24"/>
          <w:szCs w:val="24"/>
        </w:rPr>
      </w:pPr>
      <w:r>
        <w:rPr>
          <w:sz w:val="24"/>
          <w:szCs w:val="24"/>
        </w:rPr>
        <w:t xml:space="preserve">The </w:t>
      </w:r>
      <w:r w:rsidR="008D435E" w:rsidRPr="00C91B82">
        <w:rPr>
          <w:sz w:val="24"/>
          <w:szCs w:val="24"/>
        </w:rPr>
        <w:t xml:space="preserve">report </w:t>
      </w:r>
      <w:r w:rsidR="0017676E">
        <w:rPr>
          <w:sz w:val="24"/>
          <w:szCs w:val="24"/>
        </w:rPr>
        <w:t>says</w:t>
      </w:r>
      <w:r w:rsidR="008D435E" w:rsidRPr="00C91B82">
        <w:rPr>
          <w:sz w:val="24"/>
          <w:szCs w:val="24"/>
        </w:rPr>
        <w:t xml:space="preserve"> that many disabled people believed that the problems </w:t>
      </w:r>
      <w:r>
        <w:rPr>
          <w:sz w:val="24"/>
          <w:szCs w:val="24"/>
        </w:rPr>
        <w:t xml:space="preserve">they faced during the pandemic </w:t>
      </w:r>
      <w:r w:rsidR="008D435E" w:rsidRPr="00C91B82">
        <w:rPr>
          <w:sz w:val="24"/>
          <w:szCs w:val="24"/>
        </w:rPr>
        <w:t xml:space="preserve">were caused not by the </w:t>
      </w:r>
      <w:r w:rsidR="008D435E" w:rsidRPr="008D435E">
        <w:rPr>
          <w:sz w:val="24"/>
          <w:szCs w:val="24"/>
        </w:rPr>
        <w:t xml:space="preserve">Welsh </w:t>
      </w:r>
      <w:r w:rsidR="008D435E" w:rsidRPr="00C91B82">
        <w:rPr>
          <w:sz w:val="24"/>
          <w:szCs w:val="24"/>
        </w:rPr>
        <w:t>g</w:t>
      </w:r>
      <w:r w:rsidR="008D435E" w:rsidRPr="008D435E">
        <w:rPr>
          <w:sz w:val="24"/>
          <w:szCs w:val="24"/>
        </w:rPr>
        <w:t xml:space="preserve">overnment, but </w:t>
      </w:r>
      <w:r w:rsidR="008D435E" w:rsidRPr="00C91B82">
        <w:rPr>
          <w:sz w:val="24"/>
          <w:szCs w:val="24"/>
        </w:rPr>
        <w:t xml:space="preserve">by </w:t>
      </w:r>
      <w:r w:rsidR="008D435E" w:rsidRPr="008D435E">
        <w:rPr>
          <w:sz w:val="24"/>
          <w:szCs w:val="24"/>
        </w:rPr>
        <w:t xml:space="preserve">the </w:t>
      </w:r>
      <w:r w:rsidR="008D435E" w:rsidRPr="00C91B82">
        <w:rPr>
          <w:sz w:val="24"/>
          <w:szCs w:val="24"/>
        </w:rPr>
        <w:t>“</w:t>
      </w:r>
      <w:r w:rsidR="008D435E" w:rsidRPr="008D435E">
        <w:rPr>
          <w:sz w:val="24"/>
          <w:szCs w:val="24"/>
        </w:rPr>
        <w:t>attitudes, inactions and exclusionary behaviour</w:t>
      </w:r>
      <w:r w:rsidR="008D435E" w:rsidRPr="00C91B82">
        <w:rPr>
          <w:sz w:val="24"/>
          <w:szCs w:val="24"/>
        </w:rPr>
        <w:t>”</w:t>
      </w:r>
      <w:r w:rsidR="008D435E" w:rsidRPr="008D435E">
        <w:rPr>
          <w:sz w:val="24"/>
          <w:szCs w:val="24"/>
        </w:rPr>
        <w:t xml:space="preserve"> of other public agencies </w:t>
      </w:r>
      <w:r w:rsidR="008D435E" w:rsidRPr="00C91B82">
        <w:rPr>
          <w:sz w:val="24"/>
          <w:szCs w:val="24"/>
        </w:rPr>
        <w:t xml:space="preserve">that </w:t>
      </w:r>
      <w:r w:rsidR="008D435E" w:rsidRPr="008D435E">
        <w:rPr>
          <w:sz w:val="24"/>
          <w:szCs w:val="24"/>
        </w:rPr>
        <w:t>it funds.</w:t>
      </w:r>
    </w:p>
    <w:p w14:paraId="4411CD6D" w14:textId="147FBE57" w:rsidR="008B26F0" w:rsidRPr="00C91B82" w:rsidRDefault="008B26F0" w:rsidP="0041137A">
      <w:pPr>
        <w:rPr>
          <w:sz w:val="24"/>
          <w:szCs w:val="24"/>
        </w:rPr>
      </w:pPr>
      <w:r w:rsidRPr="00C91B82">
        <w:rPr>
          <w:sz w:val="24"/>
          <w:szCs w:val="24"/>
        </w:rPr>
        <w:t xml:space="preserve">They believed the Welsh government had been “largely accessible and had reacted quickly and appropriately to problems raised”, but </w:t>
      </w:r>
      <w:r w:rsidR="0033200D">
        <w:rPr>
          <w:sz w:val="24"/>
          <w:szCs w:val="24"/>
        </w:rPr>
        <w:t xml:space="preserve">that </w:t>
      </w:r>
      <w:r w:rsidRPr="00C91B82">
        <w:rPr>
          <w:sz w:val="24"/>
          <w:szCs w:val="24"/>
        </w:rPr>
        <w:t xml:space="preserve">this </w:t>
      </w:r>
      <w:r w:rsidR="0033200D">
        <w:rPr>
          <w:sz w:val="24"/>
          <w:szCs w:val="24"/>
        </w:rPr>
        <w:t xml:space="preserve">had </w:t>
      </w:r>
      <w:r w:rsidRPr="00C91B82">
        <w:rPr>
          <w:sz w:val="24"/>
          <w:szCs w:val="24"/>
        </w:rPr>
        <w:t>contrasted with the treatment of disabled people by some local authorities.</w:t>
      </w:r>
    </w:p>
    <w:p w14:paraId="1EAC3FFF" w14:textId="6379304F" w:rsidR="008D435E" w:rsidRPr="00C91B82" w:rsidRDefault="0033200D" w:rsidP="0041137A">
      <w:pPr>
        <w:rPr>
          <w:sz w:val="24"/>
          <w:szCs w:val="24"/>
        </w:rPr>
      </w:pPr>
      <w:r>
        <w:rPr>
          <w:sz w:val="24"/>
          <w:szCs w:val="24"/>
        </w:rPr>
        <w:lastRenderedPageBreak/>
        <w:t xml:space="preserve">The report </w:t>
      </w:r>
      <w:r w:rsidR="008D435E" w:rsidRPr="00C91B82">
        <w:rPr>
          <w:sz w:val="24"/>
          <w:szCs w:val="24"/>
        </w:rPr>
        <w:t>argues that “transgressions of disabled people’s human rights” during the pandemic were “largely a consequence of the abandonment of a social model of disability, the reflex re-adoption of a discredited medical model and the associated de-valuation of disabled people”.</w:t>
      </w:r>
    </w:p>
    <w:p w14:paraId="59E7B97E" w14:textId="6AD7D40D" w:rsidR="008D435E" w:rsidRPr="00C91B82" w:rsidRDefault="008D435E" w:rsidP="0041137A">
      <w:pPr>
        <w:rPr>
          <w:sz w:val="24"/>
          <w:szCs w:val="24"/>
        </w:rPr>
      </w:pPr>
      <w:r w:rsidRPr="00C91B82">
        <w:rPr>
          <w:sz w:val="24"/>
          <w:szCs w:val="24"/>
        </w:rPr>
        <w:t xml:space="preserve">It also points to evidence </w:t>
      </w:r>
      <w:r w:rsidR="000508B0">
        <w:rPr>
          <w:sz w:val="24"/>
          <w:szCs w:val="24"/>
        </w:rPr>
        <w:t>reported</w:t>
      </w:r>
      <w:r w:rsidRPr="00C91B82">
        <w:rPr>
          <w:sz w:val="24"/>
          <w:szCs w:val="24"/>
        </w:rPr>
        <w:t xml:space="preserve"> by the Equality and Human Rights Commission of “medical discrimination” </w:t>
      </w:r>
      <w:r w:rsidR="008B26F0" w:rsidRPr="00C91B82">
        <w:rPr>
          <w:sz w:val="24"/>
          <w:szCs w:val="24"/>
        </w:rPr>
        <w:t xml:space="preserve">experienced by disabled people </w:t>
      </w:r>
      <w:r w:rsidRPr="00C91B82">
        <w:rPr>
          <w:sz w:val="24"/>
          <w:szCs w:val="24"/>
        </w:rPr>
        <w:t>during the pandemic</w:t>
      </w:r>
      <w:r w:rsidR="008B26F0" w:rsidRPr="00C91B82">
        <w:rPr>
          <w:sz w:val="24"/>
          <w:szCs w:val="24"/>
        </w:rPr>
        <w:t>, and</w:t>
      </w:r>
      <w:r w:rsidR="007547D3">
        <w:rPr>
          <w:sz w:val="24"/>
          <w:szCs w:val="24"/>
        </w:rPr>
        <w:t xml:space="preserve"> it</w:t>
      </w:r>
      <w:r w:rsidR="008B26F0" w:rsidRPr="00C91B82">
        <w:rPr>
          <w:sz w:val="24"/>
          <w:szCs w:val="24"/>
        </w:rPr>
        <w:t xml:space="preserve"> calls on the Welsh government to introduce </w:t>
      </w:r>
      <w:r w:rsidRPr="008D435E">
        <w:rPr>
          <w:sz w:val="24"/>
          <w:szCs w:val="24"/>
        </w:rPr>
        <w:t xml:space="preserve">mandatory training </w:t>
      </w:r>
      <w:r w:rsidR="000508B0">
        <w:rPr>
          <w:sz w:val="24"/>
          <w:szCs w:val="24"/>
        </w:rPr>
        <w:t>for</w:t>
      </w:r>
      <w:r w:rsidRPr="008D435E">
        <w:rPr>
          <w:sz w:val="24"/>
          <w:szCs w:val="24"/>
        </w:rPr>
        <w:t xml:space="preserve"> the Welsh NHS, which </w:t>
      </w:r>
      <w:r w:rsidR="008B26F0" w:rsidRPr="00C91B82">
        <w:rPr>
          <w:sz w:val="24"/>
          <w:szCs w:val="24"/>
        </w:rPr>
        <w:t xml:space="preserve">would be </w:t>
      </w:r>
      <w:r w:rsidRPr="008D435E">
        <w:rPr>
          <w:sz w:val="24"/>
          <w:szCs w:val="24"/>
        </w:rPr>
        <w:t>co-developed and co-delivered with Welsh</w:t>
      </w:r>
      <w:r w:rsidR="008B26F0" w:rsidRPr="00C91B82">
        <w:rPr>
          <w:sz w:val="24"/>
          <w:szCs w:val="24"/>
        </w:rPr>
        <w:t xml:space="preserve"> disabled people’s organisations</w:t>
      </w:r>
      <w:r w:rsidRPr="008D435E">
        <w:rPr>
          <w:sz w:val="24"/>
          <w:szCs w:val="24"/>
        </w:rPr>
        <w:t>.</w:t>
      </w:r>
    </w:p>
    <w:p w14:paraId="7751F789" w14:textId="657B3A81" w:rsidR="0041137A" w:rsidRPr="00C91B82" w:rsidRDefault="0041137A" w:rsidP="0041137A">
      <w:pPr>
        <w:rPr>
          <w:sz w:val="24"/>
          <w:szCs w:val="24"/>
        </w:rPr>
      </w:pPr>
      <w:r w:rsidRPr="00C91B82">
        <w:rPr>
          <w:sz w:val="24"/>
          <w:szCs w:val="24"/>
        </w:rPr>
        <w:t>The report</w:t>
      </w:r>
      <w:r w:rsidR="000508B0">
        <w:rPr>
          <w:sz w:val="24"/>
          <w:szCs w:val="24"/>
        </w:rPr>
        <w:t xml:space="preserve"> </w:t>
      </w:r>
      <w:r w:rsidR="006B28B1" w:rsidRPr="00C91B82">
        <w:rPr>
          <w:sz w:val="24"/>
          <w:szCs w:val="24"/>
        </w:rPr>
        <w:t>calls on the</w:t>
      </w:r>
      <w:r w:rsidRPr="00C91B82">
        <w:rPr>
          <w:sz w:val="24"/>
          <w:szCs w:val="24"/>
        </w:rPr>
        <w:t xml:space="preserve"> Welsh </w:t>
      </w:r>
      <w:r w:rsidR="006B28B1" w:rsidRPr="00C91B82">
        <w:rPr>
          <w:sz w:val="24"/>
          <w:szCs w:val="24"/>
        </w:rPr>
        <w:t>g</w:t>
      </w:r>
      <w:r w:rsidRPr="00C91B82">
        <w:rPr>
          <w:sz w:val="24"/>
          <w:szCs w:val="24"/>
        </w:rPr>
        <w:t xml:space="preserve">overnment </w:t>
      </w:r>
      <w:r w:rsidR="006B28B1" w:rsidRPr="00C91B82">
        <w:rPr>
          <w:sz w:val="24"/>
          <w:szCs w:val="24"/>
        </w:rPr>
        <w:t xml:space="preserve">to set up </w:t>
      </w:r>
      <w:r w:rsidRPr="00C91B82">
        <w:rPr>
          <w:sz w:val="24"/>
          <w:szCs w:val="24"/>
        </w:rPr>
        <w:t xml:space="preserve">a national </w:t>
      </w:r>
      <w:r w:rsidR="006B28B1" w:rsidRPr="00C91B82">
        <w:rPr>
          <w:sz w:val="24"/>
          <w:szCs w:val="24"/>
        </w:rPr>
        <w:t>i</w:t>
      </w:r>
      <w:r w:rsidRPr="00C91B82">
        <w:rPr>
          <w:sz w:val="24"/>
          <w:szCs w:val="24"/>
        </w:rPr>
        <w:t xml:space="preserve">nquiry into </w:t>
      </w:r>
      <w:r w:rsidR="006B28B1" w:rsidRPr="00C91B82">
        <w:rPr>
          <w:sz w:val="24"/>
          <w:szCs w:val="24"/>
        </w:rPr>
        <w:t xml:space="preserve">the </w:t>
      </w:r>
      <w:r w:rsidRPr="00C91B82">
        <w:rPr>
          <w:sz w:val="24"/>
          <w:szCs w:val="24"/>
        </w:rPr>
        <w:t xml:space="preserve">factors </w:t>
      </w:r>
      <w:r w:rsidR="006B28B1" w:rsidRPr="00C91B82">
        <w:rPr>
          <w:sz w:val="24"/>
          <w:szCs w:val="24"/>
        </w:rPr>
        <w:t xml:space="preserve">that </w:t>
      </w:r>
      <w:r w:rsidR="000508B0">
        <w:rPr>
          <w:sz w:val="24"/>
          <w:szCs w:val="24"/>
        </w:rPr>
        <w:t>caused</w:t>
      </w:r>
      <w:r w:rsidR="006B28B1" w:rsidRPr="00C91B82">
        <w:rPr>
          <w:sz w:val="24"/>
          <w:szCs w:val="24"/>
        </w:rPr>
        <w:t xml:space="preserve"> </w:t>
      </w:r>
      <w:r w:rsidRPr="00C91B82">
        <w:rPr>
          <w:sz w:val="24"/>
          <w:szCs w:val="24"/>
        </w:rPr>
        <w:t xml:space="preserve">the </w:t>
      </w:r>
      <w:r w:rsidR="006B28B1" w:rsidRPr="00C91B82">
        <w:rPr>
          <w:sz w:val="24"/>
          <w:szCs w:val="24"/>
        </w:rPr>
        <w:t xml:space="preserve">disproportionate </w:t>
      </w:r>
      <w:r w:rsidRPr="00C91B82">
        <w:rPr>
          <w:sz w:val="24"/>
          <w:szCs w:val="24"/>
        </w:rPr>
        <w:t>death</w:t>
      </w:r>
      <w:r w:rsidR="006B28B1" w:rsidRPr="00C91B82">
        <w:rPr>
          <w:sz w:val="24"/>
          <w:szCs w:val="24"/>
        </w:rPr>
        <w:t xml:space="preserve"> rate</w:t>
      </w:r>
      <w:r w:rsidRPr="00C91B82">
        <w:rPr>
          <w:sz w:val="24"/>
          <w:szCs w:val="24"/>
        </w:rPr>
        <w:t xml:space="preserve">s of different groups during the pandemic, </w:t>
      </w:r>
      <w:r w:rsidR="006B28B1" w:rsidRPr="00C91B82">
        <w:rPr>
          <w:sz w:val="24"/>
          <w:szCs w:val="24"/>
        </w:rPr>
        <w:t>including</w:t>
      </w:r>
      <w:r w:rsidRPr="00C91B82">
        <w:rPr>
          <w:sz w:val="24"/>
          <w:szCs w:val="24"/>
        </w:rPr>
        <w:t xml:space="preserve"> disabled people</w:t>
      </w:r>
      <w:r w:rsidR="006B28B1" w:rsidRPr="00C91B82">
        <w:rPr>
          <w:sz w:val="24"/>
          <w:szCs w:val="24"/>
        </w:rPr>
        <w:t>.</w:t>
      </w:r>
    </w:p>
    <w:p w14:paraId="5DF1C095" w14:textId="4681C7FD" w:rsidR="006B28B1" w:rsidRPr="00C91B82" w:rsidRDefault="006B28B1" w:rsidP="0041137A">
      <w:pPr>
        <w:rPr>
          <w:sz w:val="24"/>
          <w:szCs w:val="24"/>
        </w:rPr>
      </w:pPr>
      <w:r w:rsidRPr="00C91B82">
        <w:rPr>
          <w:sz w:val="24"/>
          <w:szCs w:val="24"/>
        </w:rPr>
        <w:t>And it calls on the UK government to conduct a similar inquiry.</w:t>
      </w:r>
    </w:p>
    <w:p w14:paraId="7BE21B8F" w14:textId="6F0D904A" w:rsidR="001F3F7F" w:rsidRPr="00C91B82" w:rsidRDefault="001F3F7F" w:rsidP="0041137A">
      <w:pPr>
        <w:rPr>
          <w:sz w:val="24"/>
          <w:szCs w:val="24"/>
        </w:rPr>
      </w:pPr>
      <w:r w:rsidRPr="00C91B82">
        <w:rPr>
          <w:sz w:val="24"/>
          <w:szCs w:val="24"/>
        </w:rPr>
        <w:t xml:space="preserve">Among its many </w:t>
      </w:r>
      <w:r w:rsidR="0033200D">
        <w:rPr>
          <w:sz w:val="24"/>
          <w:szCs w:val="24"/>
        </w:rPr>
        <w:t xml:space="preserve">other </w:t>
      </w:r>
      <w:r w:rsidRPr="00C91B82">
        <w:rPr>
          <w:sz w:val="24"/>
          <w:szCs w:val="24"/>
        </w:rPr>
        <w:t xml:space="preserve">recommendations, the report </w:t>
      </w:r>
      <w:r w:rsidR="0033200D">
        <w:rPr>
          <w:sz w:val="24"/>
          <w:szCs w:val="24"/>
        </w:rPr>
        <w:t xml:space="preserve">says </w:t>
      </w:r>
      <w:r w:rsidRPr="00C91B82">
        <w:rPr>
          <w:sz w:val="24"/>
          <w:szCs w:val="24"/>
        </w:rPr>
        <w:t xml:space="preserve">the </w:t>
      </w:r>
      <w:r w:rsidR="0033200D">
        <w:rPr>
          <w:sz w:val="24"/>
          <w:szCs w:val="24"/>
        </w:rPr>
        <w:t xml:space="preserve">Welsh </w:t>
      </w:r>
      <w:r w:rsidRPr="00C91B82">
        <w:rPr>
          <w:sz w:val="24"/>
          <w:szCs w:val="24"/>
        </w:rPr>
        <w:t xml:space="preserve">government </w:t>
      </w:r>
      <w:r w:rsidR="0033200D">
        <w:rPr>
          <w:sz w:val="24"/>
          <w:szCs w:val="24"/>
        </w:rPr>
        <w:t xml:space="preserve">should </w:t>
      </w:r>
      <w:r w:rsidRPr="00C91B82">
        <w:rPr>
          <w:sz w:val="24"/>
          <w:szCs w:val="24"/>
        </w:rPr>
        <w:t>“urgently prioritise” its pledge to incorporate the UN Convention on the Rights of Persons with Disabilities</w:t>
      </w:r>
      <w:r w:rsidR="008B26F0" w:rsidRPr="00C91B82">
        <w:rPr>
          <w:sz w:val="24"/>
          <w:szCs w:val="24"/>
        </w:rPr>
        <w:t xml:space="preserve"> (UNCRPD)</w:t>
      </w:r>
      <w:r w:rsidRPr="00C91B82">
        <w:rPr>
          <w:sz w:val="24"/>
          <w:szCs w:val="24"/>
        </w:rPr>
        <w:t xml:space="preserve"> into Welsh law.</w:t>
      </w:r>
    </w:p>
    <w:p w14:paraId="1F571D21" w14:textId="2383A0C3" w:rsidR="001F3F7F" w:rsidRPr="00C91B82" w:rsidRDefault="001F3F7F" w:rsidP="0041137A">
      <w:pPr>
        <w:rPr>
          <w:sz w:val="24"/>
          <w:szCs w:val="24"/>
        </w:rPr>
      </w:pPr>
      <w:r w:rsidRPr="00C91B82">
        <w:rPr>
          <w:sz w:val="24"/>
          <w:szCs w:val="24"/>
        </w:rPr>
        <w:t>It also calls on the Welsh government to appoint its first minister for disabled people, and, eventually, a disabled people’s commissioner in Wales.</w:t>
      </w:r>
    </w:p>
    <w:p w14:paraId="0BBB11A4" w14:textId="1EE352AA" w:rsidR="001F3F7F" w:rsidRPr="00C91B82" w:rsidRDefault="001F3F7F" w:rsidP="0041137A">
      <w:pPr>
        <w:rPr>
          <w:sz w:val="24"/>
          <w:szCs w:val="24"/>
        </w:rPr>
      </w:pPr>
      <w:r w:rsidRPr="00C91B82">
        <w:rPr>
          <w:sz w:val="24"/>
          <w:szCs w:val="24"/>
        </w:rPr>
        <w:t>And it suggests a national campaign to improve the public understanding of ableism in Welsh society and for the history of the disability rights movement, including the development of the social model, to be integrated into the national curriculum in Wales.</w:t>
      </w:r>
    </w:p>
    <w:p w14:paraId="3954D5DF" w14:textId="2DFA1051" w:rsidR="00EC3BF8" w:rsidRPr="00C91B82" w:rsidRDefault="00EC3BF8">
      <w:pPr>
        <w:rPr>
          <w:sz w:val="24"/>
          <w:szCs w:val="24"/>
        </w:rPr>
      </w:pPr>
      <w:r w:rsidRPr="00C91B82">
        <w:rPr>
          <w:sz w:val="24"/>
          <w:szCs w:val="24"/>
        </w:rPr>
        <w:t>The inquiry was commissioned by the Welsh government’s Disability Equality Forum after it heard how disabled people were being negatively affected by the pandemic.</w:t>
      </w:r>
    </w:p>
    <w:p w14:paraId="59325A77" w14:textId="030BD7A9" w:rsidR="0041137A" w:rsidRPr="00C91B82" w:rsidRDefault="0041137A" w:rsidP="0041137A">
      <w:pPr>
        <w:rPr>
          <w:sz w:val="24"/>
          <w:szCs w:val="24"/>
        </w:rPr>
      </w:pPr>
      <w:r w:rsidRPr="00C91B82">
        <w:rPr>
          <w:sz w:val="24"/>
          <w:szCs w:val="24"/>
        </w:rPr>
        <w:t xml:space="preserve">Both </w:t>
      </w:r>
      <w:r w:rsidR="00C91B82">
        <w:rPr>
          <w:sz w:val="24"/>
          <w:szCs w:val="24"/>
        </w:rPr>
        <w:t>the inquiry’s</w:t>
      </w:r>
      <w:r w:rsidRPr="00C91B82">
        <w:rPr>
          <w:sz w:val="24"/>
          <w:szCs w:val="24"/>
        </w:rPr>
        <w:t xml:space="preserve"> chair, Dr Debbie Foster, professor of employment relations and diversity at Cardiff University’s </w:t>
      </w:r>
      <w:r w:rsidR="002F33B7">
        <w:rPr>
          <w:sz w:val="24"/>
          <w:szCs w:val="24"/>
        </w:rPr>
        <w:t xml:space="preserve">Cardiff </w:t>
      </w:r>
      <w:r w:rsidRPr="00C91B82">
        <w:rPr>
          <w:sz w:val="24"/>
          <w:szCs w:val="24"/>
        </w:rPr>
        <w:t xml:space="preserve">Business School, </w:t>
      </w:r>
      <w:r w:rsidR="001F3F7F" w:rsidRPr="00C91B82">
        <w:rPr>
          <w:sz w:val="24"/>
          <w:szCs w:val="24"/>
        </w:rPr>
        <w:t xml:space="preserve">who wrote the report, </w:t>
      </w:r>
      <w:r w:rsidRPr="00C91B82">
        <w:rPr>
          <w:sz w:val="24"/>
          <w:szCs w:val="24"/>
        </w:rPr>
        <w:t xml:space="preserve">and the chair of </w:t>
      </w:r>
      <w:r w:rsidR="001F3F7F" w:rsidRPr="00C91B82">
        <w:rPr>
          <w:sz w:val="24"/>
          <w:szCs w:val="24"/>
        </w:rPr>
        <w:t>the inquiry’s</w:t>
      </w:r>
      <w:r w:rsidRPr="00C91B82">
        <w:rPr>
          <w:sz w:val="24"/>
          <w:szCs w:val="24"/>
        </w:rPr>
        <w:t xml:space="preserve"> steering group,</w:t>
      </w:r>
      <w:r w:rsidRPr="0041137A">
        <w:rPr>
          <w:sz w:val="24"/>
          <w:szCs w:val="24"/>
        </w:rPr>
        <w:t xml:space="preserve"> Rhian Davies, </w:t>
      </w:r>
      <w:r w:rsidRPr="00C91B82">
        <w:rPr>
          <w:sz w:val="24"/>
          <w:szCs w:val="24"/>
        </w:rPr>
        <w:t xml:space="preserve">chief executive </w:t>
      </w:r>
      <w:r w:rsidRPr="0041137A">
        <w:rPr>
          <w:sz w:val="24"/>
          <w:szCs w:val="24"/>
        </w:rPr>
        <w:t xml:space="preserve">of </w:t>
      </w:r>
      <w:hyperlink r:id="rId19" w:history="1">
        <w:r w:rsidRPr="004A564B">
          <w:rPr>
            <w:rStyle w:val="Hyperlink"/>
            <w:sz w:val="24"/>
            <w:szCs w:val="24"/>
          </w:rPr>
          <w:t>Disability Wales</w:t>
        </w:r>
      </w:hyperlink>
      <w:r w:rsidRPr="00C91B82">
        <w:rPr>
          <w:sz w:val="24"/>
          <w:szCs w:val="24"/>
        </w:rPr>
        <w:t xml:space="preserve">, are disabled people. </w:t>
      </w:r>
    </w:p>
    <w:p w14:paraId="7AE5AD47" w14:textId="177AD63A" w:rsidR="009C4C51" w:rsidRPr="00C91B82" w:rsidRDefault="009C4C51" w:rsidP="009C4C51">
      <w:pPr>
        <w:rPr>
          <w:sz w:val="24"/>
          <w:szCs w:val="24"/>
        </w:rPr>
      </w:pPr>
      <w:r w:rsidRPr="00C91B82">
        <w:rPr>
          <w:sz w:val="24"/>
          <w:szCs w:val="24"/>
        </w:rPr>
        <w:t>Among other areas where the pandemic impacted on disabled people, the report says many encountered new barriers to travel, “restricting mobility and increasing isolation”, with disabled people becoming “increasingly reliant on expensive private taxi services”.</w:t>
      </w:r>
    </w:p>
    <w:p w14:paraId="25D0A7C3" w14:textId="1E2CF248" w:rsidR="009C4C51" w:rsidRPr="00C91B82" w:rsidRDefault="009C4C51" w:rsidP="009C4C51">
      <w:pPr>
        <w:rPr>
          <w:sz w:val="24"/>
          <w:szCs w:val="24"/>
        </w:rPr>
      </w:pPr>
      <w:r w:rsidRPr="00C91B82">
        <w:rPr>
          <w:sz w:val="24"/>
          <w:szCs w:val="24"/>
        </w:rPr>
        <w:t>They also fell disproportionately behind with household bills because of their “disadvantaged position in the labour market, poor housing and increased costs associated with being disabled”.</w:t>
      </w:r>
    </w:p>
    <w:p w14:paraId="2FE8767A" w14:textId="1F901979" w:rsidR="008D435E" w:rsidRPr="00C91B82" w:rsidRDefault="009C4C51" w:rsidP="0096356A">
      <w:pPr>
        <w:rPr>
          <w:sz w:val="24"/>
          <w:szCs w:val="24"/>
        </w:rPr>
      </w:pPr>
      <w:r w:rsidRPr="00C91B82">
        <w:rPr>
          <w:sz w:val="24"/>
          <w:szCs w:val="24"/>
        </w:rPr>
        <w:t xml:space="preserve">It also describes the “multiple ways” in which disabled people </w:t>
      </w:r>
      <w:r w:rsidR="008D435E" w:rsidRPr="00C91B82">
        <w:rPr>
          <w:sz w:val="24"/>
          <w:szCs w:val="24"/>
        </w:rPr>
        <w:t>were “physically and practically excluded” during the pandemic and “psychologically and emotionally marginalised in everyday public spaces and life”</w:t>
      </w:r>
      <w:r w:rsidR="0096356A">
        <w:rPr>
          <w:sz w:val="24"/>
          <w:szCs w:val="24"/>
        </w:rPr>
        <w:t xml:space="preserve">, </w:t>
      </w:r>
      <w:r w:rsidR="0017676E">
        <w:rPr>
          <w:sz w:val="24"/>
          <w:szCs w:val="24"/>
        </w:rPr>
        <w:t>including through</w:t>
      </w:r>
      <w:r w:rsidR="008D435E" w:rsidRPr="00C91B82">
        <w:rPr>
          <w:sz w:val="24"/>
          <w:szCs w:val="24"/>
        </w:rPr>
        <w:t xml:space="preserve"> the failure to pay sufficient attention to accessibility </w:t>
      </w:r>
      <w:r w:rsidR="002F33B7">
        <w:rPr>
          <w:sz w:val="24"/>
          <w:szCs w:val="24"/>
        </w:rPr>
        <w:t xml:space="preserve">as </w:t>
      </w:r>
      <w:r w:rsidR="008D435E" w:rsidRPr="00C91B82">
        <w:rPr>
          <w:sz w:val="24"/>
          <w:szCs w:val="24"/>
        </w:rPr>
        <w:t>public spaces in towns and cities</w:t>
      </w:r>
      <w:r w:rsidR="002F33B7">
        <w:rPr>
          <w:sz w:val="24"/>
          <w:szCs w:val="24"/>
        </w:rPr>
        <w:t xml:space="preserve"> were reorganised</w:t>
      </w:r>
      <w:r w:rsidR="008D435E" w:rsidRPr="00C91B82">
        <w:rPr>
          <w:sz w:val="24"/>
          <w:szCs w:val="24"/>
        </w:rPr>
        <w:t>.</w:t>
      </w:r>
    </w:p>
    <w:p w14:paraId="61454171" w14:textId="1A8832E4" w:rsidR="00EC3BF8" w:rsidRPr="00C91B82" w:rsidRDefault="008B26F0">
      <w:pPr>
        <w:rPr>
          <w:sz w:val="24"/>
          <w:szCs w:val="24"/>
        </w:rPr>
      </w:pPr>
      <w:r w:rsidRPr="00C91B82">
        <w:rPr>
          <w:sz w:val="24"/>
          <w:szCs w:val="24"/>
        </w:rPr>
        <w:t xml:space="preserve">In its </w:t>
      </w:r>
      <w:hyperlink r:id="rId20" w:history="1">
        <w:r w:rsidRPr="00C91B82">
          <w:rPr>
            <w:rStyle w:val="Hyperlink"/>
            <w:sz w:val="24"/>
            <w:szCs w:val="24"/>
          </w:rPr>
          <w:t>response to the report</w:t>
        </w:r>
      </w:hyperlink>
      <w:r w:rsidRPr="00C91B82">
        <w:rPr>
          <w:sz w:val="24"/>
          <w:szCs w:val="24"/>
        </w:rPr>
        <w:t xml:space="preserve">, the Welsh government </w:t>
      </w:r>
      <w:r w:rsidR="00C91B82">
        <w:rPr>
          <w:sz w:val="24"/>
          <w:szCs w:val="24"/>
        </w:rPr>
        <w:t>says</w:t>
      </w:r>
      <w:r w:rsidRPr="00C91B82">
        <w:rPr>
          <w:sz w:val="24"/>
          <w:szCs w:val="24"/>
        </w:rPr>
        <w:t xml:space="preserve"> </w:t>
      </w:r>
      <w:r w:rsidR="007547D3">
        <w:rPr>
          <w:sz w:val="24"/>
          <w:szCs w:val="24"/>
        </w:rPr>
        <w:t>the document</w:t>
      </w:r>
      <w:r w:rsidRPr="00C91B82">
        <w:rPr>
          <w:sz w:val="24"/>
          <w:szCs w:val="24"/>
        </w:rPr>
        <w:t xml:space="preserve"> “acutely highlights the toll the pandemic has placed on disabled people, exacerbating inequalities”. </w:t>
      </w:r>
    </w:p>
    <w:p w14:paraId="0C0FF43B" w14:textId="77777777" w:rsidR="008B26F0" w:rsidRPr="00C91B82" w:rsidRDefault="008B26F0" w:rsidP="008B26F0">
      <w:pPr>
        <w:rPr>
          <w:sz w:val="24"/>
          <w:szCs w:val="24"/>
        </w:rPr>
      </w:pPr>
      <w:r w:rsidRPr="00C91B82">
        <w:rPr>
          <w:sz w:val="24"/>
          <w:szCs w:val="24"/>
        </w:rPr>
        <w:lastRenderedPageBreak/>
        <w:t>Jane Hutt, the social justice minister, who commissioned the report, said the government had “already put in place many of the key building blocks to address inequalities in these areas”.</w:t>
      </w:r>
    </w:p>
    <w:p w14:paraId="69C09A41" w14:textId="03ABCBF7" w:rsidR="008B26F0" w:rsidRPr="00C91B82" w:rsidRDefault="008B26F0" w:rsidP="008B26F0">
      <w:pPr>
        <w:rPr>
          <w:sz w:val="24"/>
          <w:szCs w:val="24"/>
        </w:rPr>
      </w:pPr>
      <w:r w:rsidRPr="00C91B82">
        <w:rPr>
          <w:sz w:val="24"/>
          <w:szCs w:val="24"/>
        </w:rPr>
        <w:t>She said that incorporating UNCRPD into Welsh law “represents a significant commitment to supporting and improving the lives of disabled people”</w:t>
      </w:r>
      <w:r w:rsidR="0017676E">
        <w:rPr>
          <w:sz w:val="24"/>
          <w:szCs w:val="24"/>
        </w:rPr>
        <w:t xml:space="preserve">, while </w:t>
      </w:r>
      <w:r w:rsidR="0017676E" w:rsidRPr="00C91B82">
        <w:rPr>
          <w:sz w:val="24"/>
          <w:szCs w:val="24"/>
        </w:rPr>
        <w:t>a minister-led taskforce would “address the inequalities highlighted by the report and oversee the implementation of actions”.</w:t>
      </w:r>
    </w:p>
    <w:p w14:paraId="4E9B69CC" w14:textId="1DC68370" w:rsidR="008B26F0" w:rsidRPr="00C91B82" w:rsidRDefault="008B26F0" w:rsidP="00EC3BF8">
      <w:pPr>
        <w:rPr>
          <w:sz w:val="24"/>
          <w:szCs w:val="24"/>
        </w:rPr>
      </w:pPr>
      <w:r w:rsidRPr="00C91B82">
        <w:rPr>
          <w:sz w:val="24"/>
          <w:szCs w:val="24"/>
        </w:rPr>
        <w:t>She added: “In all of the areas highlighted in the report we undertake to consider further the evidence presented, and to engage in meaningful debate about how best to mitigate harmful impacts on disabled people.”</w:t>
      </w:r>
    </w:p>
    <w:p w14:paraId="114D4CE1" w14:textId="4DEAF4C2" w:rsidR="00C91B82" w:rsidRDefault="00C91B82" w:rsidP="00EC3BF8">
      <w:pPr>
        <w:rPr>
          <w:sz w:val="24"/>
          <w:szCs w:val="24"/>
        </w:rPr>
      </w:pPr>
      <w:r w:rsidRPr="00C91B82">
        <w:rPr>
          <w:sz w:val="24"/>
          <w:szCs w:val="24"/>
        </w:rPr>
        <w:t xml:space="preserve">She said the pandemic meant that the government’s </w:t>
      </w:r>
      <w:hyperlink r:id="rId21" w:history="1">
        <w:r w:rsidRPr="00C91B82">
          <w:rPr>
            <w:rStyle w:val="Hyperlink"/>
            <w:sz w:val="24"/>
            <w:szCs w:val="24"/>
          </w:rPr>
          <w:t>Action on Disability independent living framework</w:t>
        </w:r>
      </w:hyperlink>
      <w:r w:rsidRPr="00C91B82">
        <w:rPr>
          <w:sz w:val="24"/>
          <w:szCs w:val="24"/>
        </w:rPr>
        <w:t>, published in September 2019, would now need to be reviewed.</w:t>
      </w:r>
    </w:p>
    <w:p w14:paraId="6024BA2D" w14:textId="3A4005C0" w:rsidR="004A564B" w:rsidRDefault="004A564B" w:rsidP="004A564B">
      <w:pPr>
        <w:rPr>
          <w:sz w:val="24"/>
          <w:szCs w:val="24"/>
        </w:rPr>
      </w:pPr>
      <w:r w:rsidRPr="0096356A">
        <w:rPr>
          <w:sz w:val="24"/>
          <w:szCs w:val="24"/>
        </w:rPr>
        <w:t>Disability Wales</w:t>
      </w:r>
      <w:r>
        <w:rPr>
          <w:sz w:val="24"/>
          <w:szCs w:val="24"/>
        </w:rPr>
        <w:t xml:space="preserve"> welcomed the report and the Welsh government’s c</w:t>
      </w:r>
      <w:r w:rsidRPr="00120BCE">
        <w:rPr>
          <w:sz w:val="24"/>
          <w:szCs w:val="24"/>
        </w:rPr>
        <w:t xml:space="preserve">ommitment to </w:t>
      </w:r>
      <w:r>
        <w:rPr>
          <w:sz w:val="24"/>
          <w:szCs w:val="24"/>
        </w:rPr>
        <w:t>setting up</w:t>
      </w:r>
      <w:r w:rsidRPr="00120BCE">
        <w:rPr>
          <w:sz w:val="24"/>
          <w:szCs w:val="24"/>
        </w:rPr>
        <w:t xml:space="preserve"> a </w:t>
      </w:r>
      <w:r>
        <w:rPr>
          <w:sz w:val="24"/>
          <w:szCs w:val="24"/>
        </w:rPr>
        <w:t>m</w:t>
      </w:r>
      <w:r w:rsidRPr="00120BCE">
        <w:rPr>
          <w:sz w:val="24"/>
          <w:szCs w:val="24"/>
        </w:rPr>
        <w:t>inister</w:t>
      </w:r>
      <w:r>
        <w:rPr>
          <w:sz w:val="24"/>
          <w:szCs w:val="24"/>
        </w:rPr>
        <w:t>-</w:t>
      </w:r>
      <w:r w:rsidRPr="00120BCE">
        <w:rPr>
          <w:sz w:val="24"/>
          <w:szCs w:val="24"/>
        </w:rPr>
        <w:t xml:space="preserve">led </w:t>
      </w:r>
      <w:r>
        <w:rPr>
          <w:sz w:val="24"/>
          <w:szCs w:val="24"/>
        </w:rPr>
        <w:t>t</w:t>
      </w:r>
      <w:r w:rsidRPr="00120BCE">
        <w:rPr>
          <w:sz w:val="24"/>
          <w:szCs w:val="24"/>
        </w:rPr>
        <w:t>ask</w:t>
      </w:r>
      <w:r>
        <w:rPr>
          <w:sz w:val="24"/>
          <w:szCs w:val="24"/>
        </w:rPr>
        <w:t>f</w:t>
      </w:r>
      <w:r w:rsidRPr="00120BCE">
        <w:rPr>
          <w:sz w:val="24"/>
          <w:szCs w:val="24"/>
        </w:rPr>
        <w:t>orce</w:t>
      </w:r>
      <w:r>
        <w:rPr>
          <w:sz w:val="24"/>
          <w:szCs w:val="24"/>
        </w:rPr>
        <w:t>.</w:t>
      </w:r>
    </w:p>
    <w:p w14:paraId="7C073D4A" w14:textId="77777777" w:rsidR="004A564B" w:rsidRDefault="004A564B" w:rsidP="004A564B">
      <w:pPr>
        <w:rPr>
          <w:sz w:val="24"/>
          <w:szCs w:val="24"/>
        </w:rPr>
      </w:pPr>
      <w:r>
        <w:rPr>
          <w:sz w:val="24"/>
          <w:szCs w:val="24"/>
        </w:rPr>
        <w:t>It said this would be “</w:t>
      </w:r>
      <w:r w:rsidRPr="00120BCE">
        <w:rPr>
          <w:sz w:val="24"/>
          <w:szCs w:val="24"/>
        </w:rPr>
        <w:t>vital to identifying solutions that tackle rather than perpetuate inequality as well as challenging cultural assumptions about disabled people being needy and vulnerable rather than active citizens with rights</w:t>
      </w:r>
      <w:r>
        <w:rPr>
          <w:sz w:val="24"/>
          <w:szCs w:val="24"/>
        </w:rPr>
        <w:t>”</w:t>
      </w:r>
      <w:r w:rsidRPr="00120BCE">
        <w:rPr>
          <w:sz w:val="24"/>
          <w:szCs w:val="24"/>
        </w:rPr>
        <w:t>.</w:t>
      </w:r>
    </w:p>
    <w:p w14:paraId="3CC74422" w14:textId="77777777" w:rsidR="004A564B" w:rsidRDefault="004A564B" w:rsidP="004A564B">
      <w:pPr>
        <w:rPr>
          <w:sz w:val="24"/>
          <w:szCs w:val="24"/>
        </w:rPr>
      </w:pPr>
      <w:r>
        <w:rPr>
          <w:sz w:val="24"/>
          <w:szCs w:val="24"/>
        </w:rPr>
        <w:t>It said the report showed how “</w:t>
      </w:r>
      <w:r w:rsidRPr="00120BCE">
        <w:rPr>
          <w:sz w:val="24"/>
          <w:szCs w:val="24"/>
        </w:rPr>
        <w:t>legislation and policy enacted to secure the rights of disabled people failed to do so, even when needed most</w:t>
      </w:r>
      <w:r>
        <w:rPr>
          <w:sz w:val="24"/>
          <w:szCs w:val="24"/>
        </w:rPr>
        <w:t>”</w:t>
      </w:r>
      <w:r w:rsidRPr="00120BCE">
        <w:rPr>
          <w:sz w:val="24"/>
          <w:szCs w:val="24"/>
        </w:rPr>
        <w:t>.</w:t>
      </w:r>
    </w:p>
    <w:p w14:paraId="438D96C1" w14:textId="1C9C0793" w:rsidR="004A564B" w:rsidRDefault="0017676E" w:rsidP="004A564B">
      <w:pPr>
        <w:rPr>
          <w:sz w:val="24"/>
          <w:szCs w:val="24"/>
        </w:rPr>
      </w:pPr>
      <w:r>
        <w:rPr>
          <w:sz w:val="24"/>
          <w:szCs w:val="24"/>
        </w:rPr>
        <w:t xml:space="preserve">Rhian </w:t>
      </w:r>
      <w:r w:rsidR="004A564B">
        <w:rPr>
          <w:sz w:val="24"/>
          <w:szCs w:val="24"/>
        </w:rPr>
        <w:t>Davies said: “</w:t>
      </w:r>
      <w:r w:rsidR="004A564B" w:rsidRPr="00120BCE">
        <w:rPr>
          <w:sz w:val="24"/>
          <w:szCs w:val="24"/>
        </w:rPr>
        <w:t xml:space="preserve">In Wales we can be rightly proud of producing such a compelling </w:t>
      </w:r>
      <w:r w:rsidR="004A564B">
        <w:rPr>
          <w:sz w:val="24"/>
          <w:szCs w:val="24"/>
        </w:rPr>
        <w:t>r</w:t>
      </w:r>
      <w:r w:rsidR="004A564B" w:rsidRPr="00120BCE">
        <w:rPr>
          <w:sz w:val="24"/>
          <w:szCs w:val="24"/>
        </w:rPr>
        <w:t xml:space="preserve">eport. </w:t>
      </w:r>
    </w:p>
    <w:p w14:paraId="29DD521E" w14:textId="77777777" w:rsidR="004A564B" w:rsidRDefault="004A564B" w:rsidP="004A564B">
      <w:pPr>
        <w:rPr>
          <w:sz w:val="24"/>
          <w:szCs w:val="24"/>
        </w:rPr>
      </w:pPr>
      <w:r>
        <w:rPr>
          <w:sz w:val="24"/>
          <w:szCs w:val="24"/>
        </w:rPr>
        <w:t>“</w:t>
      </w:r>
      <w:r w:rsidRPr="00120BCE">
        <w:rPr>
          <w:sz w:val="24"/>
          <w:szCs w:val="24"/>
        </w:rPr>
        <w:t xml:space="preserve">Believed to be the first of its kind commissioned and published by a national government in the UK, as well as being evidence led, Locked Out was co-produced with </w:t>
      </w:r>
      <w:r>
        <w:rPr>
          <w:sz w:val="24"/>
          <w:szCs w:val="24"/>
        </w:rPr>
        <w:t>d</w:t>
      </w:r>
      <w:r w:rsidRPr="00120BCE">
        <w:rPr>
          <w:sz w:val="24"/>
          <w:szCs w:val="24"/>
        </w:rPr>
        <w:t xml:space="preserve">isabled </w:t>
      </w:r>
      <w:r>
        <w:rPr>
          <w:sz w:val="24"/>
          <w:szCs w:val="24"/>
        </w:rPr>
        <w:t>p</w:t>
      </w:r>
      <w:r w:rsidRPr="00120BCE">
        <w:rPr>
          <w:sz w:val="24"/>
          <w:szCs w:val="24"/>
        </w:rPr>
        <w:t xml:space="preserve">eople’s </w:t>
      </w:r>
      <w:r>
        <w:rPr>
          <w:sz w:val="24"/>
          <w:szCs w:val="24"/>
        </w:rPr>
        <w:t>o</w:t>
      </w:r>
      <w:r w:rsidRPr="00120BCE">
        <w:rPr>
          <w:sz w:val="24"/>
          <w:szCs w:val="24"/>
        </w:rPr>
        <w:t xml:space="preserve">rganisations. </w:t>
      </w:r>
    </w:p>
    <w:p w14:paraId="2AA400DF" w14:textId="315DB210" w:rsidR="004A564B" w:rsidRDefault="004A564B" w:rsidP="004A564B">
      <w:pPr>
        <w:rPr>
          <w:sz w:val="24"/>
          <w:szCs w:val="24"/>
        </w:rPr>
      </w:pPr>
      <w:r>
        <w:rPr>
          <w:sz w:val="24"/>
          <w:szCs w:val="24"/>
        </w:rPr>
        <w:t>“</w:t>
      </w:r>
      <w:r w:rsidRPr="00120BCE">
        <w:rPr>
          <w:sz w:val="24"/>
          <w:szCs w:val="24"/>
        </w:rPr>
        <w:t>It highlights ‘the deep</w:t>
      </w:r>
      <w:r w:rsidR="002F33B7">
        <w:rPr>
          <w:sz w:val="24"/>
          <w:szCs w:val="24"/>
        </w:rPr>
        <w:t>-</w:t>
      </w:r>
      <w:r w:rsidRPr="00120BCE">
        <w:rPr>
          <w:sz w:val="24"/>
          <w:szCs w:val="24"/>
        </w:rPr>
        <w:t>rooted inequalities’ exposed by the pandemic that disabled people in Wales will have experienced first</w:t>
      </w:r>
      <w:r w:rsidR="002F33B7">
        <w:rPr>
          <w:sz w:val="24"/>
          <w:szCs w:val="24"/>
        </w:rPr>
        <w:t>-</w:t>
      </w:r>
      <w:r w:rsidRPr="00120BCE">
        <w:rPr>
          <w:sz w:val="24"/>
          <w:szCs w:val="24"/>
        </w:rPr>
        <w:t>hand.</w:t>
      </w:r>
      <w:r>
        <w:rPr>
          <w:sz w:val="24"/>
          <w:szCs w:val="24"/>
        </w:rPr>
        <w:t>”</w:t>
      </w:r>
    </w:p>
    <w:p w14:paraId="70C238C9" w14:textId="1C1A8708" w:rsidR="004A564B" w:rsidRDefault="004A564B" w:rsidP="004A564B">
      <w:pPr>
        <w:rPr>
          <w:sz w:val="24"/>
          <w:szCs w:val="24"/>
        </w:rPr>
      </w:pPr>
      <w:r>
        <w:rPr>
          <w:sz w:val="24"/>
          <w:szCs w:val="24"/>
        </w:rPr>
        <w:t>She said the report’s influence was “already apparent”, with the Welsh government accepting that the social model of disability “</w:t>
      </w:r>
      <w:r w:rsidRPr="00120BCE">
        <w:rPr>
          <w:sz w:val="24"/>
          <w:szCs w:val="24"/>
        </w:rPr>
        <w:t>should be the organising principle for action</w:t>
      </w:r>
      <w:r>
        <w:rPr>
          <w:sz w:val="24"/>
          <w:szCs w:val="24"/>
        </w:rPr>
        <w:t>”</w:t>
      </w:r>
      <w:r w:rsidRPr="00120BCE">
        <w:rPr>
          <w:sz w:val="24"/>
          <w:szCs w:val="24"/>
        </w:rPr>
        <w:t xml:space="preserve">, </w:t>
      </w:r>
      <w:r>
        <w:rPr>
          <w:sz w:val="24"/>
          <w:szCs w:val="24"/>
        </w:rPr>
        <w:t>agreeing to set up</w:t>
      </w:r>
      <w:r w:rsidR="007547D3">
        <w:rPr>
          <w:sz w:val="24"/>
          <w:szCs w:val="24"/>
        </w:rPr>
        <w:t xml:space="preserve"> the</w:t>
      </w:r>
      <w:r w:rsidRPr="00120BCE">
        <w:rPr>
          <w:sz w:val="24"/>
          <w:szCs w:val="24"/>
        </w:rPr>
        <w:t xml:space="preserve"> </w:t>
      </w:r>
      <w:r>
        <w:rPr>
          <w:sz w:val="24"/>
          <w:szCs w:val="24"/>
        </w:rPr>
        <w:t>taskf</w:t>
      </w:r>
      <w:r w:rsidRPr="00120BCE">
        <w:rPr>
          <w:sz w:val="24"/>
          <w:szCs w:val="24"/>
        </w:rPr>
        <w:t>orce</w:t>
      </w:r>
      <w:r>
        <w:rPr>
          <w:sz w:val="24"/>
          <w:szCs w:val="24"/>
        </w:rPr>
        <w:t xml:space="preserve">, and confirming </w:t>
      </w:r>
      <w:r w:rsidRPr="00120BCE">
        <w:rPr>
          <w:sz w:val="24"/>
          <w:szCs w:val="24"/>
        </w:rPr>
        <w:t xml:space="preserve">its intention to incorporate </w:t>
      </w:r>
      <w:r>
        <w:rPr>
          <w:sz w:val="24"/>
          <w:szCs w:val="24"/>
        </w:rPr>
        <w:t xml:space="preserve">UNCRPD into </w:t>
      </w:r>
      <w:r w:rsidRPr="00120BCE">
        <w:rPr>
          <w:sz w:val="24"/>
          <w:szCs w:val="24"/>
        </w:rPr>
        <w:t xml:space="preserve">Welsh law. </w:t>
      </w:r>
    </w:p>
    <w:p w14:paraId="49BC841A" w14:textId="118EF5B8" w:rsidR="004A564B" w:rsidRPr="00C91B82" w:rsidRDefault="004A564B" w:rsidP="00EC3BF8">
      <w:pPr>
        <w:rPr>
          <w:sz w:val="24"/>
          <w:szCs w:val="24"/>
        </w:rPr>
      </w:pPr>
      <w:r>
        <w:rPr>
          <w:sz w:val="24"/>
          <w:szCs w:val="24"/>
        </w:rPr>
        <w:t>She said: “</w:t>
      </w:r>
      <w:r w:rsidRPr="00120BCE">
        <w:rPr>
          <w:sz w:val="24"/>
          <w:szCs w:val="24"/>
        </w:rPr>
        <w:t>D</w:t>
      </w:r>
      <w:r>
        <w:rPr>
          <w:sz w:val="24"/>
          <w:szCs w:val="24"/>
        </w:rPr>
        <w:t>isability Wales</w:t>
      </w:r>
      <w:r w:rsidRPr="00120BCE">
        <w:rPr>
          <w:sz w:val="24"/>
          <w:szCs w:val="24"/>
        </w:rPr>
        <w:t xml:space="preserve"> looks forward to playing a full and active part at this significant moment in progressing disability rights and equality in Wales.”</w:t>
      </w:r>
    </w:p>
    <w:p w14:paraId="172B798E" w14:textId="37443469" w:rsidR="00EC3BF8" w:rsidRPr="00C91B82" w:rsidRDefault="00EC3BF8" w:rsidP="00EC3BF8">
      <w:pPr>
        <w:rPr>
          <w:sz w:val="24"/>
          <w:szCs w:val="24"/>
        </w:rPr>
      </w:pPr>
      <w:r w:rsidRPr="00C91B82">
        <w:rPr>
          <w:i/>
          <w:iCs/>
          <w:sz w:val="24"/>
          <w:szCs w:val="24"/>
        </w:rPr>
        <w:t>*Locked Out: Liberating Disabled People’s Lives and Rights in Wales beyond COVID-19</w:t>
      </w:r>
    </w:p>
    <w:p w14:paraId="502061C3" w14:textId="2FFF67A2" w:rsidR="008D4B26" w:rsidRDefault="00EC3BF8">
      <w:pPr>
        <w:rPr>
          <w:b/>
          <w:bCs/>
          <w:sz w:val="24"/>
          <w:szCs w:val="24"/>
        </w:rPr>
      </w:pPr>
      <w:r w:rsidRPr="00EC3BF8">
        <w:rPr>
          <w:b/>
          <w:bCs/>
          <w:sz w:val="24"/>
          <w:szCs w:val="24"/>
        </w:rPr>
        <w:t>8 July 2021</w:t>
      </w:r>
    </w:p>
    <w:p w14:paraId="743788B1" w14:textId="1183DC26" w:rsidR="005108F4" w:rsidRDefault="005108F4">
      <w:pPr>
        <w:rPr>
          <w:b/>
          <w:bCs/>
          <w:sz w:val="24"/>
          <w:szCs w:val="24"/>
        </w:rPr>
      </w:pPr>
    </w:p>
    <w:p w14:paraId="0AA15C60" w14:textId="6B6175AF" w:rsidR="005108F4" w:rsidRDefault="005108F4">
      <w:pPr>
        <w:rPr>
          <w:b/>
          <w:bCs/>
          <w:sz w:val="24"/>
          <w:szCs w:val="24"/>
        </w:rPr>
      </w:pPr>
    </w:p>
    <w:p w14:paraId="14ECBE3A" w14:textId="643DC7A7" w:rsidR="005108F4" w:rsidRDefault="00442F1C">
      <w:pPr>
        <w:rPr>
          <w:b/>
          <w:bCs/>
          <w:sz w:val="24"/>
          <w:szCs w:val="24"/>
        </w:rPr>
      </w:pPr>
      <w:r>
        <w:rPr>
          <w:b/>
          <w:bCs/>
          <w:sz w:val="24"/>
          <w:szCs w:val="24"/>
        </w:rPr>
        <w:t>Abortion law stereotype</w:t>
      </w:r>
      <w:r w:rsidR="00863D02">
        <w:rPr>
          <w:b/>
          <w:bCs/>
          <w:sz w:val="24"/>
          <w:szCs w:val="24"/>
        </w:rPr>
        <w:t>s</w:t>
      </w:r>
      <w:r>
        <w:rPr>
          <w:b/>
          <w:bCs/>
          <w:sz w:val="24"/>
          <w:szCs w:val="24"/>
        </w:rPr>
        <w:t>, demean</w:t>
      </w:r>
      <w:r w:rsidR="00863D02">
        <w:rPr>
          <w:b/>
          <w:bCs/>
          <w:sz w:val="24"/>
          <w:szCs w:val="24"/>
        </w:rPr>
        <w:t>s</w:t>
      </w:r>
      <w:r>
        <w:rPr>
          <w:b/>
          <w:bCs/>
          <w:sz w:val="24"/>
          <w:szCs w:val="24"/>
        </w:rPr>
        <w:t xml:space="preserve"> and discriminate</w:t>
      </w:r>
      <w:r w:rsidR="00863D02">
        <w:rPr>
          <w:b/>
          <w:bCs/>
          <w:sz w:val="24"/>
          <w:szCs w:val="24"/>
        </w:rPr>
        <w:t>s</w:t>
      </w:r>
      <w:r>
        <w:rPr>
          <w:b/>
          <w:bCs/>
          <w:sz w:val="24"/>
          <w:szCs w:val="24"/>
        </w:rPr>
        <w:t xml:space="preserve"> against disabled people, court </w:t>
      </w:r>
      <w:proofErr w:type="gramStart"/>
      <w:r>
        <w:rPr>
          <w:b/>
          <w:bCs/>
          <w:sz w:val="24"/>
          <w:szCs w:val="24"/>
        </w:rPr>
        <w:t>hears</w:t>
      </w:r>
      <w:proofErr w:type="gramEnd"/>
    </w:p>
    <w:p w14:paraId="051B59AD" w14:textId="059B8A4A" w:rsidR="005108F4" w:rsidRPr="000C1B8F" w:rsidRDefault="007A2FAD">
      <w:pPr>
        <w:rPr>
          <w:sz w:val="24"/>
          <w:szCs w:val="24"/>
        </w:rPr>
      </w:pPr>
      <w:r w:rsidRPr="000C1B8F">
        <w:rPr>
          <w:sz w:val="24"/>
          <w:szCs w:val="24"/>
        </w:rPr>
        <w:lastRenderedPageBreak/>
        <w:t xml:space="preserve">A disabled </w:t>
      </w:r>
      <w:r w:rsidR="0093292D">
        <w:rPr>
          <w:sz w:val="24"/>
          <w:szCs w:val="24"/>
        </w:rPr>
        <w:t>campaigner</w:t>
      </w:r>
      <w:r w:rsidRPr="000C1B8F">
        <w:rPr>
          <w:sz w:val="24"/>
          <w:szCs w:val="24"/>
        </w:rPr>
        <w:t xml:space="preserve"> was in the high court this week </w:t>
      </w:r>
      <w:r w:rsidR="00863D02">
        <w:rPr>
          <w:sz w:val="24"/>
          <w:szCs w:val="24"/>
        </w:rPr>
        <w:t>to hear</w:t>
      </w:r>
      <w:r w:rsidR="002F33B7">
        <w:rPr>
          <w:sz w:val="24"/>
          <w:szCs w:val="24"/>
        </w:rPr>
        <w:t xml:space="preserve"> </w:t>
      </w:r>
      <w:r w:rsidR="00442F1C">
        <w:rPr>
          <w:sz w:val="24"/>
          <w:szCs w:val="24"/>
        </w:rPr>
        <w:t>her legal team argue</w:t>
      </w:r>
      <w:r w:rsidRPr="000C1B8F">
        <w:rPr>
          <w:sz w:val="24"/>
          <w:szCs w:val="24"/>
        </w:rPr>
        <w:t xml:space="preserve"> that it </w:t>
      </w:r>
      <w:r w:rsidR="0096356A">
        <w:rPr>
          <w:sz w:val="24"/>
          <w:szCs w:val="24"/>
        </w:rPr>
        <w:t>was</w:t>
      </w:r>
      <w:r w:rsidRPr="000C1B8F">
        <w:rPr>
          <w:sz w:val="24"/>
          <w:szCs w:val="24"/>
        </w:rPr>
        <w:t xml:space="preserve"> “morally and ethically wrong”</w:t>
      </w:r>
      <w:r w:rsidR="009B1B86" w:rsidRPr="000C1B8F">
        <w:rPr>
          <w:sz w:val="24"/>
          <w:szCs w:val="24"/>
        </w:rPr>
        <w:t xml:space="preserve">, and discriminatory, </w:t>
      </w:r>
      <w:r w:rsidRPr="000C1B8F">
        <w:rPr>
          <w:sz w:val="24"/>
          <w:szCs w:val="24"/>
        </w:rPr>
        <w:t xml:space="preserve">to allow disabled </w:t>
      </w:r>
      <w:proofErr w:type="spellStart"/>
      <w:r w:rsidRPr="000C1B8F">
        <w:rPr>
          <w:sz w:val="24"/>
          <w:szCs w:val="24"/>
        </w:rPr>
        <w:t>fetuses</w:t>
      </w:r>
      <w:proofErr w:type="spellEnd"/>
      <w:r w:rsidRPr="000C1B8F">
        <w:rPr>
          <w:sz w:val="24"/>
          <w:szCs w:val="24"/>
        </w:rPr>
        <w:t xml:space="preserve"> to be aborted up until the moment of birth.</w:t>
      </w:r>
    </w:p>
    <w:p w14:paraId="2534E11B" w14:textId="04F23C8E" w:rsidR="007A2FAD" w:rsidRPr="000C1B8F" w:rsidRDefault="007A2FAD">
      <w:pPr>
        <w:rPr>
          <w:sz w:val="24"/>
          <w:szCs w:val="24"/>
        </w:rPr>
      </w:pPr>
      <w:r w:rsidRPr="000C1B8F">
        <w:rPr>
          <w:sz w:val="24"/>
          <w:szCs w:val="24"/>
        </w:rPr>
        <w:t xml:space="preserve">Heidi </w:t>
      </w:r>
      <w:proofErr w:type="spellStart"/>
      <w:r w:rsidRPr="000C1B8F">
        <w:rPr>
          <w:sz w:val="24"/>
          <w:szCs w:val="24"/>
        </w:rPr>
        <w:t>Crowter</w:t>
      </w:r>
      <w:proofErr w:type="spellEnd"/>
      <w:r w:rsidR="0002452A" w:rsidRPr="000C1B8F">
        <w:rPr>
          <w:sz w:val="24"/>
          <w:szCs w:val="24"/>
        </w:rPr>
        <w:t>, from Coventry,</w:t>
      </w:r>
      <w:r w:rsidRPr="000C1B8F">
        <w:rPr>
          <w:sz w:val="24"/>
          <w:szCs w:val="24"/>
        </w:rPr>
        <w:t xml:space="preserve"> is one of three claimants asking the high court to rule that </w:t>
      </w:r>
      <w:r w:rsidR="00863D02">
        <w:rPr>
          <w:sz w:val="24"/>
          <w:szCs w:val="24"/>
        </w:rPr>
        <w:t>a key section</w:t>
      </w:r>
      <w:r w:rsidRPr="000C1B8F">
        <w:rPr>
          <w:sz w:val="24"/>
          <w:szCs w:val="24"/>
        </w:rPr>
        <w:t xml:space="preserve"> of the </w:t>
      </w:r>
      <w:r w:rsidR="00AE1092" w:rsidRPr="000C1B8F">
        <w:rPr>
          <w:sz w:val="24"/>
          <w:szCs w:val="24"/>
        </w:rPr>
        <w:t xml:space="preserve">1967 </w:t>
      </w:r>
      <w:r w:rsidRPr="000C1B8F">
        <w:rPr>
          <w:sz w:val="24"/>
          <w:szCs w:val="24"/>
        </w:rPr>
        <w:t>Abortion Act is incompatible with the European Convention on Human Rights</w:t>
      </w:r>
      <w:r w:rsidR="0002452A" w:rsidRPr="000C1B8F">
        <w:rPr>
          <w:sz w:val="24"/>
          <w:szCs w:val="24"/>
        </w:rPr>
        <w:t xml:space="preserve"> (ECHR)</w:t>
      </w:r>
      <w:r w:rsidRPr="000C1B8F">
        <w:rPr>
          <w:sz w:val="24"/>
          <w:szCs w:val="24"/>
        </w:rPr>
        <w:t>.</w:t>
      </w:r>
    </w:p>
    <w:p w14:paraId="26E9A38A" w14:textId="4ECA2A47" w:rsidR="009B1B86" w:rsidRPr="000C1B8F" w:rsidRDefault="007A2FAD">
      <w:pPr>
        <w:rPr>
          <w:sz w:val="24"/>
          <w:szCs w:val="24"/>
        </w:rPr>
      </w:pPr>
      <w:proofErr w:type="spellStart"/>
      <w:r w:rsidRPr="000C1B8F">
        <w:rPr>
          <w:sz w:val="24"/>
          <w:szCs w:val="24"/>
        </w:rPr>
        <w:t>Crowter</w:t>
      </w:r>
      <w:proofErr w:type="spellEnd"/>
      <w:r w:rsidRPr="000C1B8F">
        <w:rPr>
          <w:sz w:val="24"/>
          <w:szCs w:val="24"/>
        </w:rPr>
        <w:t xml:space="preserve">, who has Down’s syndrome, </w:t>
      </w:r>
      <w:r w:rsidR="0002452A" w:rsidRPr="000C1B8F">
        <w:rPr>
          <w:sz w:val="24"/>
          <w:szCs w:val="24"/>
        </w:rPr>
        <w:t xml:space="preserve">and </w:t>
      </w:r>
      <w:r w:rsidR="0096356A">
        <w:rPr>
          <w:sz w:val="24"/>
          <w:szCs w:val="24"/>
        </w:rPr>
        <w:t>whose team has</w:t>
      </w:r>
      <w:r w:rsidR="0002452A" w:rsidRPr="000C1B8F">
        <w:rPr>
          <w:sz w:val="24"/>
          <w:szCs w:val="24"/>
        </w:rPr>
        <w:t xml:space="preserve"> so far </w:t>
      </w:r>
      <w:hyperlink r:id="rId22" w:history="1">
        <w:r w:rsidR="0002452A" w:rsidRPr="000C1B8F">
          <w:rPr>
            <w:rStyle w:val="Hyperlink"/>
            <w:sz w:val="24"/>
            <w:szCs w:val="24"/>
          </w:rPr>
          <w:t>crowd-funded more than £100,000</w:t>
        </w:r>
      </w:hyperlink>
      <w:r w:rsidR="0002452A" w:rsidRPr="000C1B8F">
        <w:rPr>
          <w:sz w:val="24"/>
          <w:szCs w:val="24"/>
        </w:rPr>
        <w:t xml:space="preserve"> for the legal case, </w:t>
      </w:r>
      <w:r w:rsidRPr="000C1B8F">
        <w:rPr>
          <w:sz w:val="24"/>
          <w:szCs w:val="24"/>
        </w:rPr>
        <w:t xml:space="preserve">is joined </w:t>
      </w:r>
      <w:r w:rsidR="0096356A">
        <w:rPr>
          <w:sz w:val="24"/>
          <w:szCs w:val="24"/>
        </w:rPr>
        <w:t xml:space="preserve">in the action </w:t>
      </w:r>
      <w:r w:rsidRPr="000C1B8F">
        <w:rPr>
          <w:sz w:val="24"/>
          <w:szCs w:val="24"/>
        </w:rPr>
        <w:t xml:space="preserve">by </w:t>
      </w:r>
      <w:r w:rsidR="0002452A" w:rsidRPr="000C1B8F">
        <w:rPr>
          <w:sz w:val="24"/>
          <w:szCs w:val="24"/>
        </w:rPr>
        <w:t xml:space="preserve">two-year-old </w:t>
      </w:r>
      <w:r w:rsidRPr="000C1B8F">
        <w:rPr>
          <w:sz w:val="24"/>
          <w:szCs w:val="24"/>
        </w:rPr>
        <w:t xml:space="preserve">Aidan Lea-Wilson, </w:t>
      </w:r>
      <w:r w:rsidR="00AE1092" w:rsidRPr="000C1B8F">
        <w:rPr>
          <w:sz w:val="24"/>
          <w:szCs w:val="24"/>
        </w:rPr>
        <w:t xml:space="preserve">who also has Down’s syndrome, </w:t>
      </w:r>
      <w:r w:rsidR="002F33B7">
        <w:rPr>
          <w:sz w:val="24"/>
          <w:szCs w:val="24"/>
        </w:rPr>
        <w:t xml:space="preserve">and </w:t>
      </w:r>
      <w:r w:rsidRPr="000C1B8F">
        <w:rPr>
          <w:sz w:val="24"/>
          <w:szCs w:val="24"/>
        </w:rPr>
        <w:t xml:space="preserve">his mother </w:t>
      </w:r>
      <w:proofErr w:type="spellStart"/>
      <w:r w:rsidR="0002452A" w:rsidRPr="000C1B8F">
        <w:rPr>
          <w:sz w:val="24"/>
          <w:szCs w:val="24"/>
        </w:rPr>
        <w:t>Máire</w:t>
      </w:r>
      <w:proofErr w:type="spellEnd"/>
      <w:r w:rsidR="0002452A" w:rsidRPr="000C1B8F">
        <w:rPr>
          <w:sz w:val="24"/>
          <w:szCs w:val="24"/>
        </w:rPr>
        <w:t>, from Brentford</w:t>
      </w:r>
      <w:r w:rsidR="009B1B86" w:rsidRPr="000C1B8F">
        <w:rPr>
          <w:sz w:val="24"/>
          <w:szCs w:val="24"/>
        </w:rPr>
        <w:t>.</w:t>
      </w:r>
    </w:p>
    <w:p w14:paraId="4C6813B2" w14:textId="7B44B79D" w:rsidR="0002452A" w:rsidRPr="000C1B8F" w:rsidRDefault="0002452A">
      <w:pPr>
        <w:rPr>
          <w:sz w:val="24"/>
          <w:szCs w:val="24"/>
        </w:rPr>
      </w:pPr>
      <w:r w:rsidRPr="000C1B8F">
        <w:rPr>
          <w:sz w:val="24"/>
          <w:szCs w:val="24"/>
        </w:rPr>
        <w:t xml:space="preserve">The court heard how Lea-Wilson was pressured to have an abortion </w:t>
      </w:r>
      <w:r w:rsidR="00D74526">
        <w:rPr>
          <w:sz w:val="24"/>
          <w:szCs w:val="24"/>
        </w:rPr>
        <w:t xml:space="preserve">– and felt criticised, </w:t>
      </w:r>
      <w:proofErr w:type="gramStart"/>
      <w:r w:rsidR="00D74526">
        <w:rPr>
          <w:sz w:val="24"/>
          <w:szCs w:val="24"/>
        </w:rPr>
        <w:t>attacked</w:t>
      </w:r>
      <w:proofErr w:type="gramEnd"/>
      <w:r w:rsidR="00D74526">
        <w:rPr>
          <w:sz w:val="24"/>
          <w:szCs w:val="24"/>
        </w:rPr>
        <w:t xml:space="preserve"> and undermined when she said she did not want </w:t>
      </w:r>
      <w:r w:rsidR="0096356A">
        <w:rPr>
          <w:sz w:val="24"/>
          <w:szCs w:val="24"/>
        </w:rPr>
        <w:t>one</w:t>
      </w:r>
      <w:r w:rsidR="00D74526">
        <w:rPr>
          <w:sz w:val="24"/>
          <w:szCs w:val="24"/>
        </w:rPr>
        <w:t xml:space="preserve"> – after</w:t>
      </w:r>
      <w:r w:rsidRPr="000C1B8F">
        <w:rPr>
          <w:sz w:val="24"/>
          <w:szCs w:val="24"/>
        </w:rPr>
        <w:t xml:space="preserve"> a 34-week scan revealed </w:t>
      </w:r>
      <w:r w:rsidR="002F33B7">
        <w:rPr>
          <w:sz w:val="24"/>
          <w:szCs w:val="24"/>
        </w:rPr>
        <w:t xml:space="preserve">that </w:t>
      </w:r>
      <w:r w:rsidRPr="000C1B8F">
        <w:rPr>
          <w:sz w:val="24"/>
          <w:szCs w:val="24"/>
        </w:rPr>
        <w:t>Aidan had Down’s syndrome.</w:t>
      </w:r>
    </w:p>
    <w:p w14:paraId="572CC0C8" w14:textId="3F058581" w:rsidR="007A2FAD" w:rsidRDefault="009B1B86">
      <w:pPr>
        <w:rPr>
          <w:sz w:val="24"/>
          <w:szCs w:val="24"/>
        </w:rPr>
      </w:pPr>
      <w:r w:rsidRPr="000C1B8F">
        <w:rPr>
          <w:sz w:val="24"/>
          <w:szCs w:val="24"/>
        </w:rPr>
        <w:t>The</w:t>
      </w:r>
      <w:r w:rsidR="0002452A" w:rsidRPr="000C1B8F">
        <w:rPr>
          <w:sz w:val="24"/>
          <w:szCs w:val="24"/>
        </w:rPr>
        <w:t xml:space="preserve"> three claimants</w:t>
      </w:r>
      <w:r w:rsidRPr="000C1B8F">
        <w:rPr>
          <w:sz w:val="24"/>
          <w:szCs w:val="24"/>
        </w:rPr>
        <w:t xml:space="preserve"> argue </w:t>
      </w:r>
      <w:r w:rsidR="007A2FAD" w:rsidRPr="000C1B8F">
        <w:rPr>
          <w:sz w:val="24"/>
          <w:szCs w:val="24"/>
        </w:rPr>
        <w:t xml:space="preserve">that to allow a </w:t>
      </w:r>
      <w:proofErr w:type="spellStart"/>
      <w:r w:rsidR="007A2FAD" w:rsidRPr="000C1B8F">
        <w:rPr>
          <w:sz w:val="24"/>
          <w:szCs w:val="24"/>
        </w:rPr>
        <w:t>fetus</w:t>
      </w:r>
      <w:proofErr w:type="spellEnd"/>
      <w:r w:rsidR="007A2FAD" w:rsidRPr="000C1B8F">
        <w:rPr>
          <w:sz w:val="24"/>
          <w:szCs w:val="24"/>
        </w:rPr>
        <w:t xml:space="preserve"> with Down’s syndrome to be aborted </w:t>
      </w:r>
      <w:r w:rsidR="00AE1092" w:rsidRPr="000C1B8F">
        <w:rPr>
          <w:sz w:val="24"/>
          <w:szCs w:val="24"/>
        </w:rPr>
        <w:t xml:space="preserve">after the 24-week limit for non-disabled </w:t>
      </w:r>
      <w:proofErr w:type="spellStart"/>
      <w:r w:rsidR="00AE1092" w:rsidRPr="000C1B8F">
        <w:rPr>
          <w:sz w:val="24"/>
          <w:szCs w:val="24"/>
        </w:rPr>
        <w:t>fetuses</w:t>
      </w:r>
      <w:proofErr w:type="spellEnd"/>
      <w:r w:rsidR="00AE1092" w:rsidRPr="000C1B8F">
        <w:rPr>
          <w:sz w:val="24"/>
          <w:szCs w:val="24"/>
        </w:rPr>
        <w:t xml:space="preserve"> </w:t>
      </w:r>
      <w:r w:rsidR="00D74526">
        <w:rPr>
          <w:sz w:val="24"/>
          <w:szCs w:val="24"/>
        </w:rPr>
        <w:t>was</w:t>
      </w:r>
      <w:r w:rsidR="00AE1092" w:rsidRPr="000C1B8F">
        <w:rPr>
          <w:sz w:val="24"/>
          <w:szCs w:val="24"/>
        </w:rPr>
        <w:t xml:space="preserve"> </w:t>
      </w:r>
      <w:r w:rsidR="00C7103C" w:rsidRPr="000C1B8F">
        <w:rPr>
          <w:sz w:val="24"/>
          <w:szCs w:val="24"/>
        </w:rPr>
        <w:t xml:space="preserve">unlawful </w:t>
      </w:r>
      <w:r w:rsidR="00AE1092" w:rsidRPr="000C1B8F">
        <w:rPr>
          <w:sz w:val="24"/>
          <w:szCs w:val="24"/>
        </w:rPr>
        <w:t>discriminat</w:t>
      </w:r>
      <w:r w:rsidR="00C7103C" w:rsidRPr="000C1B8F">
        <w:rPr>
          <w:sz w:val="24"/>
          <w:szCs w:val="24"/>
        </w:rPr>
        <w:t>ion and “stereotypes and demeans” disabled people</w:t>
      </w:r>
      <w:r w:rsidR="00AE1092" w:rsidRPr="000C1B8F">
        <w:rPr>
          <w:sz w:val="24"/>
          <w:szCs w:val="24"/>
        </w:rPr>
        <w:t>.</w:t>
      </w:r>
    </w:p>
    <w:p w14:paraId="426A8227" w14:textId="78F2E495" w:rsidR="00AE1092" w:rsidRPr="000C1B8F" w:rsidRDefault="00AE1092">
      <w:pPr>
        <w:rPr>
          <w:sz w:val="24"/>
          <w:szCs w:val="24"/>
        </w:rPr>
      </w:pPr>
      <w:r w:rsidRPr="000C1B8F">
        <w:rPr>
          <w:sz w:val="24"/>
          <w:szCs w:val="24"/>
        </w:rPr>
        <w:t xml:space="preserve">They are bringing </w:t>
      </w:r>
      <w:r w:rsidR="009B1B86" w:rsidRPr="000C1B8F">
        <w:rPr>
          <w:sz w:val="24"/>
          <w:szCs w:val="24"/>
        </w:rPr>
        <w:t xml:space="preserve">the </w:t>
      </w:r>
      <w:r w:rsidRPr="000C1B8F">
        <w:rPr>
          <w:sz w:val="24"/>
          <w:szCs w:val="24"/>
        </w:rPr>
        <w:t>case against health and social care secretary Sajid Javid.</w:t>
      </w:r>
    </w:p>
    <w:p w14:paraId="2A1EBE8C" w14:textId="77777777" w:rsidR="00C7103C" w:rsidRPr="000C1B8F" w:rsidRDefault="00AE1092" w:rsidP="00C7103C">
      <w:pPr>
        <w:rPr>
          <w:sz w:val="24"/>
          <w:szCs w:val="24"/>
        </w:rPr>
      </w:pPr>
      <w:r w:rsidRPr="000C1B8F">
        <w:rPr>
          <w:sz w:val="24"/>
          <w:szCs w:val="24"/>
        </w:rPr>
        <w:t xml:space="preserve">Jason </w:t>
      </w:r>
      <w:proofErr w:type="spellStart"/>
      <w:r w:rsidRPr="000C1B8F">
        <w:rPr>
          <w:sz w:val="24"/>
          <w:szCs w:val="24"/>
        </w:rPr>
        <w:t>Coppel</w:t>
      </w:r>
      <w:proofErr w:type="spellEnd"/>
      <w:r w:rsidRPr="000C1B8F">
        <w:rPr>
          <w:sz w:val="24"/>
          <w:szCs w:val="24"/>
        </w:rPr>
        <w:t xml:space="preserve">, barrister for the claimants, </w:t>
      </w:r>
      <w:r w:rsidR="00C7103C" w:rsidRPr="000C1B8F">
        <w:rPr>
          <w:sz w:val="24"/>
          <w:szCs w:val="24"/>
        </w:rPr>
        <w:t xml:space="preserve">told the court this week of </w:t>
      </w:r>
      <w:proofErr w:type="spellStart"/>
      <w:r w:rsidR="00C7103C" w:rsidRPr="000C1B8F">
        <w:rPr>
          <w:sz w:val="24"/>
          <w:szCs w:val="24"/>
        </w:rPr>
        <w:t>Crowter’s</w:t>
      </w:r>
      <w:proofErr w:type="spellEnd"/>
      <w:r w:rsidR="00C7103C" w:rsidRPr="000C1B8F">
        <w:rPr>
          <w:sz w:val="24"/>
          <w:szCs w:val="24"/>
        </w:rPr>
        <w:t xml:space="preserve"> lengthy campaign to change the law.</w:t>
      </w:r>
    </w:p>
    <w:p w14:paraId="1EF0A096" w14:textId="40FA75A0" w:rsidR="00C7103C" w:rsidRPr="000C1B8F" w:rsidRDefault="00C7103C">
      <w:pPr>
        <w:rPr>
          <w:sz w:val="24"/>
          <w:szCs w:val="24"/>
        </w:rPr>
      </w:pPr>
      <w:r w:rsidRPr="000C1B8F">
        <w:rPr>
          <w:sz w:val="24"/>
          <w:szCs w:val="24"/>
        </w:rPr>
        <w:t>He said: “Today is the latest stage of a campaign she has been engaged in to change attitudes towards people with Down’s syndrome and in particular a campaign for the removal of what she regards as the discriminatory provision of the 1967 act.”</w:t>
      </w:r>
    </w:p>
    <w:p w14:paraId="0F9A887C" w14:textId="0B527678" w:rsidR="00AE1092" w:rsidRPr="000C1B8F" w:rsidRDefault="00C7103C">
      <w:pPr>
        <w:rPr>
          <w:sz w:val="24"/>
          <w:szCs w:val="24"/>
        </w:rPr>
      </w:pPr>
      <w:r w:rsidRPr="000C1B8F">
        <w:rPr>
          <w:sz w:val="24"/>
          <w:szCs w:val="24"/>
        </w:rPr>
        <w:t>He said that</w:t>
      </w:r>
      <w:r w:rsidR="00AE1092" w:rsidRPr="000C1B8F">
        <w:rPr>
          <w:sz w:val="24"/>
          <w:szCs w:val="24"/>
        </w:rPr>
        <w:t xml:space="preserve"> a diagnosis of Down’s syndrome was the most common reason for </w:t>
      </w:r>
      <w:proofErr w:type="spellStart"/>
      <w:r w:rsidR="00AE1092" w:rsidRPr="000C1B8F">
        <w:rPr>
          <w:sz w:val="24"/>
          <w:szCs w:val="24"/>
        </w:rPr>
        <w:t>fetuses</w:t>
      </w:r>
      <w:proofErr w:type="spellEnd"/>
      <w:r w:rsidR="00AE1092" w:rsidRPr="000C1B8F">
        <w:rPr>
          <w:sz w:val="24"/>
          <w:szCs w:val="24"/>
        </w:rPr>
        <w:t xml:space="preserve"> to be aborted after 24 weeks.</w:t>
      </w:r>
    </w:p>
    <w:p w14:paraId="05F61501" w14:textId="26469137" w:rsidR="00C7103C" w:rsidRPr="000C1B8F" w:rsidRDefault="00C7103C" w:rsidP="00AE1092">
      <w:pPr>
        <w:rPr>
          <w:sz w:val="24"/>
          <w:szCs w:val="24"/>
        </w:rPr>
      </w:pPr>
      <w:proofErr w:type="spellStart"/>
      <w:r w:rsidRPr="000C1B8F">
        <w:rPr>
          <w:sz w:val="24"/>
          <w:szCs w:val="24"/>
        </w:rPr>
        <w:t>Coppel</w:t>
      </w:r>
      <w:proofErr w:type="spellEnd"/>
      <w:r w:rsidRPr="000C1B8F">
        <w:rPr>
          <w:sz w:val="24"/>
          <w:szCs w:val="24"/>
        </w:rPr>
        <w:t xml:space="preserve"> told the court that </w:t>
      </w:r>
      <w:r w:rsidR="00863D02">
        <w:rPr>
          <w:sz w:val="24"/>
          <w:szCs w:val="24"/>
        </w:rPr>
        <w:t xml:space="preserve">Heidi </w:t>
      </w:r>
      <w:proofErr w:type="spellStart"/>
      <w:r w:rsidR="00AE1092" w:rsidRPr="000C1B8F">
        <w:rPr>
          <w:sz w:val="24"/>
          <w:szCs w:val="24"/>
        </w:rPr>
        <w:t>Crowter</w:t>
      </w:r>
      <w:proofErr w:type="spellEnd"/>
      <w:r w:rsidR="00AE1092" w:rsidRPr="000C1B8F">
        <w:rPr>
          <w:sz w:val="24"/>
          <w:szCs w:val="24"/>
        </w:rPr>
        <w:t xml:space="preserve"> and </w:t>
      </w:r>
      <w:r w:rsidR="00863D02">
        <w:rPr>
          <w:sz w:val="24"/>
          <w:szCs w:val="24"/>
        </w:rPr>
        <w:t xml:space="preserve">Aidan </w:t>
      </w:r>
      <w:r w:rsidR="00AE1092" w:rsidRPr="000C1B8F">
        <w:rPr>
          <w:sz w:val="24"/>
          <w:szCs w:val="24"/>
        </w:rPr>
        <w:t>Lea-Wilson</w:t>
      </w:r>
      <w:r w:rsidR="00AE1092" w:rsidRPr="00AE1092">
        <w:rPr>
          <w:sz w:val="24"/>
          <w:szCs w:val="24"/>
        </w:rPr>
        <w:t xml:space="preserve"> </w:t>
      </w:r>
      <w:r w:rsidR="00863D02">
        <w:rPr>
          <w:sz w:val="24"/>
          <w:szCs w:val="24"/>
        </w:rPr>
        <w:t>had been</w:t>
      </w:r>
      <w:r w:rsidR="00AE1092" w:rsidRPr="00AE1092">
        <w:rPr>
          <w:sz w:val="24"/>
          <w:szCs w:val="24"/>
        </w:rPr>
        <w:t xml:space="preserve"> among </w:t>
      </w:r>
      <w:r w:rsidR="00AE1092" w:rsidRPr="000C1B8F">
        <w:rPr>
          <w:sz w:val="24"/>
          <w:szCs w:val="24"/>
        </w:rPr>
        <w:t xml:space="preserve">the </w:t>
      </w:r>
      <w:r w:rsidR="00AE1092" w:rsidRPr="00AE1092">
        <w:rPr>
          <w:sz w:val="24"/>
          <w:szCs w:val="24"/>
        </w:rPr>
        <w:t xml:space="preserve">minority </w:t>
      </w:r>
      <w:r w:rsidR="00AE1092" w:rsidRPr="000C1B8F">
        <w:rPr>
          <w:sz w:val="24"/>
          <w:szCs w:val="24"/>
        </w:rPr>
        <w:t xml:space="preserve">of </w:t>
      </w:r>
      <w:proofErr w:type="spellStart"/>
      <w:r w:rsidR="00AE1092" w:rsidRPr="000C1B8F">
        <w:rPr>
          <w:sz w:val="24"/>
          <w:szCs w:val="24"/>
        </w:rPr>
        <w:t>fetuses</w:t>
      </w:r>
      <w:proofErr w:type="spellEnd"/>
      <w:r w:rsidR="00AE1092" w:rsidRPr="000C1B8F">
        <w:rPr>
          <w:sz w:val="24"/>
          <w:szCs w:val="24"/>
        </w:rPr>
        <w:t xml:space="preserve"> diagnosed with Down’s syndrome </w:t>
      </w:r>
      <w:r w:rsidR="00AE1092" w:rsidRPr="00AE1092">
        <w:rPr>
          <w:sz w:val="24"/>
          <w:szCs w:val="24"/>
        </w:rPr>
        <w:t xml:space="preserve">who were not aborted and </w:t>
      </w:r>
      <w:r w:rsidR="00AE1092" w:rsidRPr="000C1B8F">
        <w:rPr>
          <w:sz w:val="24"/>
          <w:szCs w:val="24"/>
        </w:rPr>
        <w:t xml:space="preserve">that they both now </w:t>
      </w:r>
      <w:r w:rsidR="00AE1092" w:rsidRPr="00AE1092">
        <w:rPr>
          <w:sz w:val="24"/>
          <w:szCs w:val="24"/>
        </w:rPr>
        <w:t xml:space="preserve">live “happy and fulfilled lives, as do </w:t>
      </w:r>
      <w:r w:rsidRPr="000C1B8F">
        <w:rPr>
          <w:sz w:val="24"/>
          <w:szCs w:val="24"/>
        </w:rPr>
        <w:t xml:space="preserve">– </w:t>
      </w:r>
      <w:r w:rsidR="00AE1092" w:rsidRPr="00AE1092">
        <w:rPr>
          <w:sz w:val="24"/>
          <w:szCs w:val="24"/>
        </w:rPr>
        <w:t xml:space="preserve">the evidence shows </w:t>
      </w:r>
      <w:r w:rsidRPr="000C1B8F">
        <w:rPr>
          <w:sz w:val="24"/>
          <w:szCs w:val="24"/>
        </w:rPr>
        <w:t xml:space="preserve">– </w:t>
      </w:r>
      <w:r w:rsidR="00AE1092" w:rsidRPr="00AE1092">
        <w:rPr>
          <w:sz w:val="24"/>
          <w:szCs w:val="24"/>
        </w:rPr>
        <w:t>the great majority of people with D</w:t>
      </w:r>
      <w:r w:rsidRPr="000C1B8F">
        <w:rPr>
          <w:sz w:val="24"/>
          <w:szCs w:val="24"/>
        </w:rPr>
        <w:t>own’s syndrome”</w:t>
      </w:r>
      <w:r w:rsidR="00AE1092" w:rsidRPr="00AE1092">
        <w:rPr>
          <w:sz w:val="24"/>
          <w:szCs w:val="24"/>
        </w:rPr>
        <w:t>.</w:t>
      </w:r>
    </w:p>
    <w:p w14:paraId="638E9A6B" w14:textId="7B4FD9A8" w:rsidR="00AE1092" w:rsidRDefault="00C7103C" w:rsidP="00AE1092">
      <w:pPr>
        <w:rPr>
          <w:sz w:val="24"/>
          <w:szCs w:val="24"/>
        </w:rPr>
      </w:pPr>
      <w:r w:rsidRPr="000C1B8F">
        <w:rPr>
          <w:sz w:val="24"/>
          <w:szCs w:val="24"/>
        </w:rPr>
        <w:t>He said the</w:t>
      </w:r>
      <w:r w:rsidR="00442F1C">
        <w:rPr>
          <w:sz w:val="24"/>
          <w:szCs w:val="24"/>
        </w:rPr>
        <w:t xml:space="preserve"> claimants</w:t>
      </w:r>
      <w:r w:rsidR="00AE1092" w:rsidRPr="00AE1092">
        <w:rPr>
          <w:sz w:val="24"/>
          <w:szCs w:val="24"/>
        </w:rPr>
        <w:t xml:space="preserve"> believe</w:t>
      </w:r>
      <w:r w:rsidR="002F33B7">
        <w:rPr>
          <w:sz w:val="24"/>
          <w:szCs w:val="24"/>
        </w:rPr>
        <w:t>d</w:t>
      </w:r>
      <w:r w:rsidR="00AE1092" w:rsidRPr="00AE1092">
        <w:rPr>
          <w:sz w:val="24"/>
          <w:szCs w:val="24"/>
        </w:rPr>
        <w:t xml:space="preserve"> it </w:t>
      </w:r>
      <w:r w:rsidR="002F33B7">
        <w:rPr>
          <w:sz w:val="24"/>
          <w:szCs w:val="24"/>
        </w:rPr>
        <w:t>was</w:t>
      </w:r>
      <w:r w:rsidR="00AE1092" w:rsidRPr="00AE1092">
        <w:rPr>
          <w:sz w:val="24"/>
          <w:szCs w:val="24"/>
        </w:rPr>
        <w:t xml:space="preserve"> </w:t>
      </w:r>
      <w:r w:rsidRPr="000C1B8F">
        <w:rPr>
          <w:sz w:val="24"/>
          <w:szCs w:val="24"/>
        </w:rPr>
        <w:t>“</w:t>
      </w:r>
      <w:r w:rsidR="00AE1092" w:rsidRPr="00AE1092">
        <w:rPr>
          <w:sz w:val="24"/>
          <w:szCs w:val="24"/>
        </w:rPr>
        <w:t xml:space="preserve">morally and ethically wrong to destroy a human life on the grounds of disability”. </w:t>
      </w:r>
    </w:p>
    <w:p w14:paraId="01DFA0A9" w14:textId="5863E2DD" w:rsidR="00D74526" w:rsidRDefault="002F33B7" w:rsidP="00AE1092">
      <w:pPr>
        <w:rPr>
          <w:sz w:val="24"/>
          <w:szCs w:val="24"/>
        </w:rPr>
      </w:pPr>
      <w:r>
        <w:rPr>
          <w:sz w:val="24"/>
          <w:szCs w:val="24"/>
        </w:rPr>
        <w:t xml:space="preserve">And he </w:t>
      </w:r>
      <w:r w:rsidR="00D74526" w:rsidRPr="000C1B8F">
        <w:rPr>
          <w:sz w:val="24"/>
          <w:szCs w:val="24"/>
        </w:rPr>
        <w:t xml:space="preserve">said that the part of the Abortion Act which allows for later termination </w:t>
      </w:r>
      <w:r>
        <w:rPr>
          <w:sz w:val="24"/>
          <w:szCs w:val="24"/>
        </w:rPr>
        <w:t xml:space="preserve">of </w:t>
      </w:r>
      <w:proofErr w:type="spellStart"/>
      <w:r w:rsidR="00D74526" w:rsidRPr="000C1B8F">
        <w:rPr>
          <w:sz w:val="24"/>
          <w:szCs w:val="24"/>
        </w:rPr>
        <w:t>fetuses</w:t>
      </w:r>
      <w:proofErr w:type="spellEnd"/>
      <w:r w:rsidR="00D74526" w:rsidRPr="000C1B8F">
        <w:rPr>
          <w:sz w:val="24"/>
          <w:szCs w:val="24"/>
        </w:rPr>
        <w:t xml:space="preserve"> likely to be born “seriously handicapped” </w:t>
      </w:r>
      <w:r>
        <w:rPr>
          <w:sz w:val="24"/>
          <w:szCs w:val="24"/>
        </w:rPr>
        <w:t xml:space="preserve">(in the words of the legislation) </w:t>
      </w:r>
      <w:r w:rsidR="00D74526" w:rsidRPr="000C1B8F">
        <w:rPr>
          <w:sz w:val="24"/>
          <w:szCs w:val="24"/>
        </w:rPr>
        <w:t xml:space="preserve">– </w:t>
      </w:r>
      <w:hyperlink r:id="rId23" w:history="1">
        <w:r w:rsidR="00D74526" w:rsidRPr="000C1B8F">
          <w:rPr>
            <w:rStyle w:val="Hyperlink"/>
            <w:sz w:val="24"/>
            <w:szCs w:val="24"/>
          </w:rPr>
          <w:t>section 1 (1) (d)</w:t>
        </w:r>
      </w:hyperlink>
      <w:r w:rsidR="00D74526" w:rsidRPr="000C1B8F">
        <w:rPr>
          <w:sz w:val="24"/>
          <w:szCs w:val="24"/>
        </w:rPr>
        <w:t xml:space="preserve"> – was “discriminatory and demeaning”.</w:t>
      </w:r>
    </w:p>
    <w:p w14:paraId="7CF86ED5" w14:textId="64F7C82E" w:rsidR="00D74526" w:rsidRPr="000C1B8F" w:rsidRDefault="00D74526" w:rsidP="00AE1092">
      <w:pPr>
        <w:rPr>
          <w:sz w:val="24"/>
          <w:szCs w:val="24"/>
        </w:rPr>
      </w:pPr>
      <w:r>
        <w:rPr>
          <w:sz w:val="24"/>
          <w:szCs w:val="24"/>
        </w:rPr>
        <w:t xml:space="preserve">The three claimants </w:t>
      </w:r>
      <w:r w:rsidR="00863D02">
        <w:rPr>
          <w:sz w:val="24"/>
          <w:szCs w:val="24"/>
        </w:rPr>
        <w:t xml:space="preserve">also </w:t>
      </w:r>
      <w:r>
        <w:rPr>
          <w:sz w:val="24"/>
          <w:szCs w:val="24"/>
        </w:rPr>
        <w:t>want the court to declare that Down’s syndrome should not be considered a “serious handicap”</w:t>
      </w:r>
      <w:r w:rsidR="00896262">
        <w:rPr>
          <w:sz w:val="24"/>
          <w:szCs w:val="24"/>
        </w:rPr>
        <w:t xml:space="preserve"> under the act</w:t>
      </w:r>
      <w:r>
        <w:rPr>
          <w:sz w:val="24"/>
          <w:szCs w:val="24"/>
        </w:rPr>
        <w:t>.</w:t>
      </w:r>
    </w:p>
    <w:p w14:paraId="519CEC41" w14:textId="4BE4FA06" w:rsidR="000C1B8F" w:rsidRPr="00AE1092" w:rsidRDefault="000C1B8F" w:rsidP="00AE1092">
      <w:pPr>
        <w:rPr>
          <w:sz w:val="24"/>
          <w:szCs w:val="24"/>
        </w:rPr>
      </w:pPr>
      <w:r w:rsidRPr="000C1B8F">
        <w:rPr>
          <w:sz w:val="24"/>
          <w:szCs w:val="24"/>
        </w:rPr>
        <w:t xml:space="preserve">The court heard that about 90 per cent of </w:t>
      </w:r>
      <w:proofErr w:type="spellStart"/>
      <w:r w:rsidRPr="000C1B8F">
        <w:rPr>
          <w:sz w:val="24"/>
          <w:szCs w:val="24"/>
        </w:rPr>
        <w:t>fetuses</w:t>
      </w:r>
      <w:proofErr w:type="spellEnd"/>
      <w:r w:rsidRPr="000C1B8F">
        <w:rPr>
          <w:sz w:val="24"/>
          <w:szCs w:val="24"/>
        </w:rPr>
        <w:t xml:space="preserve"> diagnosed with Down’s syndrome in Britain are aborted.</w:t>
      </w:r>
    </w:p>
    <w:p w14:paraId="1E45934D" w14:textId="1C17643E" w:rsidR="009B1B86" w:rsidRDefault="00C7103C" w:rsidP="009B1B86">
      <w:pPr>
        <w:rPr>
          <w:sz w:val="24"/>
          <w:szCs w:val="24"/>
        </w:rPr>
      </w:pPr>
      <w:proofErr w:type="spellStart"/>
      <w:r w:rsidRPr="000C1B8F">
        <w:rPr>
          <w:sz w:val="24"/>
          <w:szCs w:val="24"/>
        </w:rPr>
        <w:lastRenderedPageBreak/>
        <w:t>Coppel</w:t>
      </w:r>
      <w:proofErr w:type="spellEnd"/>
      <w:r w:rsidRPr="000C1B8F">
        <w:rPr>
          <w:sz w:val="24"/>
          <w:szCs w:val="24"/>
        </w:rPr>
        <w:t xml:space="preserve"> told the court that the </w:t>
      </w:r>
      <w:r w:rsidR="009B1B86" w:rsidRPr="000C1B8F">
        <w:rPr>
          <w:sz w:val="24"/>
          <w:szCs w:val="24"/>
        </w:rPr>
        <w:t xml:space="preserve">UN’s committee on the rights of persons with disabilities had </w:t>
      </w:r>
      <w:hyperlink r:id="rId24" w:history="1">
        <w:r w:rsidR="009B1B86" w:rsidRPr="000C1B8F">
          <w:rPr>
            <w:rStyle w:val="Hyperlink"/>
            <w:sz w:val="24"/>
            <w:szCs w:val="24"/>
          </w:rPr>
          <w:t>called on the UK government four years ago</w:t>
        </w:r>
      </w:hyperlink>
      <w:r w:rsidR="009B1B86" w:rsidRPr="000C1B8F">
        <w:rPr>
          <w:sz w:val="24"/>
          <w:szCs w:val="24"/>
        </w:rPr>
        <w:t xml:space="preserve"> to change </w:t>
      </w:r>
      <w:r w:rsidR="00D74526">
        <w:rPr>
          <w:sz w:val="24"/>
          <w:szCs w:val="24"/>
        </w:rPr>
        <w:t>its</w:t>
      </w:r>
      <w:r w:rsidR="009B1B86" w:rsidRPr="000C1B8F">
        <w:rPr>
          <w:sz w:val="24"/>
          <w:szCs w:val="24"/>
        </w:rPr>
        <w:t xml:space="preserve"> abortion law, arguing that it was “concerned about perceptions in society that stigmatize persons with disabilities as living a life of less value than that of others and about the termination of pregnancy at any stage on the basis of </w:t>
      </w:r>
      <w:proofErr w:type="spellStart"/>
      <w:r w:rsidR="009B1B86" w:rsidRPr="000C1B8F">
        <w:rPr>
          <w:sz w:val="24"/>
          <w:szCs w:val="24"/>
        </w:rPr>
        <w:t>fetal</w:t>
      </w:r>
      <w:proofErr w:type="spellEnd"/>
      <w:r w:rsidR="009B1B86" w:rsidRPr="000C1B8F">
        <w:rPr>
          <w:sz w:val="24"/>
          <w:szCs w:val="24"/>
        </w:rPr>
        <w:t xml:space="preserve"> impairment”.</w:t>
      </w:r>
    </w:p>
    <w:p w14:paraId="2C95E2F4" w14:textId="3384891E" w:rsidR="00D74526" w:rsidRPr="000C1B8F" w:rsidRDefault="00D74526" w:rsidP="009B1B86">
      <w:pPr>
        <w:rPr>
          <w:sz w:val="24"/>
          <w:szCs w:val="24"/>
        </w:rPr>
      </w:pPr>
      <w:r>
        <w:rPr>
          <w:sz w:val="24"/>
          <w:szCs w:val="24"/>
        </w:rPr>
        <w:t xml:space="preserve">He also pointed to </w:t>
      </w:r>
      <w:hyperlink r:id="rId25" w:history="1">
        <w:r w:rsidRPr="00D74526">
          <w:rPr>
            <w:rStyle w:val="Hyperlink"/>
            <w:sz w:val="24"/>
            <w:szCs w:val="24"/>
          </w:rPr>
          <w:t>a report by the UN’s special rapporteur on the rights of persons with disabilities</w:t>
        </w:r>
      </w:hyperlink>
      <w:r>
        <w:rPr>
          <w:sz w:val="24"/>
          <w:szCs w:val="24"/>
        </w:rPr>
        <w:t>, who said in December 2019 that such abortion policies “aggravate” the message that disabled people “ought not to have been born”.</w:t>
      </w:r>
    </w:p>
    <w:p w14:paraId="6E72DF9C" w14:textId="735884E3" w:rsidR="0002452A" w:rsidRPr="000C1B8F" w:rsidRDefault="0002452A">
      <w:pPr>
        <w:rPr>
          <w:sz w:val="24"/>
          <w:szCs w:val="24"/>
        </w:rPr>
      </w:pPr>
      <w:r w:rsidRPr="000C1B8F">
        <w:rPr>
          <w:sz w:val="24"/>
          <w:szCs w:val="24"/>
        </w:rPr>
        <w:t xml:space="preserve">But Lord Justice Singh, one of the two high court judges hearing the case, </w:t>
      </w:r>
      <w:r w:rsidR="00863D02">
        <w:rPr>
          <w:sz w:val="24"/>
          <w:szCs w:val="24"/>
        </w:rPr>
        <w:t xml:space="preserve">alongside Mrs Justice Lieven, </w:t>
      </w:r>
      <w:r w:rsidRPr="000C1B8F">
        <w:rPr>
          <w:sz w:val="24"/>
          <w:szCs w:val="24"/>
        </w:rPr>
        <w:t xml:space="preserve">expressed concerns about </w:t>
      </w:r>
      <w:r w:rsidR="00442F1C">
        <w:rPr>
          <w:sz w:val="24"/>
          <w:szCs w:val="24"/>
        </w:rPr>
        <w:t xml:space="preserve">some of </w:t>
      </w:r>
      <w:proofErr w:type="spellStart"/>
      <w:r w:rsidR="00442F1C">
        <w:rPr>
          <w:sz w:val="24"/>
          <w:szCs w:val="24"/>
        </w:rPr>
        <w:t>Coppel’s</w:t>
      </w:r>
      <w:proofErr w:type="spellEnd"/>
      <w:r w:rsidRPr="000C1B8F">
        <w:rPr>
          <w:sz w:val="24"/>
          <w:szCs w:val="24"/>
        </w:rPr>
        <w:t xml:space="preserve"> arguments.</w:t>
      </w:r>
    </w:p>
    <w:p w14:paraId="68F4C08B" w14:textId="77777777" w:rsidR="0002452A" w:rsidRPr="000C1B8F" w:rsidRDefault="0002452A" w:rsidP="0002452A">
      <w:pPr>
        <w:rPr>
          <w:sz w:val="24"/>
          <w:szCs w:val="24"/>
        </w:rPr>
      </w:pPr>
      <w:r w:rsidRPr="000C1B8F">
        <w:rPr>
          <w:sz w:val="24"/>
          <w:szCs w:val="24"/>
        </w:rPr>
        <w:t>He said: “Isn’t it obvious that this is about giving women a choice – whether they continue with their pregnancy or not?”</w:t>
      </w:r>
    </w:p>
    <w:p w14:paraId="085AE97C" w14:textId="77777777" w:rsidR="00442F1C" w:rsidRDefault="0002452A" w:rsidP="0002452A">
      <w:pPr>
        <w:rPr>
          <w:sz w:val="24"/>
          <w:szCs w:val="24"/>
        </w:rPr>
      </w:pPr>
      <w:r w:rsidRPr="000C1B8F">
        <w:rPr>
          <w:sz w:val="24"/>
          <w:szCs w:val="24"/>
        </w:rPr>
        <w:t xml:space="preserve">He said there was “very powerful evidence” of women “who desperately want to have a baby, they learn very late in their pregnancy of a severe </w:t>
      </w:r>
      <w:proofErr w:type="gramStart"/>
      <w:r w:rsidRPr="000C1B8F">
        <w:rPr>
          <w:sz w:val="24"/>
          <w:szCs w:val="24"/>
        </w:rPr>
        <w:t>disability</w:t>
      </w:r>
      <w:proofErr w:type="gramEnd"/>
      <w:r w:rsidRPr="000C1B8F">
        <w:rPr>
          <w:sz w:val="24"/>
          <w:szCs w:val="24"/>
        </w:rPr>
        <w:t xml:space="preserve"> and they do the best that they can do</w:t>
      </w:r>
      <w:r w:rsidR="00442F1C">
        <w:rPr>
          <w:sz w:val="24"/>
          <w:szCs w:val="24"/>
        </w:rPr>
        <w:t>.</w:t>
      </w:r>
    </w:p>
    <w:p w14:paraId="770CE0CD" w14:textId="35BACA2B" w:rsidR="0002452A" w:rsidRPr="000C1B8F" w:rsidRDefault="00442F1C" w:rsidP="0002452A">
      <w:pPr>
        <w:rPr>
          <w:sz w:val="24"/>
          <w:szCs w:val="24"/>
        </w:rPr>
      </w:pPr>
      <w:r>
        <w:rPr>
          <w:sz w:val="24"/>
          <w:szCs w:val="24"/>
        </w:rPr>
        <w:t>“S</w:t>
      </w:r>
      <w:r w:rsidR="0002452A" w:rsidRPr="000C1B8F">
        <w:rPr>
          <w:sz w:val="24"/>
          <w:szCs w:val="24"/>
        </w:rPr>
        <w:t>ometimes</w:t>
      </w:r>
      <w:r>
        <w:rPr>
          <w:sz w:val="24"/>
          <w:szCs w:val="24"/>
        </w:rPr>
        <w:t>,</w:t>
      </w:r>
      <w:r w:rsidR="0002452A" w:rsidRPr="000C1B8F">
        <w:rPr>
          <w:sz w:val="24"/>
          <w:szCs w:val="24"/>
        </w:rPr>
        <w:t xml:space="preserve"> the evidence suggests</w:t>
      </w:r>
      <w:r>
        <w:rPr>
          <w:sz w:val="24"/>
          <w:szCs w:val="24"/>
        </w:rPr>
        <w:t>,</w:t>
      </w:r>
      <w:r w:rsidR="0002452A" w:rsidRPr="000C1B8F">
        <w:rPr>
          <w:sz w:val="24"/>
          <w:szCs w:val="24"/>
        </w:rPr>
        <w:t xml:space="preserve"> out of love for the baby they are carrying, they choose to exercise the right given by parliament [to have an abortion</w:t>
      </w:r>
      <w:r>
        <w:rPr>
          <w:sz w:val="24"/>
          <w:szCs w:val="24"/>
        </w:rPr>
        <w:t xml:space="preserve"> after 24 weeks</w:t>
      </w:r>
      <w:r w:rsidR="0002452A" w:rsidRPr="000C1B8F">
        <w:rPr>
          <w:sz w:val="24"/>
          <w:szCs w:val="24"/>
        </w:rPr>
        <w:t xml:space="preserve">]. </w:t>
      </w:r>
    </w:p>
    <w:p w14:paraId="21AD9055" w14:textId="2968D8A4" w:rsidR="0002452A" w:rsidRPr="000C1B8F" w:rsidRDefault="0002452A" w:rsidP="0002452A">
      <w:pPr>
        <w:rPr>
          <w:sz w:val="24"/>
          <w:szCs w:val="24"/>
        </w:rPr>
      </w:pPr>
      <w:r w:rsidRPr="000C1B8F">
        <w:rPr>
          <w:sz w:val="24"/>
          <w:szCs w:val="24"/>
        </w:rPr>
        <w:t xml:space="preserve">“I am not sure one can say she should have just allowed the </w:t>
      </w:r>
      <w:proofErr w:type="spellStart"/>
      <w:r w:rsidRPr="000C1B8F">
        <w:rPr>
          <w:sz w:val="24"/>
          <w:szCs w:val="24"/>
        </w:rPr>
        <w:t>fetus</w:t>
      </w:r>
      <w:proofErr w:type="spellEnd"/>
      <w:r w:rsidRPr="000C1B8F">
        <w:rPr>
          <w:sz w:val="24"/>
          <w:szCs w:val="24"/>
        </w:rPr>
        <w:t xml:space="preserve"> to develop… as if that is all there is to it… when a woman who wants to have a child very late in pregnancy after the 24 weeks threshold learns that this child is going to have very severe disability.”</w:t>
      </w:r>
    </w:p>
    <w:p w14:paraId="1B6D99B4" w14:textId="42790409" w:rsidR="0002452A" w:rsidRPr="000C1B8F" w:rsidRDefault="0002452A" w:rsidP="0002452A">
      <w:pPr>
        <w:rPr>
          <w:sz w:val="24"/>
          <w:szCs w:val="24"/>
        </w:rPr>
      </w:pPr>
      <w:r w:rsidRPr="000C1B8F">
        <w:rPr>
          <w:sz w:val="24"/>
          <w:szCs w:val="24"/>
        </w:rPr>
        <w:t xml:space="preserve">He said it was not a “fanciful” example to suggest that </w:t>
      </w:r>
      <w:r w:rsidR="008970C8">
        <w:rPr>
          <w:sz w:val="24"/>
          <w:szCs w:val="24"/>
        </w:rPr>
        <w:t xml:space="preserve">a </w:t>
      </w:r>
      <w:r w:rsidRPr="000C1B8F">
        <w:rPr>
          <w:sz w:val="24"/>
          <w:szCs w:val="24"/>
        </w:rPr>
        <w:t xml:space="preserve">disabled baby “may suffer pain in the first days, weeks or perhaps months of life”. </w:t>
      </w:r>
    </w:p>
    <w:p w14:paraId="1AC62FB6" w14:textId="77777777" w:rsidR="0002452A" w:rsidRPr="000C1B8F" w:rsidRDefault="0002452A" w:rsidP="0002452A">
      <w:pPr>
        <w:rPr>
          <w:sz w:val="24"/>
          <w:szCs w:val="24"/>
        </w:rPr>
      </w:pPr>
      <w:r w:rsidRPr="000C1B8F">
        <w:rPr>
          <w:sz w:val="24"/>
          <w:szCs w:val="24"/>
        </w:rPr>
        <w:t xml:space="preserve">He added: “If the law is incompatible with ECHR, presumably parliament would have to deny that woman that choice in those circumstances. </w:t>
      </w:r>
    </w:p>
    <w:p w14:paraId="6AD21AC3" w14:textId="50C9D17A" w:rsidR="0002452A" w:rsidRDefault="0002452A">
      <w:pPr>
        <w:rPr>
          <w:sz w:val="24"/>
          <w:szCs w:val="24"/>
        </w:rPr>
      </w:pPr>
      <w:r w:rsidRPr="000C1B8F">
        <w:rPr>
          <w:sz w:val="24"/>
          <w:szCs w:val="24"/>
        </w:rPr>
        <w:t>“Is that right? Is that then going to be the consequence?”</w:t>
      </w:r>
    </w:p>
    <w:p w14:paraId="697623EA" w14:textId="5E21AE16" w:rsidR="00896262" w:rsidRDefault="00896262">
      <w:pPr>
        <w:rPr>
          <w:sz w:val="24"/>
          <w:szCs w:val="24"/>
        </w:rPr>
      </w:pPr>
      <w:r>
        <w:rPr>
          <w:sz w:val="24"/>
          <w:szCs w:val="24"/>
        </w:rPr>
        <w:t>Sir James Eadie, for the government,</w:t>
      </w:r>
      <w:r w:rsidR="00086933">
        <w:rPr>
          <w:sz w:val="24"/>
          <w:szCs w:val="24"/>
        </w:rPr>
        <w:t xml:space="preserve"> later</w:t>
      </w:r>
      <w:r>
        <w:rPr>
          <w:sz w:val="24"/>
          <w:szCs w:val="24"/>
        </w:rPr>
        <w:t xml:space="preserve"> told the court: “The question this case throws up is where should society set the limits on criminalising women for the choices that they make in deciding whether or not to have an abortion. </w:t>
      </w:r>
    </w:p>
    <w:p w14:paraId="04CE7893" w14:textId="19D530A6" w:rsidR="00896262" w:rsidRDefault="00896262">
      <w:pPr>
        <w:rPr>
          <w:sz w:val="24"/>
          <w:szCs w:val="24"/>
        </w:rPr>
      </w:pPr>
      <w:r>
        <w:rPr>
          <w:sz w:val="24"/>
          <w:szCs w:val="24"/>
        </w:rPr>
        <w:t xml:space="preserve">“That question… raises profound social, </w:t>
      </w:r>
      <w:proofErr w:type="gramStart"/>
      <w:r>
        <w:rPr>
          <w:sz w:val="24"/>
          <w:szCs w:val="24"/>
        </w:rPr>
        <w:t>moral</w:t>
      </w:r>
      <w:proofErr w:type="gramEnd"/>
      <w:r>
        <w:rPr>
          <w:sz w:val="24"/>
          <w:szCs w:val="24"/>
        </w:rPr>
        <w:t xml:space="preserve"> and ethical questions, weighing a variety of different rights, interests and indeed beliefs.”</w:t>
      </w:r>
    </w:p>
    <w:p w14:paraId="5495BCD7" w14:textId="77777777" w:rsidR="00442F1C" w:rsidRDefault="00896262">
      <w:pPr>
        <w:rPr>
          <w:sz w:val="24"/>
          <w:szCs w:val="24"/>
        </w:rPr>
      </w:pPr>
      <w:r>
        <w:rPr>
          <w:sz w:val="24"/>
          <w:szCs w:val="24"/>
        </w:rPr>
        <w:t>He said the legislation was “fundamentally about the choices – desperate and difficult choices in many cases – that confront pregnant women” and that there was “no negative stereotyping of the disabled” involved</w:t>
      </w:r>
      <w:r w:rsidR="00442F1C">
        <w:rPr>
          <w:sz w:val="24"/>
          <w:szCs w:val="24"/>
        </w:rPr>
        <w:t>.</w:t>
      </w:r>
    </w:p>
    <w:p w14:paraId="22B80894" w14:textId="7CA9E14E" w:rsidR="00896262" w:rsidRDefault="00442F1C">
      <w:pPr>
        <w:rPr>
          <w:sz w:val="24"/>
          <w:szCs w:val="24"/>
        </w:rPr>
      </w:pPr>
      <w:r>
        <w:rPr>
          <w:sz w:val="24"/>
          <w:szCs w:val="24"/>
        </w:rPr>
        <w:t xml:space="preserve">He said that </w:t>
      </w:r>
      <w:r w:rsidR="007854CF">
        <w:rPr>
          <w:sz w:val="24"/>
          <w:szCs w:val="24"/>
        </w:rPr>
        <w:t xml:space="preserve">any decision by a pregnant woman to abort a disabled </w:t>
      </w:r>
      <w:proofErr w:type="spellStart"/>
      <w:r w:rsidR="007854CF">
        <w:rPr>
          <w:sz w:val="24"/>
          <w:szCs w:val="24"/>
        </w:rPr>
        <w:t>fetus</w:t>
      </w:r>
      <w:proofErr w:type="spellEnd"/>
      <w:r w:rsidR="007854CF">
        <w:rPr>
          <w:sz w:val="24"/>
          <w:szCs w:val="24"/>
        </w:rPr>
        <w:t xml:space="preserve"> “says nothing about their views about disability generally”.</w:t>
      </w:r>
    </w:p>
    <w:p w14:paraId="7A6DEBB5" w14:textId="379CAA2F" w:rsidR="007854CF" w:rsidRDefault="007854CF">
      <w:pPr>
        <w:rPr>
          <w:sz w:val="24"/>
          <w:szCs w:val="24"/>
        </w:rPr>
      </w:pPr>
      <w:r>
        <w:rPr>
          <w:sz w:val="24"/>
          <w:szCs w:val="24"/>
        </w:rPr>
        <w:lastRenderedPageBreak/>
        <w:t xml:space="preserve">Sir James added: “No-one </w:t>
      </w:r>
      <w:proofErr w:type="gramStart"/>
      <w:r>
        <w:rPr>
          <w:sz w:val="24"/>
          <w:szCs w:val="24"/>
        </w:rPr>
        <w:t>denies, or</w:t>
      </w:r>
      <w:proofErr w:type="gramEnd"/>
      <w:r>
        <w:rPr>
          <w:sz w:val="24"/>
          <w:szCs w:val="24"/>
        </w:rPr>
        <w:t xml:space="preserve"> can possibly deny… particularly those of us who had the privilege of meeting Heidi yesterday… [that people with Down’s syndrome] can and do lead healthy, fulfilling lives</w:t>
      </w:r>
      <w:r w:rsidR="008970C8">
        <w:rPr>
          <w:sz w:val="24"/>
          <w:szCs w:val="24"/>
        </w:rPr>
        <w:t>,</w:t>
      </w:r>
      <w:r>
        <w:rPr>
          <w:sz w:val="24"/>
          <w:szCs w:val="24"/>
        </w:rPr>
        <w:t xml:space="preserve"> bringing joy to those around them.</w:t>
      </w:r>
    </w:p>
    <w:p w14:paraId="1E5C666C" w14:textId="19313B10" w:rsidR="007854CF" w:rsidRDefault="007854CF">
      <w:pPr>
        <w:rPr>
          <w:sz w:val="24"/>
          <w:szCs w:val="24"/>
        </w:rPr>
      </w:pPr>
      <w:r>
        <w:rPr>
          <w:sz w:val="24"/>
          <w:szCs w:val="24"/>
        </w:rPr>
        <w:t>“But equally… there are serious potential lifelong consequences that come with that condition in varying forms.</w:t>
      </w:r>
    </w:p>
    <w:p w14:paraId="3F46627B" w14:textId="5BBA86C0" w:rsidR="007854CF" w:rsidRPr="000C1B8F" w:rsidRDefault="007854CF">
      <w:pPr>
        <w:rPr>
          <w:sz w:val="24"/>
          <w:szCs w:val="24"/>
        </w:rPr>
      </w:pPr>
      <w:r>
        <w:rPr>
          <w:sz w:val="24"/>
          <w:szCs w:val="24"/>
        </w:rPr>
        <w:t>“Not every family is well-equipped to deal with those consequences emotionally or otherwise.”</w:t>
      </w:r>
    </w:p>
    <w:p w14:paraId="1C094584" w14:textId="4C7B582B" w:rsidR="00480BD8" w:rsidRDefault="00AE1092">
      <w:pPr>
        <w:rPr>
          <w:sz w:val="24"/>
          <w:szCs w:val="24"/>
        </w:rPr>
      </w:pPr>
      <w:r w:rsidRPr="000C1B8F">
        <w:rPr>
          <w:sz w:val="24"/>
          <w:szCs w:val="24"/>
        </w:rPr>
        <w:t>The case ended yesterday (Wednesday)</w:t>
      </w:r>
      <w:r w:rsidR="00480BD8">
        <w:rPr>
          <w:sz w:val="24"/>
          <w:szCs w:val="24"/>
        </w:rPr>
        <w:t xml:space="preserve">, </w:t>
      </w:r>
      <w:r w:rsidR="009B1B86" w:rsidRPr="000C1B8F">
        <w:rPr>
          <w:sz w:val="24"/>
          <w:szCs w:val="24"/>
        </w:rPr>
        <w:t xml:space="preserve">with the second day of the hearing held </w:t>
      </w:r>
      <w:r w:rsidR="00480BD8">
        <w:rPr>
          <w:sz w:val="24"/>
          <w:szCs w:val="24"/>
        </w:rPr>
        <w:t xml:space="preserve">completely </w:t>
      </w:r>
      <w:r w:rsidR="009B1B86" w:rsidRPr="000C1B8F">
        <w:rPr>
          <w:sz w:val="24"/>
          <w:szCs w:val="24"/>
        </w:rPr>
        <w:t xml:space="preserve">remotely </w:t>
      </w:r>
      <w:r w:rsidR="008970C8">
        <w:rPr>
          <w:sz w:val="24"/>
          <w:szCs w:val="24"/>
        </w:rPr>
        <w:t xml:space="preserve">after someone </w:t>
      </w:r>
      <w:r w:rsidR="00086933">
        <w:rPr>
          <w:sz w:val="24"/>
          <w:szCs w:val="24"/>
        </w:rPr>
        <w:t xml:space="preserve">connected with the court or the case </w:t>
      </w:r>
      <w:r w:rsidR="008970C8">
        <w:rPr>
          <w:sz w:val="24"/>
          <w:szCs w:val="24"/>
        </w:rPr>
        <w:t xml:space="preserve">reported </w:t>
      </w:r>
      <w:r w:rsidR="009B1B86" w:rsidRPr="000C1B8F">
        <w:rPr>
          <w:sz w:val="24"/>
          <w:szCs w:val="24"/>
        </w:rPr>
        <w:t>a positive COVID test</w:t>
      </w:r>
      <w:r w:rsidR="00480BD8">
        <w:rPr>
          <w:sz w:val="24"/>
          <w:szCs w:val="24"/>
        </w:rPr>
        <w:t>.</w:t>
      </w:r>
    </w:p>
    <w:p w14:paraId="1F1C3A12" w14:textId="7C2298AD" w:rsidR="00AE1092" w:rsidRPr="000C1B8F" w:rsidRDefault="00480BD8">
      <w:pPr>
        <w:rPr>
          <w:sz w:val="24"/>
          <w:szCs w:val="24"/>
        </w:rPr>
      </w:pPr>
      <w:r>
        <w:rPr>
          <w:sz w:val="24"/>
          <w:szCs w:val="24"/>
        </w:rPr>
        <w:t xml:space="preserve">Lord </w:t>
      </w:r>
      <w:r w:rsidR="008970C8">
        <w:rPr>
          <w:sz w:val="24"/>
          <w:szCs w:val="24"/>
        </w:rPr>
        <w:t xml:space="preserve">Justice </w:t>
      </w:r>
      <w:r>
        <w:rPr>
          <w:sz w:val="24"/>
          <w:szCs w:val="24"/>
        </w:rPr>
        <w:t xml:space="preserve">Singh, in announcing that </w:t>
      </w:r>
      <w:r w:rsidR="00AE1092" w:rsidRPr="000C1B8F">
        <w:rPr>
          <w:sz w:val="24"/>
          <w:szCs w:val="24"/>
        </w:rPr>
        <w:t xml:space="preserve">judgement </w:t>
      </w:r>
      <w:r>
        <w:rPr>
          <w:sz w:val="24"/>
          <w:szCs w:val="24"/>
        </w:rPr>
        <w:t xml:space="preserve">would be </w:t>
      </w:r>
      <w:r w:rsidR="00AE1092" w:rsidRPr="000C1B8F">
        <w:rPr>
          <w:sz w:val="24"/>
          <w:szCs w:val="24"/>
        </w:rPr>
        <w:t>reserved</w:t>
      </w:r>
      <w:r w:rsidR="00442F1C">
        <w:rPr>
          <w:sz w:val="24"/>
          <w:szCs w:val="24"/>
        </w:rPr>
        <w:t xml:space="preserve"> to a future date</w:t>
      </w:r>
      <w:r>
        <w:rPr>
          <w:sz w:val="24"/>
          <w:szCs w:val="24"/>
        </w:rPr>
        <w:t>, said it was a “very important and difficult case”.</w:t>
      </w:r>
    </w:p>
    <w:p w14:paraId="1C338E0B" w14:textId="4E40967F" w:rsidR="00AE1092" w:rsidRDefault="00AE1092">
      <w:pPr>
        <w:rPr>
          <w:b/>
          <w:bCs/>
          <w:sz w:val="24"/>
          <w:szCs w:val="24"/>
        </w:rPr>
      </w:pPr>
      <w:r>
        <w:rPr>
          <w:b/>
          <w:bCs/>
          <w:sz w:val="24"/>
          <w:szCs w:val="24"/>
        </w:rPr>
        <w:t>8 July 2021</w:t>
      </w:r>
    </w:p>
    <w:p w14:paraId="1EDA6081" w14:textId="77777777" w:rsidR="00AE1092" w:rsidRDefault="00AE1092">
      <w:pPr>
        <w:rPr>
          <w:b/>
          <w:bCs/>
          <w:sz w:val="24"/>
          <w:szCs w:val="24"/>
        </w:rPr>
      </w:pPr>
    </w:p>
    <w:p w14:paraId="656550FC" w14:textId="7AE0B600" w:rsidR="000B106D" w:rsidRDefault="000B106D">
      <w:pPr>
        <w:rPr>
          <w:b/>
          <w:bCs/>
          <w:sz w:val="24"/>
          <w:szCs w:val="24"/>
        </w:rPr>
      </w:pPr>
    </w:p>
    <w:p w14:paraId="19B31D3B" w14:textId="1EA9F74E" w:rsidR="000B106D" w:rsidRDefault="00153A9D">
      <w:pPr>
        <w:rPr>
          <w:b/>
          <w:bCs/>
          <w:sz w:val="24"/>
          <w:szCs w:val="24"/>
        </w:rPr>
      </w:pPr>
      <w:r>
        <w:rPr>
          <w:b/>
          <w:bCs/>
          <w:sz w:val="24"/>
          <w:szCs w:val="24"/>
        </w:rPr>
        <w:t xml:space="preserve">DWP silence over figures suggesting 50 deaths inquiries in just six </w:t>
      </w:r>
      <w:proofErr w:type="gramStart"/>
      <w:r>
        <w:rPr>
          <w:b/>
          <w:bCs/>
          <w:sz w:val="24"/>
          <w:szCs w:val="24"/>
        </w:rPr>
        <w:t>months</w:t>
      </w:r>
      <w:proofErr w:type="gramEnd"/>
    </w:p>
    <w:p w14:paraId="1DC640A2" w14:textId="3B679546" w:rsidR="000B106D" w:rsidRPr="00C41C8B" w:rsidRDefault="000B106D">
      <w:pPr>
        <w:rPr>
          <w:sz w:val="24"/>
          <w:szCs w:val="24"/>
        </w:rPr>
      </w:pPr>
      <w:r w:rsidRPr="00C41C8B">
        <w:rPr>
          <w:sz w:val="24"/>
          <w:szCs w:val="24"/>
        </w:rPr>
        <w:t xml:space="preserve">The Department for Work and Pensions (DWP) has refused to explain why it appears to have launched more than 50 secret reviews into the deaths of benefit claimants in </w:t>
      </w:r>
      <w:r w:rsidR="00442F1C">
        <w:rPr>
          <w:sz w:val="24"/>
          <w:szCs w:val="24"/>
        </w:rPr>
        <w:t xml:space="preserve">just </w:t>
      </w:r>
      <w:r w:rsidRPr="00C41C8B">
        <w:rPr>
          <w:sz w:val="24"/>
          <w:szCs w:val="24"/>
        </w:rPr>
        <w:t>the first six months of this year.</w:t>
      </w:r>
    </w:p>
    <w:p w14:paraId="1DC1F245" w14:textId="05FD1B73" w:rsidR="00A66079" w:rsidRPr="00C41C8B" w:rsidRDefault="00A66079">
      <w:pPr>
        <w:rPr>
          <w:sz w:val="24"/>
          <w:szCs w:val="24"/>
        </w:rPr>
      </w:pPr>
      <w:r w:rsidRPr="00C41C8B">
        <w:rPr>
          <w:sz w:val="24"/>
          <w:szCs w:val="24"/>
        </w:rPr>
        <w:t xml:space="preserve">This would be a huge increase on recent years, which have </w:t>
      </w:r>
      <w:r w:rsidR="00442F1C">
        <w:rPr>
          <w:sz w:val="24"/>
          <w:szCs w:val="24"/>
        </w:rPr>
        <w:t>previously seen</w:t>
      </w:r>
      <w:r w:rsidRPr="00C41C8B">
        <w:rPr>
          <w:sz w:val="24"/>
          <w:szCs w:val="24"/>
        </w:rPr>
        <w:t xml:space="preserve"> </w:t>
      </w:r>
      <w:r w:rsidR="00442F1C">
        <w:rPr>
          <w:sz w:val="24"/>
          <w:szCs w:val="24"/>
        </w:rPr>
        <w:t xml:space="preserve">an average of </w:t>
      </w:r>
      <w:r w:rsidRPr="00C41C8B">
        <w:rPr>
          <w:sz w:val="24"/>
          <w:szCs w:val="24"/>
        </w:rPr>
        <w:t xml:space="preserve">less than 30 </w:t>
      </w:r>
      <w:r w:rsidR="00086933">
        <w:rPr>
          <w:sz w:val="24"/>
          <w:szCs w:val="24"/>
        </w:rPr>
        <w:t xml:space="preserve">completed reviews </w:t>
      </w:r>
      <w:r w:rsidR="008970C8">
        <w:rPr>
          <w:sz w:val="24"/>
          <w:szCs w:val="24"/>
        </w:rPr>
        <w:t>a year</w:t>
      </w:r>
      <w:r w:rsidRPr="00C41C8B">
        <w:rPr>
          <w:sz w:val="24"/>
          <w:szCs w:val="24"/>
        </w:rPr>
        <w:t>.</w:t>
      </w:r>
    </w:p>
    <w:p w14:paraId="1045DC87" w14:textId="70220DFA" w:rsidR="000B106D" w:rsidRPr="00C41C8B" w:rsidRDefault="000B106D">
      <w:pPr>
        <w:rPr>
          <w:sz w:val="24"/>
          <w:szCs w:val="24"/>
        </w:rPr>
      </w:pPr>
      <w:r w:rsidRPr="00C41C8B">
        <w:rPr>
          <w:sz w:val="24"/>
          <w:szCs w:val="24"/>
        </w:rPr>
        <w:t xml:space="preserve">Figures </w:t>
      </w:r>
      <w:hyperlink r:id="rId26" w:history="1">
        <w:r w:rsidRPr="00C41C8B">
          <w:rPr>
            <w:rStyle w:val="Hyperlink"/>
            <w:sz w:val="24"/>
            <w:szCs w:val="24"/>
          </w:rPr>
          <w:t>released by the depa</w:t>
        </w:r>
        <w:r w:rsidRPr="00C41C8B">
          <w:rPr>
            <w:rStyle w:val="Hyperlink"/>
            <w:sz w:val="24"/>
            <w:szCs w:val="24"/>
          </w:rPr>
          <w:t>r</w:t>
        </w:r>
        <w:r w:rsidRPr="00C41C8B">
          <w:rPr>
            <w:rStyle w:val="Hyperlink"/>
            <w:sz w:val="24"/>
            <w:szCs w:val="24"/>
          </w:rPr>
          <w:t>tment</w:t>
        </w:r>
      </w:hyperlink>
      <w:r w:rsidRPr="00C41C8B">
        <w:rPr>
          <w:sz w:val="24"/>
          <w:szCs w:val="24"/>
        </w:rPr>
        <w:t xml:space="preserve"> in response to a parliamentary question showed it had started 97 internal process reviews </w:t>
      </w:r>
      <w:r w:rsidR="00A66079" w:rsidRPr="00C41C8B">
        <w:rPr>
          <w:sz w:val="24"/>
          <w:szCs w:val="24"/>
        </w:rPr>
        <w:t xml:space="preserve">(IPRs) </w:t>
      </w:r>
      <w:r w:rsidRPr="00C41C8B">
        <w:rPr>
          <w:sz w:val="24"/>
          <w:szCs w:val="24"/>
        </w:rPr>
        <w:t xml:space="preserve">into the deaths of claimants </w:t>
      </w:r>
      <w:r w:rsidR="00442F1C">
        <w:rPr>
          <w:sz w:val="24"/>
          <w:szCs w:val="24"/>
        </w:rPr>
        <w:t xml:space="preserve">in the two years </w:t>
      </w:r>
      <w:r w:rsidRPr="00C41C8B">
        <w:rPr>
          <w:sz w:val="24"/>
          <w:szCs w:val="24"/>
        </w:rPr>
        <w:t>since July 2019.</w:t>
      </w:r>
    </w:p>
    <w:p w14:paraId="60E6AC0F" w14:textId="1916BA5B" w:rsidR="000B106D" w:rsidRPr="00C41C8B" w:rsidRDefault="000B106D">
      <w:pPr>
        <w:rPr>
          <w:sz w:val="24"/>
          <w:szCs w:val="24"/>
        </w:rPr>
      </w:pPr>
      <w:r w:rsidRPr="00C41C8B">
        <w:rPr>
          <w:sz w:val="24"/>
          <w:szCs w:val="24"/>
        </w:rPr>
        <w:t xml:space="preserve">But </w:t>
      </w:r>
      <w:hyperlink r:id="rId27" w:history="1">
        <w:r w:rsidRPr="00C41C8B">
          <w:rPr>
            <w:rStyle w:val="Hyperlink"/>
            <w:sz w:val="24"/>
            <w:szCs w:val="24"/>
          </w:rPr>
          <w:t>figures previously released to Disability News Servic</w:t>
        </w:r>
        <w:r w:rsidR="00B80B55">
          <w:rPr>
            <w:rStyle w:val="Hyperlink"/>
            <w:sz w:val="24"/>
            <w:szCs w:val="24"/>
          </w:rPr>
          <w:t>e (DNS)</w:t>
        </w:r>
      </w:hyperlink>
      <w:r w:rsidRPr="00C41C8B">
        <w:rPr>
          <w:sz w:val="24"/>
          <w:szCs w:val="24"/>
        </w:rPr>
        <w:t xml:space="preserve"> by DWP </w:t>
      </w:r>
      <w:r w:rsidR="00442F1C">
        <w:rPr>
          <w:sz w:val="24"/>
          <w:szCs w:val="24"/>
        </w:rPr>
        <w:t xml:space="preserve">have shown </w:t>
      </w:r>
      <w:r w:rsidRPr="00C41C8B">
        <w:rPr>
          <w:sz w:val="24"/>
          <w:szCs w:val="24"/>
        </w:rPr>
        <w:t xml:space="preserve">that it </w:t>
      </w:r>
      <w:r w:rsidR="00A66079" w:rsidRPr="00C41C8B">
        <w:rPr>
          <w:sz w:val="24"/>
          <w:szCs w:val="24"/>
        </w:rPr>
        <w:t xml:space="preserve">completed 40 IPRs in the 2019 calendar year and another 20 in 2020, as well as </w:t>
      </w:r>
      <w:r w:rsidR="00442F1C">
        <w:rPr>
          <w:sz w:val="24"/>
          <w:szCs w:val="24"/>
        </w:rPr>
        <w:t xml:space="preserve">just </w:t>
      </w:r>
      <w:r w:rsidR="00A66079" w:rsidRPr="00C41C8B">
        <w:rPr>
          <w:sz w:val="24"/>
          <w:szCs w:val="24"/>
        </w:rPr>
        <w:t>17 in 2016, 29 in 2017 and 18 in 2018.</w:t>
      </w:r>
    </w:p>
    <w:p w14:paraId="72F4F8B6" w14:textId="0A6193AA" w:rsidR="00A66079" w:rsidRPr="00C41C8B" w:rsidRDefault="00A66079">
      <w:pPr>
        <w:rPr>
          <w:sz w:val="24"/>
          <w:szCs w:val="24"/>
        </w:rPr>
      </w:pPr>
      <w:r w:rsidRPr="00C41C8B">
        <w:rPr>
          <w:sz w:val="24"/>
          <w:szCs w:val="24"/>
        </w:rPr>
        <w:t xml:space="preserve">Although these new figures do not allow for exact calculations, they do suggest that DWP probably started about 20 IPRs in the second half of 2019, 20 </w:t>
      </w:r>
      <w:r w:rsidR="00442F1C">
        <w:rPr>
          <w:sz w:val="24"/>
          <w:szCs w:val="24"/>
        </w:rPr>
        <w:t>across the whole of</w:t>
      </w:r>
      <w:r w:rsidRPr="00C41C8B">
        <w:rPr>
          <w:sz w:val="24"/>
          <w:szCs w:val="24"/>
        </w:rPr>
        <w:t xml:space="preserve"> 2020 and may have begun more than 50 so far </w:t>
      </w:r>
      <w:r w:rsidR="00442F1C">
        <w:rPr>
          <w:sz w:val="24"/>
          <w:szCs w:val="24"/>
        </w:rPr>
        <w:t xml:space="preserve">in </w:t>
      </w:r>
      <w:r w:rsidRPr="00C41C8B">
        <w:rPr>
          <w:sz w:val="24"/>
          <w:szCs w:val="24"/>
        </w:rPr>
        <w:t>2021.</w:t>
      </w:r>
    </w:p>
    <w:p w14:paraId="2F70C4CE" w14:textId="61E95500" w:rsidR="00A66079" w:rsidRPr="00C41C8B" w:rsidRDefault="00A66079">
      <w:pPr>
        <w:rPr>
          <w:sz w:val="24"/>
          <w:szCs w:val="24"/>
        </w:rPr>
      </w:pPr>
      <w:r w:rsidRPr="00C41C8B">
        <w:rPr>
          <w:sz w:val="24"/>
          <w:szCs w:val="24"/>
        </w:rPr>
        <w:t>But when asked why the number of IPRs appeared to have rocketed in the first six months of 2021, a DWP spokesperson refused to offer any explanation.</w:t>
      </w:r>
    </w:p>
    <w:p w14:paraId="152E6732" w14:textId="4BC7D8E3" w:rsidR="00A66079" w:rsidRDefault="00A66079" w:rsidP="00A66079">
      <w:pPr>
        <w:rPr>
          <w:sz w:val="24"/>
          <w:szCs w:val="24"/>
        </w:rPr>
      </w:pPr>
      <w:r w:rsidRPr="00C41C8B">
        <w:rPr>
          <w:sz w:val="24"/>
          <w:szCs w:val="24"/>
        </w:rPr>
        <w:t>He also declined to comment on whether the increase could have been due to a change of policy on IPRs, an increase in the number of deaths of claimants</w:t>
      </w:r>
      <w:r w:rsidR="00153A9D">
        <w:rPr>
          <w:sz w:val="24"/>
          <w:szCs w:val="24"/>
        </w:rPr>
        <w:t xml:space="preserve"> linked to DWP’s actions</w:t>
      </w:r>
      <w:r w:rsidRPr="00C41C8B">
        <w:rPr>
          <w:sz w:val="24"/>
          <w:szCs w:val="24"/>
        </w:rPr>
        <w:t xml:space="preserve">, or DWP taking new steps to find out about more </w:t>
      </w:r>
      <w:r w:rsidR="00B80B55">
        <w:rPr>
          <w:sz w:val="24"/>
          <w:szCs w:val="24"/>
        </w:rPr>
        <w:t xml:space="preserve">suicides and other </w:t>
      </w:r>
      <w:r w:rsidRPr="00C41C8B">
        <w:rPr>
          <w:sz w:val="24"/>
          <w:szCs w:val="24"/>
        </w:rPr>
        <w:t xml:space="preserve">deaths of claimants so that it </w:t>
      </w:r>
      <w:r w:rsidR="00CC142E" w:rsidRPr="00C41C8B">
        <w:rPr>
          <w:sz w:val="24"/>
          <w:szCs w:val="24"/>
        </w:rPr>
        <w:t>could</w:t>
      </w:r>
      <w:r w:rsidRPr="00C41C8B">
        <w:rPr>
          <w:sz w:val="24"/>
          <w:szCs w:val="24"/>
        </w:rPr>
        <w:t xml:space="preserve"> investigate them</w:t>
      </w:r>
      <w:r w:rsidR="00C41C8B" w:rsidRPr="00C41C8B">
        <w:rPr>
          <w:sz w:val="24"/>
          <w:szCs w:val="24"/>
        </w:rPr>
        <w:t xml:space="preserve"> through IPRs</w:t>
      </w:r>
      <w:r w:rsidRPr="00C41C8B">
        <w:rPr>
          <w:sz w:val="24"/>
          <w:szCs w:val="24"/>
        </w:rPr>
        <w:t>.</w:t>
      </w:r>
    </w:p>
    <w:p w14:paraId="2525A0F9" w14:textId="0C5A37FE" w:rsidR="00086933" w:rsidRPr="00086933" w:rsidRDefault="00086933" w:rsidP="00086933">
      <w:pPr>
        <w:rPr>
          <w:sz w:val="24"/>
          <w:szCs w:val="24"/>
        </w:rPr>
      </w:pPr>
      <w:r w:rsidRPr="00086933">
        <w:rPr>
          <w:sz w:val="24"/>
          <w:szCs w:val="24"/>
        </w:rPr>
        <w:lastRenderedPageBreak/>
        <w:t>The new figures were released by Justin Tomlinson, the minister for disabled people, to Labour’s shadow work and pensions</w:t>
      </w:r>
      <w:r>
        <w:rPr>
          <w:sz w:val="24"/>
          <w:szCs w:val="24"/>
        </w:rPr>
        <w:t xml:space="preserve"> secretary</w:t>
      </w:r>
      <w:r w:rsidRPr="00086933">
        <w:rPr>
          <w:sz w:val="24"/>
          <w:szCs w:val="24"/>
        </w:rPr>
        <w:t>, Jonathan Reynolds.</w:t>
      </w:r>
    </w:p>
    <w:p w14:paraId="2F9D2BE0" w14:textId="7C22D141" w:rsidR="00086933" w:rsidRPr="00086933" w:rsidRDefault="00086933" w:rsidP="00086933">
      <w:pPr>
        <w:rPr>
          <w:sz w:val="24"/>
          <w:szCs w:val="24"/>
        </w:rPr>
      </w:pPr>
      <w:r w:rsidRPr="00086933">
        <w:rPr>
          <w:sz w:val="24"/>
          <w:szCs w:val="24"/>
        </w:rPr>
        <w:t>Reynolds told DNS: “The sharp increase in internal process reviews is deeply troubling. Behind every number is a family who deserve answers.</w:t>
      </w:r>
    </w:p>
    <w:p w14:paraId="3BA90BCA" w14:textId="77777777" w:rsidR="00086933" w:rsidRPr="00086933" w:rsidRDefault="00086933" w:rsidP="00086933">
      <w:pPr>
        <w:rPr>
          <w:sz w:val="24"/>
          <w:szCs w:val="24"/>
        </w:rPr>
      </w:pPr>
      <w:r w:rsidRPr="00086933">
        <w:rPr>
          <w:sz w:val="24"/>
          <w:szCs w:val="24"/>
        </w:rPr>
        <w:t>“The government’s cruel assessment processes are having devastating consequences and questions need to be answered.</w:t>
      </w:r>
    </w:p>
    <w:p w14:paraId="4CD86849" w14:textId="37E7DCC3" w:rsidR="00086933" w:rsidRPr="00086933" w:rsidRDefault="00086933" w:rsidP="00A66079">
      <w:pPr>
        <w:rPr>
          <w:sz w:val="24"/>
          <w:szCs w:val="24"/>
        </w:rPr>
      </w:pPr>
      <w:r w:rsidRPr="00086933">
        <w:rPr>
          <w:sz w:val="24"/>
          <w:szCs w:val="24"/>
        </w:rPr>
        <w:t>“How many reviews does it take before lessons are learnt and disabled people are treated with the respect and dignity they deserve?”</w:t>
      </w:r>
    </w:p>
    <w:p w14:paraId="2AE4CAAC" w14:textId="7C648CD6" w:rsidR="00153A9D" w:rsidRDefault="00153A9D" w:rsidP="00A66079">
      <w:pPr>
        <w:rPr>
          <w:sz w:val="24"/>
          <w:szCs w:val="24"/>
        </w:rPr>
      </w:pPr>
      <w:r w:rsidRPr="00C41C8B">
        <w:rPr>
          <w:sz w:val="24"/>
          <w:szCs w:val="24"/>
        </w:rPr>
        <w:t xml:space="preserve">Last December, </w:t>
      </w:r>
      <w:hyperlink r:id="rId28" w:history="1">
        <w:r w:rsidRPr="00C41C8B">
          <w:rPr>
            <w:rStyle w:val="Hyperlink"/>
            <w:sz w:val="24"/>
            <w:szCs w:val="24"/>
          </w:rPr>
          <w:t>DNS reported</w:t>
        </w:r>
      </w:hyperlink>
      <w:r w:rsidRPr="00C41C8B">
        <w:rPr>
          <w:sz w:val="24"/>
          <w:szCs w:val="24"/>
        </w:rPr>
        <w:t xml:space="preserve"> how new analysis suggested that DWP was failing to investigate the suicides of hundreds of benefit claimants every year, despite the vital lessons it could learn from such inquiries.</w:t>
      </w:r>
    </w:p>
    <w:p w14:paraId="112116EE" w14:textId="067A77E3" w:rsidR="00C43570" w:rsidRDefault="00C43570" w:rsidP="00A66079">
      <w:pPr>
        <w:rPr>
          <w:sz w:val="24"/>
          <w:szCs w:val="24"/>
        </w:rPr>
      </w:pPr>
      <w:r>
        <w:rPr>
          <w:sz w:val="24"/>
          <w:szCs w:val="24"/>
        </w:rPr>
        <w:t xml:space="preserve">Labour’s Debbie Abrahams, who has led parliamentary efforts to hold DWP to account on </w:t>
      </w:r>
      <w:r w:rsidR="00153A9D">
        <w:rPr>
          <w:sz w:val="24"/>
          <w:szCs w:val="24"/>
        </w:rPr>
        <w:t xml:space="preserve">deaths linked to </w:t>
      </w:r>
      <w:r w:rsidR="00B80B55">
        <w:rPr>
          <w:sz w:val="24"/>
          <w:szCs w:val="24"/>
        </w:rPr>
        <w:t xml:space="preserve">its </w:t>
      </w:r>
      <w:r w:rsidR="00153A9D">
        <w:rPr>
          <w:sz w:val="24"/>
          <w:szCs w:val="24"/>
        </w:rPr>
        <w:t>actions</w:t>
      </w:r>
      <w:r>
        <w:rPr>
          <w:sz w:val="24"/>
          <w:szCs w:val="24"/>
        </w:rPr>
        <w:t xml:space="preserve">, </w:t>
      </w:r>
      <w:r w:rsidRPr="00C43570">
        <w:rPr>
          <w:sz w:val="24"/>
          <w:szCs w:val="24"/>
        </w:rPr>
        <w:t>told work and pensions secretary Therese Coffey this week</w:t>
      </w:r>
      <w:r>
        <w:rPr>
          <w:sz w:val="24"/>
          <w:szCs w:val="24"/>
        </w:rPr>
        <w:t xml:space="preserve"> that she believed “we are really only scratching the surface of understanding both the scale and the causes” of such deaths.</w:t>
      </w:r>
    </w:p>
    <w:p w14:paraId="03DC236D" w14:textId="4DD25FB1" w:rsidR="00C43570" w:rsidRDefault="00C43570" w:rsidP="00A66079">
      <w:pPr>
        <w:rPr>
          <w:sz w:val="24"/>
          <w:szCs w:val="24"/>
        </w:rPr>
      </w:pPr>
      <w:r>
        <w:rPr>
          <w:sz w:val="24"/>
          <w:szCs w:val="24"/>
        </w:rPr>
        <w:t>She called on Coffey again to explain why she was refusing to set up an independent inquiry into deaths linked to DWP’s actions</w:t>
      </w:r>
      <w:r w:rsidR="00153A9D">
        <w:rPr>
          <w:sz w:val="24"/>
          <w:szCs w:val="24"/>
        </w:rPr>
        <w:t>.</w:t>
      </w:r>
    </w:p>
    <w:p w14:paraId="743A68FC" w14:textId="093975E1" w:rsidR="00C43570" w:rsidRDefault="00C43570" w:rsidP="00A66079">
      <w:pPr>
        <w:rPr>
          <w:sz w:val="24"/>
          <w:szCs w:val="24"/>
        </w:rPr>
      </w:pPr>
      <w:r>
        <w:rPr>
          <w:sz w:val="24"/>
          <w:szCs w:val="24"/>
        </w:rPr>
        <w:t xml:space="preserve">Coffey </w:t>
      </w:r>
      <w:hyperlink r:id="rId29" w:history="1">
        <w:r w:rsidRPr="00C43570">
          <w:rPr>
            <w:rStyle w:val="Hyperlink"/>
            <w:sz w:val="24"/>
            <w:szCs w:val="24"/>
          </w:rPr>
          <w:t>told the Commons work and pensions committee</w:t>
        </w:r>
      </w:hyperlink>
      <w:r>
        <w:rPr>
          <w:sz w:val="24"/>
          <w:szCs w:val="24"/>
        </w:rPr>
        <w:t xml:space="preserve"> this week (</w:t>
      </w:r>
      <w:r w:rsidR="00153A9D">
        <w:rPr>
          <w:sz w:val="24"/>
          <w:szCs w:val="24"/>
        </w:rPr>
        <w:t xml:space="preserve">watch </w:t>
      </w:r>
      <w:r w:rsidRPr="00C43570">
        <w:rPr>
          <w:i/>
          <w:iCs/>
          <w:sz w:val="24"/>
          <w:szCs w:val="24"/>
        </w:rPr>
        <w:t>from 10.</w:t>
      </w:r>
      <w:r>
        <w:rPr>
          <w:i/>
          <w:iCs/>
          <w:sz w:val="24"/>
          <w:szCs w:val="24"/>
        </w:rPr>
        <w:t>47</w:t>
      </w:r>
      <w:r w:rsidRPr="00C43570">
        <w:rPr>
          <w:i/>
          <w:iCs/>
          <w:sz w:val="24"/>
          <w:szCs w:val="24"/>
        </w:rPr>
        <w:t>am onwards</w:t>
      </w:r>
      <w:r>
        <w:rPr>
          <w:sz w:val="24"/>
          <w:szCs w:val="24"/>
        </w:rPr>
        <w:t xml:space="preserve">) that </w:t>
      </w:r>
      <w:r w:rsidR="00153A9D">
        <w:rPr>
          <w:sz w:val="24"/>
          <w:szCs w:val="24"/>
        </w:rPr>
        <w:t>inquests</w:t>
      </w:r>
      <w:r>
        <w:rPr>
          <w:sz w:val="24"/>
          <w:szCs w:val="24"/>
        </w:rPr>
        <w:t xml:space="preserve"> provided an independent process to investigate such deaths.</w:t>
      </w:r>
    </w:p>
    <w:p w14:paraId="1126979A" w14:textId="0A46CFA2" w:rsidR="00C43570" w:rsidRDefault="00C43570" w:rsidP="00A66079">
      <w:pPr>
        <w:rPr>
          <w:sz w:val="24"/>
          <w:szCs w:val="24"/>
        </w:rPr>
      </w:pPr>
      <w:r>
        <w:rPr>
          <w:sz w:val="24"/>
          <w:szCs w:val="24"/>
        </w:rPr>
        <w:t>And when pushed again by Abrahams</w:t>
      </w:r>
      <w:r w:rsidR="00153A9D">
        <w:rPr>
          <w:sz w:val="24"/>
          <w:szCs w:val="24"/>
        </w:rPr>
        <w:t xml:space="preserve"> over the need for an inquiry</w:t>
      </w:r>
      <w:r>
        <w:rPr>
          <w:sz w:val="24"/>
          <w:szCs w:val="24"/>
        </w:rPr>
        <w:t>, she said: I don’t feel the need to undertake that.”</w:t>
      </w:r>
    </w:p>
    <w:p w14:paraId="4D4869DE" w14:textId="3AE66D1B" w:rsidR="00C43570" w:rsidRDefault="00C43570" w:rsidP="00A66079">
      <w:pPr>
        <w:rPr>
          <w:sz w:val="24"/>
          <w:szCs w:val="24"/>
        </w:rPr>
      </w:pPr>
      <w:r>
        <w:rPr>
          <w:sz w:val="24"/>
          <w:szCs w:val="24"/>
        </w:rPr>
        <w:t xml:space="preserve">Asked if she thought “everything </w:t>
      </w:r>
      <w:r w:rsidR="00A26979">
        <w:rPr>
          <w:sz w:val="24"/>
          <w:szCs w:val="24"/>
        </w:rPr>
        <w:t>is</w:t>
      </w:r>
      <w:r>
        <w:rPr>
          <w:sz w:val="24"/>
          <w:szCs w:val="24"/>
        </w:rPr>
        <w:t xml:space="preserve"> fine</w:t>
      </w:r>
      <w:r w:rsidR="00A26979">
        <w:rPr>
          <w:sz w:val="24"/>
          <w:szCs w:val="24"/>
        </w:rPr>
        <w:t xml:space="preserve"> in terms of the process</w:t>
      </w:r>
      <w:r>
        <w:rPr>
          <w:sz w:val="24"/>
          <w:szCs w:val="24"/>
        </w:rPr>
        <w:t>”, Coffey said: “We are motivated as a department to help improve the quality o</w:t>
      </w:r>
      <w:r w:rsidR="00A26979">
        <w:rPr>
          <w:sz w:val="24"/>
          <w:szCs w:val="24"/>
        </w:rPr>
        <w:t>f life.</w:t>
      </w:r>
    </w:p>
    <w:p w14:paraId="34F481DF" w14:textId="3037BEEC" w:rsidR="00A26979" w:rsidRDefault="00A26979" w:rsidP="00A66079">
      <w:pPr>
        <w:rPr>
          <w:sz w:val="24"/>
          <w:szCs w:val="24"/>
        </w:rPr>
      </w:pPr>
      <w:r>
        <w:rPr>
          <w:sz w:val="24"/>
          <w:szCs w:val="24"/>
        </w:rPr>
        <w:t>“It’s a key feature of our departmental plan.”</w:t>
      </w:r>
    </w:p>
    <w:p w14:paraId="65A43362" w14:textId="6DD5F418" w:rsidR="00A26979" w:rsidRDefault="00A26979" w:rsidP="00A66079">
      <w:pPr>
        <w:rPr>
          <w:sz w:val="24"/>
          <w:szCs w:val="24"/>
        </w:rPr>
      </w:pPr>
      <w:r>
        <w:rPr>
          <w:sz w:val="24"/>
          <w:szCs w:val="24"/>
        </w:rPr>
        <w:t xml:space="preserve">But when </w:t>
      </w:r>
      <w:r w:rsidR="00B80B55">
        <w:rPr>
          <w:sz w:val="24"/>
          <w:szCs w:val="24"/>
        </w:rPr>
        <w:t xml:space="preserve">Coffey </w:t>
      </w:r>
      <w:r>
        <w:rPr>
          <w:sz w:val="24"/>
          <w:szCs w:val="24"/>
        </w:rPr>
        <w:t xml:space="preserve">said DWP was continuing to make improvements, for example to the </w:t>
      </w:r>
      <w:r w:rsidR="00153A9D">
        <w:rPr>
          <w:sz w:val="24"/>
          <w:szCs w:val="24"/>
        </w:rPr>
        <w:t xml:space="preserve">benefit </w:t>
      </w:r>
      <w:r>
        <w:rPr>
          <w:sz w:val="24"/>
          <w:szCs w:val="24"/>
        </w:rPr>
        <w:t xml:space="preserve">assessment process, Abrahams </w:t>
      </w:r>
      <w:r w:rsidR="00B80B55">
        <w:rPr>
          <w:sz w:val="24"/>
          <w:szCs w:val="24"/>
        </w:rPr>
        <w:t xml:space="preserve">highlighted </w:t>
      </w:r>
      <w:r>
        <w:rPr>
          <w:sz w:val="24"/>
          <w:szCs w:val="24"/>
        </w:rPr>
        <w:t xml:space="preserve">the DWP </w:t>
      </w:r>
      <w:r w:rsidR="00153A9D">
        <w:rPr>
          <w:sz w:val="24"/>
          <w:szCs w:val="24"/>
        </w:rPr>
        <w:t>barrister</w:t>
      </w:r>
      <w:r>
        <w:rPr>
          <w:sz w:val="24"/>
          <w:szCs w:val="24"/>
        </w:rPr>
        <w:t xml:space="preserve"> </w:t>
      </w:r>
      <w:hyperlink r:id="rId30" w:history="1">
        <w:r w:rsidRPr="00153A9D">
          <w:rPr>
            <w:rStyle w:val="Hyperlink"/>
            <w:sz w:val="24"/>
            <w:szCs w:val="24"/>
          </w:rPr>
          <w:t>who told last month’s high court hearing</w:t>
        </w:r>
      </w:hyperlink>
      <w:r>
        <w:rPr>
          <w:sz w:val="24"/>
          <w:szCs w:val="24"/>
        </w:rPr>
        <w:t xml:space="preserve"> </w:t>
      </w:r>
      <w:r w:rsidR="00153A9D">
        <w:rPr>
          <w:sz w:val="24"/>
          <w:szCs w:val="24"/>
        </w:rPr>
        <w:t>into the call</w:t>
      </w:r>
      <w:r>
        <w:rPr>
          <w:sz w:val="24"/>
          <w:szCs w:val="24"/>
        </w:rPr>
        <w:t xml:space="preserve"> for a second inquest into the death of </w:t>
      </w:r>
      <w:proofErr w:type="spellStart"/>
      <w:r>
        <w:rPr>
          <w:sz w:val="24"/>
          <w:szCs w:val="24"/>
        </w:rPr>
        <w:t>Jodey</w:t>
      </w:r>
      <w:proofErr w:type="spellEnd"/>
      <w:r>
        <w:rPr>
          <w:sz w:val="24"/>
          <w:szCs w:val="24"/>
        </w:rPr>
        <w:t xml:space="preserve"> Whiting that </w:t>
      </w:r>
      <w:r w:rsidR="00153A9D">
        <w:rPr>
          <w:sz w:val="24"/>
          <w:szCs w:val="24"/>
        </w:rPr>
        <w:t>her suicide</w:t>
      </w:r>
      <w:r>
        <w:rPr>
          <w:sz w:val="24"/>
          <w:szCs w:val="24"/>
        </w:rPr>
        <w:t xml:space="preserve"> had not been part of a “systemic” </w:t>
      </w:r>
      <w:r w:rsidR="00153A9D">
        <w:rPr>
          <w:sz w:val="24"/>
          <w:szCs w:val="24"/>
        </w:rPr>
        <w:t xml:space="preserve">DWP </w:t>
      </w:r>
      <w:r>
        <w:rPr>
          <w:sz w:val="24"/>
          <w:szCs w:val="24"/>
        </w:rPr>
        <w:t>problem.</w:t>
      </w:r>
    </w:p>
    <w:p w14:paraId="2480F290" w14:textId="473C8FC0" w:rsidR="00A26979" w:rsidRDefault="00153A9D" w:rsidP="00A66079">
      <w:pPr>
        <w:rPr>
          <w:sz w:val="24"/>
          <w:szCs w:val="24"/>
        </w:rPr>
      </w:pPr>
      <w:r>
        <w:rPr>
          <w:sz w:val="24"/>
          <w:szCs w:val="24"/>
        </w:rPr>
        <w:t>Abrahams</w:t>
      </w:r>
      <w:r w:rsidR="00A26979">
        <w:rPr>
          <w:sz w:val="24"/>
          <w:szCs w:val="24"/>
        </w:rPr>
        <w:t xml:space="preserve"> said: “Your lawyer said in the high court two weeks ago: ‘There are no issues.’ Do you not see the absolute contradiction?”</w:t>
      </w:r>
    </w:p>
    <w:p w14:paraId="794E636E" w14:textId="49E7D877" w:rsidR="00A26979" w:rsidRDefault="00A26979" w:rsidP="00A66079">
      <w:pPr>
        <w:rPr>
          <w:sz w:val="24"/>
          <w:szCs w:val="24"/>
        </w:rPr>
      </w:pPr>
      <w:r>
        <w:rPr>
          <w:sz w:val="24"/>
          <w:szCs w:val="24"/>
        </w:rPr>
        <w:t>Coffey replied: “No, I don’t. I suggest that we want to continue to make continuous improvements, like any process.”</w:t>
      </w:r>
    </w:p>
    <w:p w14:paraId="5E6837B4" w14:textId="38F91D61" w:rsidR="00A91607" w:rsidRPr="00C41C8B" w:rsidRDefault="00A91607" w:rsidP="00A66079">
      <w:pPr>
        <w:rPr>
          <w:sz w:val="24"/>
          <w:szCs w:val="24"/>
        </w:rPr>
      </w:pPr>
      <w:r>
        <w:rPr>
          <w:sz w:val="24"/>
          <w:szCs w:val="24"/>
        </w:rPr>
        <w:t>Her response comes despite DWP saying on its own website that it has</w:t>
      </w:r>
      <w:r w:rsidRPr="00C41C8B">
        <w:rPr>
          <w:sz w:val="24"/>
          <w:szCs w:val="24"/>
        </w:rPr>
        <w:t xml:space="preserve"> set up a </w:t>
      </w:r>
      <w:hyperlink r:id="rId31" w:history="1">
        <w:r w:rsidRPr="00C41C8B">
          <w:rPr>
            <w:rStyle w:val="Hyperlink"/>
            <w:sz w:val="24"/>
            <w:szCs w:val="24"/>
          </w:rPr>
          <w:t>serious case pa</w:t>
        </w:r>
        <w:r w:rsidRPr="00C41C8B">
          <w:rPr>
            <w:rStyle w:val="Hyperlink"/>
            <w:sz w:val="24"/>
            <w:szCs w:val="24"/>
          </w:rPr>
          <w:t>n</w:t>
        </w:r>
        <w:r w:rsidRPr="00C41C8B">
          <w:rPr>
            <w:rStyle w:val="Hyperlink"/>
            <w:sz w:val="24"/>
            <w:szCs w:val="24"/>
          </w:rPr>
          <w:t>el</w:t>
        </w:r>
      </w:hyperlink>
      <w:r w:rsidRPr="00C41C8B">
        <w:rPr>
          <w:sz w:val="24"/>
          <w:szCs w:val="24"/>
        </w:rPr>
        <w:t>, which first met in September 2019</w:t>
      </w:r>
      <w:r>
        <w:rPr>
          <w:sz w:val="24"/>
          <w:szCs w:val="24"/>
        </w:rPr>
        <w:t xml:space="preserve">, to </w:t>
      </w:r>
      <w:r w:rsidRPr="00C41C8B">
        <w:rPr>
          <w:sz w:val="24"/>
          <w:szCs w:val="24"/>
        </w:rPr>
        <w:t>make</w:t>
      </w:r>
      <w:r>
        <w:rPr>
          <w:sz w:val="24"/>
          <w:szCs w:val="24"/>
        </w:rPr>
        <w:t xml:space="preserve"> </w:t>
      </w:r>
      <w:r w:rsidRPr="00C41C8B">
        <w:rPr>
          <w:sz w:val="24"/>
          <w:szCs w:val="24"/>
        </w:rPr>
        <w:t xml:space="preserve">recommendations </w:t>
      </w:r>
      <w:r>
        <w:rPr>
          <w:sz w:val="24"/>
          <w:szCs w:val="24"/>
        </w:rPr>
        <w:t>“</w:t>
      </w:r>
      <w:r w:rsidRPr="00C41C8B">
        <w:rPr>
          <w:sz w:val="24"/>
          <w:szCs w:val="24"/>
        </w:rPr>
        <w:t>to address systemic issues identified from serious cases to prevent similar cases occurring in the future”.</w:t>
      </w:r>
    </w:p>
    <w:p w14:paraId="26E5F3C0" w14:textId="7DBDBA4C" w:rsidR="00AD7996" w:rsidRDefault="00AD7996" w:rsidP="00C41C8B">
      <w:pPr>
        <w:rPr>
          <w:sz w:val="24"/>
          <w:szCs w:val="24"/>
        </w:rPr>
      </w:pPr>
      <w:r>
        <w:rPr>
          <w:sz w:val="24"/>
          <w:szCs w:val="24"/>
        </w:rPr>
        <w:lastRenderedPageBreak/>
        <w:t xml:space="preserve">Only last week, </w:t>
      </w:r>
      <w:hyperlink r:id="rId32" w:history="1">
        <w:r w:rsidRPr="00AD7996">
          <w:rPr>
            <w:rStyle w:val="Hyperlink"/>
            <w:sz w:val="24"/>
            <w:szCs w:val="24"/>
          </w:rPr>
          <w:t>DNS reported</w:t>
        </w:r>
      </w:hyperlink>
      <w:r>
        <w:rPr>
          <w:sz w:val="24"/>
          <w:szCs w:val="24"/>
        </w:rPr>
        <w:t xml:space="preserve"> how a</w:t>
      </w:r>
      <w:r w:rsidRPr="00AD7996">
        <w:rPr>
          <w:sz w:val="24"/>
          <w:szCs w:val="24"/>
        </w:rPr>
        <w:t xml:space="preserve"> young disabled man took his own life</w:t>
      </w:r>
      <w:r>
        <w:rPr>
          <w:sz w:val="24"/>
          <w:szCs w:val="24"/>
        </w:rPr>
        <w:t xml:space="preserve"> in June 2019</w:t>
      </w:r>
      <w:r w:rsidRPr="00AD7996">
        <w:rPr>
          <w:sz w:val="24"/>
          <w:szCs w:val="24"/>
        </w:rPr>
        <w:t xml:space="preserve">, just weeks after </w:t>
      </w:r>
      <w:r>
        <w:rPr>
          <w:sz w:val="24"/>
          <w:szCs w:val="24"/>
        </w:rPr>
        <w:t>DWP</w:t>
      </w:r>
      <w:r w:rsidRPr="00AD7996">
        <w:rPr>
          <w:sz w:val="24"/>
          <w:szCs w:val="24"/>
        </w:rPr>
        <w:t xml:space="preserve"> slashed his benefits, despite being warned he was severely depressed, malnourished, could not face leaving his flat, and had made several suicide attempts.</w:t>
      </w:r>
    </w:p>
    <w:p w14:paraId="72A0EA1F" w14:textId="12126ADA" w:rsidR="00AD7996" w:rsidRPr="00C41C8B" w:rsidRDefault="00153A9D" w:rsidP="00C41C8B">
      <w:pPr>
        <w:rPr>
          <w:sz w:val="24"/>
          <w:szCs w:val="24"/>
        </w:rPr>
      </w:pPr>
      <w:r>
        <w:rPr>
          <w:sz w:val="24"/>
          <w:szCs w:val="24"/>
        </w:rPr>
        <w:t>Coffey’s claim of “continuous improvements” come</w:t>
      </w:r>
      <w:r w:rsidR="00C47EE6">
        <w:rPr>
          <w:sz w:val="24"/>
          <w:szCs w:val="24"/>
        </w:rPr>
        <w:t>s</w:t>
      </w:r>
      <w:r w:rsidR="00AD7996" w:rsidRPr="00AD7996">
        <w:rPr>
          <w:sz w:val="24"/>
          <w:szCs w:val="24"/>
        </w:rPr>
        <w:t xml:space="preserve"> despite nearly a decade of </w:t>
      </w:r>
      <w:hyperlink r:id="rId33" w:history="1">
        <w:r w:rsidR="00AD7996" w:rsidRPr="00AD7996">
          <w:rPr>
            <w:rStyle w:val="Hyperlink"/>
            <w:sz w:val="24"/>
            <w:szCs w:val="24"/>
          </w:rPr>
          <w:t>high-profile tra</w:t>
        </w:r>
        <w:r w:rsidR="00AD7996" w:rsidRPr="00AD7996">
          <w:rPr>
            <w:rStyle w:val="Hyperlink"/>
            <w:sz w:val="24"/>
            <w:szCs w:val="24"/>
          </w:rPr>
          <w:t>g</w:t>
        </w:r>
        <w:r w:rsidR="00AD7996" w:rsidRPr="00AD7996">
          <w:rPr>
            <w:rStyle w:val="Hyperlink"/>
            <w:sz w:val="24"/>
            <w:szCs w:val="24"/>
          </w:rPr>
          <w:t>edies</w:t>
        </w:r>
      </w:hyperlink>
      <w:hyperlink r:id="rId34" w:history="1">
        <w:r w:rsidR="00AD7996" w:rsidRPr="00AD7996">
          <w:rPr>
            <w:rStyle w:val="Hyperlink"/>
            <w:sz w:val="24"/>
            <w:szCs w:val="24"/>
          </w:rPr>
          <w:t>, legal ca</w:t>
        </w:r>
        <w:r w:rsidR="00AD7996" w:rsidRPr="00AD7996">
          <w:rPr>
            <w:rStyle w:val="Hyperlink"/>
            <w:sz w:val="24"/>
            <w:szCs w:val="24"/>
          </w:rPr>
          <w:t>s</w:t>
        </w:r>
        <w:r w:rsidR="00AD7996" w:rsidRPr="00AD7996">
          <w:rPr>
            <w:rStyle w:val="Hyperlink"/>
            <w:sz w:val="24"/>
            <w:szCs w:val="24"/>
          </w:rPr>
          <w:t>es</w:t>
        </w:r>
      </w:hyperlink>
      <w:r w:rsidR="00AD7996" w:rsidRPr="00AD7996">
        <w:rPr>
          <w:sz w:val="24"/>
          <w:szCs w:val="24"/>
        </w:rPr>
        <w:t>, </w:t>
      </w:r>
      <w:hyperlink r:id="rId35" w:history="1">
        <w:r w:rsidR="00AD7996" w:rsidRPr="00AD7996">
          <w:rPr>
            <w:rStyle w:val="Hyperlink"/>
            <w:sz w:val="24"/>
            <w:szCs w:val="24"/>
          </w:rPr>
          <w:t>campaigns</w:t>
        </w:r>
      </w:hyperlink>
      <w:r w:rsidR="00AD7996" w:rsidRPr="00AD7996">
        <w:rPr>
          <w:sz w:val="24"/>
          <w:szCs w:val="24"/>
        </w:rPr>
        <w:t>, </w:t>
      </w:r>
      <w:hyperlink r:id="rId36" w:history="1">
        <w:r w:rsidR="00AD7996" w:rsidRPr="00AD7996">
          <w:rPr>
            <w:rStyle w:val="Hyperlink"/>
            <w:sz w:val="24"/>
            <w:szCs w:val="24"/>
          </w:rPr>
          <w:t>research</w:t>
        </w:r>
      </w:hyperlink>
      <w:r w:rsidR="00AD7996" w:rsidRPr="00AD7996">
        <w:rPr>
          <w:sz w:val="24"/>
          <w:szCs w:val="24"/>
        </w:rPr>
        <w:t>, </w:t>
      </w:r>
      <w:hyperlink r:id="rId37" w:history="1">
        <w:r w:rsidR="00AD7996" w:rsidRPr="00AD7996">
          <w:rPr>
            <w:rStyle w:val="Hyperlink"/>
            <w:sz w:val="24"/>
            <w:szCs w:val="24"/>
          </w:rPr>
          <w:t>protests</w:t>
        </w:r>
      </w:hyperlink>
      <w:r w:rsidR="00AD7996" w:rsidRPr="00AD7996">
        <w:rPr>
          <w:sz w:val="24"/>
          <w:szCs w:val="24"/>
        </w:rPr>
        <w:t>, </w:t>
      </w:r>
      <w:hyperlink r:id="rId38" w:history="1">
        <w:r w:rsidR="00AD7996" w:rsidRPr="00AD7996">
          <w:rPr>
            <w:rStyle w:val="Hyperlink"/>
            <w:sz w:val="24"/>
            <w:szCs w:val="24"/>
          </w:rPr>
          <w:t>television exposés</w:t>
        </w:r>
      </w:hyperlink>
      <w:r w:rsidR="00AD7996" w:rsidRPr="00AD7996">
        <w:rPr>
          <w:sz w:val="24"/>
          <w:szCs w:val="24"/>
        </w:rPr>
        <w:t>, </w:t>
      </w:r>
      <w:hyperlink r:id="rId39" w:anchor="13011761000001" w:history="1">
        <w:r w:rsidR="00AD7996" w:rsidRPr="00AD7996">
          <w:rPr>
            <w:rStyle w:val="Hyperlink"/>
            <w:sz w:val="24"/>
            <w:szCs w:val="24"/>
          </w:rPr>
          <w:t>parliamentary debates</w:t>
        </w:r>
      </w:hyperlink>
      <w:r w:rsidR="00AD7996" w:rsidRPr="00AD7996">
        <w:rPr>
          <w:sz w:val="24"/>
          <w:szCs w:val="24"/>
        </w:rPr>
        <w:t>, and </w:t>
      </w:r>
      <w:hyperlink r:id="rId40" w:history="1">
        <w:r w:rsidR="00AD7996" w:rsidRPr="00AD7996">
          <w:rPr>
            <w:rStyle w:val="Hyperlink"/>
            <w:sz w:val="24"/>
            <w:szCs w:val="24"/>
          </w:rPr>
          <w:t>reports by MPs</w:t>
        </w:r>
      </w:hyperlink>
      <w:r w:rsidR="00AD7996" w:rsidRPr="00AD7996">
        <w:rPr>
          <w:sz w:val="24"/>
          <w:szCs w:val="24"/>
        </w:rPr>
        <w:t> and </w:t>
      </w:r>
      <w:hyperlink r:id="rId41" w:history="1">
        <w:r w:rsidR="00AD7996" w:rsidRPr="00AD7996">
          <w:rPr>
            <w:rStyle w:val="Hyperlink"/>
            <w:sz w:val="24"/>
            <w:szCs w:val="24"/>
          </w:rPr>
          <w:t>other organisations</w:t>
        </w:r>
      </w:hyperlink>
      <w:r w:rsidR="00AD7996" w:rsidRPr="00AD7996">
        <w:rPr>
          <w:sz w:val="24"/>
          <w:szCs w:val="24"/>
        </w:rPr>
        <w:t> into deaths linked to the department’s “fitness for work” regime.</w:t>
      </w:r>
    </w:p>
    <w:p w14:paraId="7B09AF7E" w14:textId="59520F2E" w:rsidR="00C41C8B" w:rsidRPr="00C41C8B" w:rsidRDefault="00C41C8B" w:rsidP="00C41C8B">
      <w:pPr>
        <w:rPr>
          <w:sz w:val="24"/>
          <w:szCs w:val="24"/>
        </w:rPr>
      </w:pPr>
      <w:r w:rsidRPr="00C41C8B">
        <w:rPr>
          <w:sz w:val="24"/>
          <w:szCs w:val="24"/>
        </w:rPr>
        <w:t xml:space="preserve">Despite not commenting on the </w:t>
      </w:r>
      <w:r w:rsidR="00AD7996">
        <w:rPr>
          <w:sz w:val="24"/>
          <w:szCs w:val="24"/>
        </w:rPr>
        <w:t xml:space="preserve">new IPR </w:t>
      </w:r>
      <w:r w:rsidRPr="00C41C8B">
        <w:rPr>
          <w:sz w:val="24"/>
          <w:szCs w:val="24"/>
        </w:rPr>
        <w:t xml:space="preserve">figures, </w:t>
      </w:r>
      <w:r w:rsidR="00B80B55">
        <w:rPr>
          <w:sz w:val="24"/>
          <w:szCs w:val="24"/>
        </w:rPr>
        <w:t xml:space="preserve">DWP </w:t>
      </w:r>
      <w:r w:rsidRPr="00C41C8B">
        <w:rPr>
          <w:sz w:val="24"/>
          <w:szCs w:val="24"/>
        </w:rPr>
        <w:t>did state this week that it had</w:t>
      </w:r>
      <w:r w:rsidRPr="00A024FC">
        <w:rPr>
          <w:sz w:val="24"/>
          <w:szCs w:val="24"/>
        </w:rPr>
        <w:t xml:space="preserve"> taken steps to improve how it learn</w:t>
      </w:r>
      <w:r w:rsidRPr="00C41C8B">
        <w:rPr>
          <w:sz w:val="24"/>
          <w:szCs w:val="24"/>
        </w:rPr>
        <w:t>ed</w:t>
      </w:r>
      <w:r w:rsidRPr="00A024FC">
        <w:rPr>
          <w:sz w:val="24"/>
          <w:szCs w:val="24"/>
        </w:rPr>
        <w:t xml:space="preserve"> from serious cases</w:t>
      </w:r>
      <w:r w:rsidRPr="00C41C8B">
        <w:rPr>
          <w:sz w:val="24"/>
          <w:szCs w:val="24"/>
        </w:rPr>
        <w:t xml:space="preserve">, including </w:t>
      </w:r>
      <w:r w:rsidRPr="00A024FC">
        <w:rPr>
          <w:sz w:val="24"/>
          <w:szCs w:val="24"/>
        </w:rPr>
        <w:t xml:space="preserve">increasing the size of </w:t>
      </w:r>
      <w:r w:rsidRPr="00C41C8B">
        <w:rPr>
          <w:sz w:val="24"/>
          <w:szCs w:val="24"/>
        </w:rPr>
        <w:t>its</w:t>
      </w:r>
      <w:r w:rsidRPr="00A024FC">
        <w:rPr>
          <w:sz w:val="24"/>
          <w:szCs w:val="24"/>
        </w:rPr>
        <w:t xml:space="preserve"> investigation team</w:t>
      </w:r>
      <w:r w:rsidR="00C47EE6">
        <w:rPr>
          <w:sz w:val="24"/>
          <w:szCs w:val="24"/>
        </w:rPr>
        <w:t xml:space="preserve">, </w:t>
      </w:r>
      <w:r w:rsidRPr="00A024FC">
        <w:rPr>
          <w:sz w:val="24"/>
          <w:szCs w:val="24"/>
        </w:rPr>
        <w:t xml:space="preserve">improving </w:t>
      </w:r>
      <w:r w:rsidRPr="00C41C8B">
        <w:rPr>
          <w:sz w:val="24"/>
          <w:szCs w:val="24"/>
        </w:rPr>
        <w:t>what it described as the “</w:t>
      </w:r>
      <w:r w:rsidRPr="00A024FC">
        <w:rPr>
          <w:sz w:val="24"/>
          <w:szCs w:val="24"/>
        </w:rPr>
        <w:t>visibility</w:t>
      </w:r>
      <w:r w:rsidRPr="00C41C8B">
        <w:rPr>
          <w:sz w:val="24"/>
          <w:szCs w:val="24"/>
        </w:rPr>
        <w:t>”</w:t>
      </w:r>
      <w:r w:rsidRPr="00A024FC">
        <w:rPr>
          <w:sz w:val="24"/>
          <w:szCs w:val="24"/>
        </w:rPr>
        <w:t> of</w:t>
      </w:r>
      <w:r w:rsidRPr="00C41C8B">
        <w:rPr>
          <w:sz w:val="24"/>
          <w:szCs w:val="24"/>
        </w:rPr>
        <w:t xml:space="preserve"> IPRs</w:t>
      </w:r>
      <w:r w:rsidR="00A91607">
        <w:rPr>
          <w:sz w:val="24"/>
          <w:szCs w:val="24"/>
        </w:rPr>
        <w:t>, and setting up the serious case panel.</w:t>
      </w:r>
    </w:p>
    <w:p w14:paraId="3B909061" w14:textId="7F62E5C6" w:rsidR="00C41C8B" w:rsidRPr="00C41C8B" w:rsidRDefault="00C41C8B" w:rsidP="00C41C8B">
      <w:pPr>
        <w:rPr>
          <w:sz w:val="24"/>
          <w:szCs w:val="24"/>
        </w:rPr>
      </w:pPr>
      <w:r w:rsidRPr="00C41C8B">
        <w:rPr>
          <w:sz w:val="24"/>
          <w:szCs w:val="24"/>
        </w:rPr>
        <w:t xml:space="preserve">It said that IPRs </w:t>
      </w:r>
      <w:r w:rsidR="00AD7996">
        <w:rPr>
          <w:sz w:val="24"/>
          <w:szCs w:val="24"/>
        </w:rPr>
        <w:t>were</w:t>
      </w:r>
      <w:r w:rsidRPr="00C41C8B">
        <w:rPr>
          <w:sz w:val="24"/>
          <w:szCs w:val="24"/>
        </w:rPr>
        <w:t xml:space="preserve"> intended to examine whether processes were followed correctly and how it </w:t>
      </w:r>
      <w:r w:rsidR="00A91607">
        <w:rPr>
          <w:sz w:val="24"/>
          <w:szCs w:val="24"/>
        </w:rPr>
        <w:t xml:space="preserve">could </w:t>
      </w:r>
      <w:r w:rsidRPr="00C41C8B">
        <w:rPr>
          <w:sz w:val="24"/>
          <w:szCs w:val="24"/>
        </w:rPr>
        <w:t>learn from the deaths of claimants.</w:t>
      </w:r>
    </w:p>
    <w:p w14:paraId="223DDF98" w14:textId="03C78465" w:rsidR="00C41C8B" w:rsidRPr="00C41C8B" w:rsidRDefault="00C41C8B" w:rsidP="00A66079">
      <w:pPr>
        <w:rPr>
          <w:i/>
          <w:iCs/>
          <w:sz w:val="24"/>
          <w:szCs w:val="24"/>
        </w:rPr>
      </w:pPr>
      <w:r w:rsidRPr="00C41C8B">
        <w:rPr>
          <w:i/>
          <w:iCs/>
          <w:sz w:val="24"/>
          <w:szCs w:val="24"/>
        </w:rPr>
        <w:t>*The following organisations are among those that could be able to offer support if you have been affected by the issues raised in this article: </w:t>
      </w:r>
      <w:hyperlink r:id="rId42" w:history="1">
        <w:r w:rsidRPr="00C41C8B">
          <w:rPr>
            <w:rStyle w:val="Hyperlink"/>
            <w:i/>
            <w:iCs/>
            <w:sz w:val="24"/>
            <w:szCs w:val="24"/>
          </w:rPr>
          <w:t>Samaritans</w:t>
        </w:r>
      </w:hyperlink>
      <w:r w:rsidRPr="00C41C8B">
        <w:rPr>
          <w:i/>
          <w:iCs/>
          <w:sz w:val="24"/>
          <w:szCs w:val="24"/>
        </w:rPr>
        <w:t xml:space="preserve">, </w:t>
      </w:r>
      <w:hyperlink r:id="rId43" w:history="1">
        <w:r w:rsidRPr="00C41C8B">
          <w:rPr>
            <w:rStyle w:val="Hyperlink"/>
            <w:i/>
            <w:iCs/>
            <w:sz w:val="24"/>
            <w:szCs w:val="24"/>
          </w:rPr>
          <w:t>Papyrus</w:t>
        </w:r>
      </w:hyperlink>
      <w:r w:rsidRPr="00C41C8B">
        <w:rPr>
          <w:i/>
          <w:iCs/>
          <w:sz w:val="24"/>
          <w:szCs w:val="24"/>
        </w:rPr>
        <w:t xml:space="preserve">, </w:t>
      </w:r>
      <w:hyperlink r:id="rId44" w:history="1">
        <w:r w:rsidRPr="00C41C8B">
          <w:rPr>
            <w:rStyle w:val="Hyperlink"/>
            <w:i/>
            <w:iCs/>
            <w:sz w:val="24"/>
            <w:szCs w:val="24"/>
          </w:rPr>
          <w:t>Mind</w:t>
        </w:r>
      </w:hyperlink>
      <w:r w:rsidRPr="00C41C8B">
        <w:rPr>
          <w:i/>
          <w:iCs/>
          <w:sz w:val="24"/>
          <w:szCs w:val="24"/>
        </w:rPr>
        <w:t xml:space="preserve">, </w:t>
      </w:r>
      <w:hyperlink r:id="rId45" w:history="1">
        <w:r w:rsidRPr="00C41C8B">
          <w:rPr>
            <w:rStyle w:val="Hyperlink"/>
            <w:i/>
            <w:iCs/>
            <w:sz w:val="24"/>
            <w:szCs w:val="24"/>
          </w:rPr>
          <w:t>SOS Silence of Suicide</w:t>
        </w:r>
      </w:hyperlink>
      <w:r w:rsidRPr="00C41C8B">
        <w:rPr>
          <w:i/>
          <w:iCs/>
          <w:sz w:val="24"/>
          <w:szCs w:val="24"/>
        </w:rPr>
        <w:t xml:space="preserve"> and </w:t>
      </w:r>
      <w:hyperlink r:id="rId46" w:history="1">
        <w:r w:rsidRPr="00C41C8B">
          <w:rPr>
            <w:rStyle w:val="Hyperlink"/>
            <w:i/>
            <w:iCs/>
            <w:sz w:val="24"/>
            <w:szCs w:val="24"/>
          </w:rPr>
          <w:t>Rethink</w:t>
        </w:r>
      </w:hyperlink>
    </w:p>
    <w:p w14:paraId="4F6EDC2E" w14:textId="30F6CA55" w:rsidR="00A66079" w:rsidRDefault="00CC142E">
      <w:pPr>
        <w:rPr>
          <w:b/>
          <w:bCs/>
          <w:sz w:val="24"/>
          <w:szCs w:val="24"/>
        </w:rPr>
      </w:pPr>
      <w:r>
        <w:rPr>
          <w:b/>
          <w:bCs/>
          <w:sz w:val="24"/>
          <w:szCs w:val="24"/>
        </w:rPr>
        <w:t>8 July 2021</w:t>
      </w:r>
    </w:p>
    <w:p w14:paraId="613B7106" w14:textId="0D77291C" w:rsidR="00A66079" w:rsidRDefault="00A66079">
      <w:pPr>
        <w:rPr>
          <w:b/>
          <w:bCs/>
          <w:sz w:val="24"/>
          <w:szCs w:val="24"/>
        </w:rPr>
      </w:pPr>
      <w:r>
        <w:rPr>
          <w:b/>
          <w:bCs/>
          <w:sz w:val="24"/>
          <w:szCs w:val="24"/>
        </w:rPr>
        <w:t xml:space="preserve"> </w:t>
      </w:r>
    </w:p>
    <w:p w14:paraId="73EE0A47" w14:textId="77777777" w:rsidR="000B106D" w:rsidRPr="00EC3BF8" w:rsidRDefault="000B106D">
      <w:pPr>
        <w:rPr>
          <w:b/>
          <w:bCs/>
          <w:sz w:val="24"/>
          <w:szCs w:val="24"/>
        </w:rPr>
      </w:pPr>
    </w:p>
    <w:p w14:paraId="23A148C6" w14:textId="4DA03D8C" w:rsidR="00970986" w:rsidRPr="008D4B26" w:rsidRDefault="00083007">
      <w:pPr>
        <w:rPr>
          <w:b/>
          <w:bCs/>
          <w:sz w:val="24"/>
          <w:szCs w:val="24"/>
        </w:rPr>
      </w:pPr>
      <w:r>
        <w:rPr>
          <w:b/>
          <w:bCs/>
          <w:sz w:val="24"/>
          <w:szCs w:val="24"/>
        </w:rPr>
        <w:t>‘Increasing d</w:t>
      </w:r>
      <w:r w:rsidR="00552069">
        <w:rPr>
          <w:b/>
          <w:bCs/>
          <w:sz w:val="24"/>
          <w:szCs w:val="24"/>
        </w:rPr>
        <w:t>ismay</w:t>
      </w:r>
      <w:r>
        <w:rPr>
          <w:b/>
          <w:bCs/>
          <w:sz w:val="24"/>
          <w:szCs w:val="24"/>
        </w:rPr>
        <w:t>’</w:t>
      </w:r>
      <w:r w:rsidR="00552069">
        <w:rPr>
          <w:b/>
          <w:bCs/>
          <w:sz w:val="24"/>
          <w:szCs w:val="24"/>
        </w:rPr>
        <w:t xml:space="preserve"> of deaf </w:t>
      </w:r>
      <w:proofErr w:type="gramStart"/>
      <w:r w:rsidR="00552069">
        <w:rPr>
          <w:b/>
          <w:bCs/>
          <w:sz w:val="24"/>
          <w:szCs w:val="24"/>
        </w:rPr>
        <w:t>film-makers</w:t>
      </w:r>
      <w:proofErr w:type="gramEnd"/>
      <w:r w:rsidR="00552069">
        <w:rPr>
          <w:b/>
          <w:bCs/>
          <w:sz w:val="24"/>
          <w:szCs w:val="24"/>
        </w:rPr>
        <w:t xml:space="preserve"> over control of BSL broadcasting trust</w:t>
      </w:r>
    </w:p>
    <w:p w14:paraId="35D490AD" w14:textId="0087E861" w:rsidR="0043063B" w:rsidRPr="005141CE" w:rsidRDefault="0043063B">
      <w:pPr>
        <w:rPr>
          <w:sz w:val="24"/>
          <w:szCs w:val="24"/>
        </w:rPr>
      </w:pPr>
      <w:r w:rsidRPr="008D4B26">
        <w:rPr>
          <w:sz w:val="24"/>
          <w:szCs w:val="24"/>
        </w:rPr>
        <w:t xml:space="preserve">A group of deaf </w:t>
      </w:r>
      <w:proofErr w:type="gramStart"/>
      <w:r w:rsidRPr="008D4B26">
        <w:rPr>
          <w:sz w:val="24"/>
          <w:szCs w:val="24"/>
        </w:rPr>
        <w:t>film-makers</w:t>
      </w:r>
      <w:proofErr w:type="gramEnd"/>
      <w:r w:rsidRPr="008D4B26">
        <w:rPr>
          <w:sz w:val="24"/>
          <w:szCs w:val="24"/>
        </w:rPr>
        <w:t xml:space="preserve"> </w:t>
      </w:r>
      <w:r w:rsidR="00E503B2" w:rsidRPr="008D4B26">
        <w:rPr>
          <w:sz w:val="24"/>
          <w:szCs w:val="24"/>
        </w:rPr>
        <w:t xml:space="preserve">say they are “increasingly dismayed” by </w:t>
      </w:r>
      <w:r w:rsidRPr="005141CE">
        <w:rPr>
          <w:sz w:val="24"/>
          <w:szCs w:val="24"/>
        </w:rPr>
        <w:t>a charity</w:t>
      </w:r>
      <w:r w:rsidR="00C47EE6">
        <w:rPr>
          <w:sz w:val="24"/>
          <w:szCs w:val="24"/>
        </w:rPr>
        <w:t xml:space="preserve">’s failure to ensure it is run by users of British Sign Language (BSL), </w:t>
      </w:r>
      <w:r w:rsidR="00AB439A">
        <w:rPr>
          <w:sz w:val="24"/>
          <w:szCs w:val="24"/>
        </w:rPr>
        <w:t>even though it spends</w:t>
      </w:r>
      <w:r w:rsidR="00C47EE6">
        <w:rPr>
          <w:sz w:val="24"/>
          <w:szCs w:val="24"/>
        </w:rPr>
        <w:t xml:space="preserve"> </w:t>
      </w:r>
      <w:r w:rsidR="00AB439A">
        <w:rPr>
          <w:sz w:val="24"/>
          <w:szCs w:val="24"/>
        </w:rPr>
        <w:t>about £2 million</w:t>
      </w:r>
      <w:r w:rsidR="00E503B2" w:rsidRPr="008C3D26">
        <w:rPr>
          <w:sz w:val="24"/>
          <w:szCs w:val="24"/>
        </w:rPr>
        <w:t xml:space="preserve"> </w:t>
      </w:r>
      <w:r w:rsidR="00C47EE6">
        <w:rPr>
          <w:sz w:val="24"/>
          <w:szCs w:val="24"/>
        </w:rPr>
        <w:t xml:space="preserve">every year commissioning </w:t>
      </w:r>
      <w:r w:rsidR="00E503B2" w:rsidRPr="008C3D26">
        <w:rPr>
          <w:sz w:val="24"/>
          <w:szCs w:val="24"/>
        </w:rPr>
        <w:t>television programmes</w:t>
      </w:r>
      <w:r w:rsidR="00E503B2" w:rsidRPr="005141CE">
        <w:rPr>
          <w:sz w:val="24"/>
          <w:szCs w:val="24"/>
        </w:rPr>
        <w:t xml:space="preserve"> in</w:t>
      </w:r>
      <w:r w:rsidR="00C47EE6">
        <w:rPr>
          <w:sz w:val="24"/>
          <w:szCs w:val="24"/>
        </w:rPr>
        <w:t xml:space="preserve"> BSL</w:t>
      </w:r>
      <w:r w:rsidR="00B75906" w:rsidRPr="005141CE">
        <w:rPr>
          <w:sz w:val="24"/>
          <w:szCs w:val="24"/>
        </w:rPr>
        <w:t>.</w:t>
      </w:r>
    </w:p>
    <w:p w14:paraId="789793B0" w14:textId="29E7F7AF" w:rsidR="00B75906" w:rsidRPr="005141CE" w:rsidRDefault="00B75906">
      <w:pPr>
        <w:rPr>
          <w:sz w:val="24"/>
          <w:szCs w:val="24"/>
        </w:rPr>
      </w:pPr>
      <w:r w:rsidRPr="005141CE">
        <w:rPr>
          <w:sz w:val="24"/>
          <w:szCs w:val="24"/>
        </w:rPr>
        <w:t>They say the</w:t>
      </w:r>
      <w:r w:rsidR="007C37FB" w:rsidRPr="005141CE">
        <w:rPr>
          <w:sz w:val="24"/>
          <w:szCs w:val="24"/>
        </w:rPr>
        <w:t xml:space="preserve"> leadership of the</w:t>
      </w:r>
      <w:r w:rsidRPr="005141CE">
        <w:rPr>
          <w:sz w:val="24"/>
          <w:szCs w:val="24"/>
        </w:rPr>
        <w:t xml:space="preserve"> </w:t>
      </w:r>
      <w:hyperlink r:id="rId47" w:history="1">
        <w:r w:rsidR="007C37FB" w:rsidRPr="005141CE">
          <w:rPr>
            <w:rStyle w:val="Hyperlink"/>
            <w:sz w:val="24"/>
            <w:szCs w:val="24"/>
          </w:rPr>
          <w:t>British Sign Language Broadcasting Trust (BSLBT)</w:t>
        </w:r>
      </w:hyperlink>
      <w:r w:rsidR="007C37FB" w:rsidRPr="005141CE">
        <w:rPr>
          <w:sz w:val="24"/>
          <w:szCs w:val="24"/>
        </w:rPr>
        <w:t xml:space="preserve"> is mostly hearing people who do not use BSL.  </w:t>
      </w:r>
    </w:p>
    <w:p w14:paraId="0B068FD0" w14:textId="6D46C763" w:rsidR="005B3954" w:rsidRPr="00E419F1" w:rsidRDefault="005B3954">
      <w:pPr>
        <w:rPr>
          <w:sz w:val="24"/>
          <w:szCs w:val="24"/>
        </w:rPr>
      </w:pPr>
      <w:r w:rsidRPr="005141CE">
        <w:rPr>
          <w:sz w:val="24"/>
          <w:szCs w:val="24"/>
        </w:rPr>
        <w:t xml:space="preserve">The trust’s </w:t>
      </w:r>
      <w:r w:rsidR="005D0321">
        <w:rPr>
          <w:sz w:val="24"/>
          <w:szCs w:val="24"/>
        </w:rPr>
        <w:t>chief executive and head of commissioning</w:t>
      </w:r>
      <w:r w:rsidRPr="005141CE">
        <w:rPr>
          <w:sz w:val="24"/>
          <w:szCs w:val="24"/>
        </w:rPr>
        <w:t xml:space="preserve"> are both hearing, and neither are fluent in BSL, </w:t>
      </w:r>
      <w:r w:rsidR="000F4276" w:rsidRPr="00E419F1">
        <w:rPr>
          <w:sz w:val="24"/>
          <w:szCs w:val="24"/>
        </w:rPr>
        <w:t>while the chair and four of the other eight board members are hearing.</w:t>
      </w:r>
      <w:r w:rsidR="00D21F40" w:rsidRPr="00E419F1">
        <w:rPr>
          <w:sz w:val="24"/>
          <w:szCs w:val="24"/>
        </w:rPr>
        <w:t xml:space="preserve"> </w:t>
      </w:r>
    </w:p>
    <w:p w14:paraId="1F95EA3B" w14:textId="7A7574D5" w:rsidR="007C37FB" w:rsidRDefault="00C47EE6">
      <w:pPr>
        <w:rPr>
          <w:sz w:val="24"/>
          <w:szCs w:val="24"/>
        </w:rPr>
      </w:pPr>
      <w:r>
        <w:rPr>
          <w:sz w:val="24"/>
          <w:szCs w:val="24"/>
        </w:rPr>
        <w:t>The</w:t>
      </w:r>
      <w:r w:rsidR="005141CE">
        <w:rPr>
          <w:sz w:val="24"/>
          <w:szCs w:val="24"/>
        </w:rPr>
        <w:t xml:space="preserve"> </w:t>
      </w:r>
      <w:r w:rsidR="005141CE" w:rsidRPr="007C37FB">
        <w:rPr>
          <w:sz w:val="24"/>
          <w:szCs w:val="24"/>
        </w:rPr>
        <w:t xml:space="preserve">BSLBT: Sign </w:t>
      </w:r>
      <w:r w:rsidR="005D0321">
        <w:rPr>
          <w:sz w:val="24"/>
          <w:szCs w:val="24"/>
        </w:rPr>
        <w:t>f</w:t>
      </w:r>
      <w:r w:rsidR="005141CE" w:rsidRPr="007C37FB">
        <w:rPr>
          <w:sz w:val="24"/>
          <w:szCs w:val="24"/>
        </w:rPr>
        <w:t>or Change</w:t>
      </w:r>
      <w:r w:rsidR="005141CE" w:rsidRPr="005141CE">
        <w:rPr>
          <w:sz w:val="24"/>
          <w:szCs w:val="24"/>
        </w:rPr>
        <w:t xml:space="preserve"> campaign</w:t>
      </w:r>
      <w:r w:rsidR="005141CE">
        <w:rPr>
          <w:sz w:val="24"/>
          <w:szCs w:val="24"/>
        </w:rPr>
        <w:t xml:space="preserve"> is </w:t>
      </w:r>
      <w:r w:rsidR="007C37FB" w:rsidRPr="005141CE">
        <w:rPr>
          <w:sz w:val="24"/>
          <w:szCs w:val="24"/>
        </w:rPr>
        <w:t>call</w:t>
      </w:r>
      <w:r w:rsidR="005141CE">
        <w:rPr>
          <w:sz w:val="24"/>
          <w:szCs w:val="24"/>
        </w:rPr>
        <w:t>ing</w:t>
      </w:r>
      <w:r w:rsidR="007C37FB" w:rsidRPr="005141CE">
        <w:rPr>
          <w:sz w:val="24"/>
          <w:szCs w:val="24"/>
        </w:rPr>
        <w:t xml:space="preserve"> on the trust to </w:t>
      </w:r>
      <w:r w:rsidR="00B4289A">
        <w:rPr>
          <w:sz w:val="24"/>
          <w:szCs w:val="24"/>
        </w:rPr>
        <w:t>act</w:t>
      </w:r>
      <w:r w:rsidR="007C37FB" w:rsidRPr="005141CE">
        <w:rPr>
          <w:sz w:val="24"/>
          <w:szCs w:val="24"/>
        </w:rPr>
        <w:t xml:space="preserve"> on the lack of BSL-users in senior roles.</w:t>
      </w:r>
    </w:p>
    <w:p w14:paraId="1A33C78C" w14:textId="2CF0C272" w:rsidR="005D0321" w:rsidRDefault="005D0321">
      <w:pPr>
        <w:rPr>
          <w:sz w:val="24"/>
          <w:szCs w:val="24"/>
        </w:rPr>
      </w:pPr>
      <w:r>
        <w:rPr>
          <w:sz w:val="24"/>
          <w:szCs w:val="24"/>
        </w:rPr>
        <w:t xml:space="preserve">The trust was </w:t>
      </w:r>
      <w:r w:rsidRPr="005141CE">
        <w:rPr>
          <w:sz w:val="24"/>
          <w:szCs w:val="24"/>
        </w:rPr>
        <w:t xml:space="preserve">set up in 2008 to offer a way for commercial broadcasters to meet their </w:t>
      </w:r>
      <w:hyperlink r:id="rId48" w:history="1">
        <w:r w:rsidRPr="005D0321">
          <w:rPr>
            <w:rStyle w:val="Hyperlink"/>
            <w:sz w:val="24"/>
            <w:szCs w:val="24"/>
          </w:rPr>
          <w:t>regulatory requirements</w:t>
        </w:r>
      </w:hyperlink>
      <w:r w:rsidRPr="005141CE">
        <w:rPr>
          <w:sz w:val="24"/>
          <w:szCs w:val="24"/>
        </w:rPr>
        <w:t xml:space="preserve"> to provide BSL content on their channels</w:t>
      </w:r>
      <w:r>
        <w:rPr>
          <w:sz w:val="24"/>
          <w:szCs w:val="24"/>
        </w:rPr>
        <w:t xml:space="preserve">*. </w:t>
      </w:r>
    </w:p>
    <w:p w14:paraId="7B93842E" w14:textId="62F4A170" w:rsidR="00B04FC5" w:rsidRDefault="006655DD" w:rsidP="00B73AA3">
      <w:pPr>
        <w:rPr>
          <w:sz w:val="24"/>
          <w:szCs w:val="24"/>
        </w:rPr>
      </w:pPr>
      <w:r>
        <w:rPr>
          <w:sz w:val="24"/>
          <w:szCs w:val="24"/>
        </w:rPr>
        <w:t>The campaign</w:t>
      </w:r>
      <w:r w:rsidR="00B73AA3">
        <w:rPr>
          <w:sz w:val="24"/>
          <w:szCs w:val="24"/>
        </w:rPr>
        <w:t xml:space="preserve"> has </w:t>
      </w:r>
      <w:hyperlink r:id="rId49" w:history="1">
        <w:r w:rsidR="00B73AA3" w:rsidRPr="005141CE">
          <w:rPr>
            <w:rStyle w:val="Hyperlink"/>
            <w:sz w:val="24"/>
            <w:szCs w:val="24"/>
          </w:rPr>
          <w:t>set up an online petition</w:t>
        </w:r>
      </w:hyperlink>
      <w:r w:rsidR="00B73AA3" w:rsidRPr="005141CE">
        <w:rPr>
          <w:sz w:val="24"/>
          <w:szCs w:val="24"/>
        </w:rPr>
        <w:t xml:space="preserve"> that calls on the trust to “move with the times, and fall into line with other media organisations and broadcasters serving minorities and minority languages”.</w:t>
      </w:r>
    </w:p>
    <w:p w14:paraId="722BA0B7" w14:textId="48EB2F01" w:rsidR="00B73AA3" w:rsidRDefault="00D63E5C" w:rsidP="00B73AA3">
      <w:pPr>
        <w:rPr>
          <w:sz w:val="24"/>
          <w:szCs w:val="24"/>
        </w:rPr>
      </w:pPr>
      <w:r>
        <w:rPr>
          <w:sz w:val="24"/>
          <w:szCs w:val="24"/>
        </w:rPr>
        <w:lastRenderedPageBreak/>
        <w:t>It</w:t>
      </w:r>
      <w:r w:rsidR="00B73AA3">
        <w:rPr>
          <w:sz w:val="24"/>
          <w:szCs w:val="24"/>
        </w:rPr>
        <w:t xml:space="preserve"> follows concerns raised by a collective of </w:t>
      </w:r>
      <w:r w:rsidR="00B73AA3" w:rsidRPr="00B73AA3">
        <w:rPr>
          <w:sz w:val="24"/>
          <w:szCs w:val="24"/>
        </w:rPr>
        <w:t xml:space="preserve">deaf </w:t>
      </w:r>
      <w:proofErr w:type="gramStart"/>
      <w:r w:rsidR="00B73AA3" w:rsidRPr="00B73AA3">
        <w:rPr>
          <w:sz w:val="24"/>
          <w:szCs w:val="24"/>
        </w:rPr>
        <w:t>film</w:t>
      </w:r>
      <w:r w:rsidR="006655DD">
        <w:rPr>
          <w:sz w:val="24"/>
          <w:szCs w:val="24"/>
        </w:rPr>
        <w:t>-</w:t>
      </w:r>
      <w:r w:rsidR="00B73AA3" w:rsidRPr="00B73AA3">
        <w:rPr>
          <w:sz w:val="24"/>
          <w:szCs w:val="24"/>
        </w:rPr>
        <w:t>makers</w:t>
      </w:r>
      <w:proofErr w:type="gramEnd"/>
      <w:r w:rsidR="00B73AA3" w:rsidRPr="00B73AA3">
        <w:rPr>
          <w:sz w:val="24"/>
          <w:szCs w:val="24"/>
        </w:rPr>
        <w:t>, programme</w:t>
      </w:r>
      <w:r w:rsidR="006655DD">
        <w:rPr>
          <w:sz w:val="24"/>
          <w:szCs w:val="24"/>
        </w:rPr>
        <w:t>-</w:t>
      </w:r>
      <w:r w:rsidR="00B73AA3" w:rsidRPr="00B73AA3">
        <w:rPr>
          <w:sz w:val="24"/>
          <w:szCs w:val="24"/>
        </w:rPr>
        <w:t>makers, writers,</w:t>
      </w:r>
      <w:r w:rsidR="00B73AA3">
        <w:rPr>
          <w:sz w:val="24"/>
          <w:szCs w:val="24"/>
        </w:rPr>
        <w:t xml:space="preserve"> </w:t>
      </w:r>
      <w:r w:rsidR="00B73AA3" w:rsidRPr="00B73AA3">
        <w:rPr>
          <w:sz w:val="24"/>
          <w:szCs w:val="24"/>
        </w:rPr>
        <w:t>directors and screen talent working in deaf media</w:t>
      </w:r>
      <w:r w:rsidR="00B73AA3">
        <w:rPr>
          <w:sz w:val="24"/>
          <w:szCs w:val="24"/>
        </w:rPr>
        <w:t xml:space="preserve">, who have shared their concerns </w:t>
      </w:r>
      <w:r w:rsidR="00B04FC5">
        <w:rPr>
          <w:sz w:val="24"/>
          <w:szCs w:val="24"/>
        </w:rPr>
        <w:t xml:space="preserve">about the way the trust is run </w:t>
      </w:r>
      <w:r w:rsidR="00B73AA3">
        <w:rPr>
          <w:sz w:val="24"/>
          <w:szCs w:val="24"/>
        </w:rPr>
        <w:t xml:space="preserve">with </w:t>
      </w:r>
      <w:r w:rsidR="006655DD">
        <w:rPr>
          <w:sz w:val="24"/>
          <w:szCs w:val="24"/>
        </w:rPr>
        <w:t xml:space="preserve">the communications watchdog </w:t>
      </w:r>
      <w:r w:rsidR="00B73AA3">
        <w:rPr>
          <w:sz w:val="24"/>
          <w:szCs w:val="24"/>
        </w:rPr>
        <w:t>O</w:t>
      </w:r>
      <w:r w:rsidR="006655DD">
        <w:rPr>
          <w:sz w:val="24"/>
          <w:szCs w:val="24"/>
        </w:rPr>
        <w:t>fcom</w:t>
      </w:r>
      <w:r w:rsidR="00B73AA3">
        <w:rPr>
          <w:sz w:val="24"/>
          <w:szCs w:val="24"/>
        </w:rPr>
        <w:t>.</w:t>
      </w:r>
    </w:p>
    <w:p w14:paraId="26C2BF5E" w14:textId="4D6DBE71" w:rsidR="00D05BC1" w:rsidRPr="005141CE" w:rsidRDefault="00D05BC1" w:rsidP="00D05BC1">
      <w:pPr>
        <w:rPr>
          <w:sz w:val="24"/>
          <w:szCs w:val="24"/>
        </w:rPr>
      </w:pPr>
      <w:r>
        <w:rPr>
          <w:sz w:val="24"/>
          <w:szCs w:val="24"/>
        </w:rPr>
        <w:t xml:space="preserve">A third piece of campaigning pressure has come </w:t>
      </w:r>
      <w:r w:rsidR="00A91607">
        <w:rPr>
          <w:sz w:val="24"/>
          <w:szCs w:val="24"/>
        </w:rPr>
        <w:t>through</w:t>
      </w:r>
      <w:r>
        <w:rPr>
          <w:sz w:val="24"/>
          <w:szCs w:val="24"/>
        </w:rPr>
        <w:t xml:space="preserve"> </w:t>
      </w:r>
      <w:r w:rsidRPr="005141CE">
        <w:rPr>
          <w:sz w:val="24"/>
          <w:szCs w:val="24"/>
        </w:rPr>
        <w:t>a</w:t>
      </w:r>
      <w:r>
        <w:rPr>
          <w:sz w:val="24"/>
          <w:szCs w:val="24"/>
        </w:rPr>
        <w:t>n unpublished</w:t>
      </w:r>
      <w:r w:rsidRPr="005141CE">
        <w:rPr>
          <w:sz w:val="24"/>
          <w:szCs w:val="24"/>
        </w:rPr>
        <w:t xml:space="preserve"> </w:t>
      </w:r>
      <w:r>
        <w:rPr>
          <w:sz w:val="24"/>
          <w:szCs w:val="24"/>
        </w:rPr>
        <w:t xml:space="preserve">survey of </w:t>
      </w:r>
      <w:r w:rsidRPr="005141CE">
        <w:rPr>
          <w:sz w:val="24"/>
          <w:szCs w:val="24"/>
        </w:rPr>
        <w:t xml:space="preserve">deaf professionals working behind the camera in television and film, </w:t>
      </w:r>
      <w:r w:rsidR="00A91607">
        <w:rPr>
          <w:sz w:val="24"/>
          <w:szCs w:val="24"/>
        </w:rPr>
        <w:t xml:space="preserve">which found </w:t>
      </w:r>
      <w:r w:rsidRPr="005141CE">
        <w:rPr>
          <w:sz w:val="24"/>
          <w:szCs w:val="24"/>
        </w:rPr>
        <w:t>only</w:t>
      </w:r>
      <w:r w:rsidRPr="00CD644F">
        <w:rPr>
          <w:sz w:val="24"/>
          <w:szCs w:val="24"/>
        </w:rPr>
        <w:t xml:space="preserve"> 1</w:t>
      </w:r>
      <w:r w:rsidRPr="005141CE">
        <w:rPr>
          <w:sz w:val="24"/>
          <w:szCs w:val="24"/>
        </w:rPr>
        <w:t>1 per cent</w:t>
      </w:r>
      <w:r w:rsidRPr="00CD644F">
        <w:rPr>
          <w:sz w:val="24"/>
          <w:szCs w:val="24"/>
        </w:rPr>
        <w:t xml:space="preserve"> agree</w:t>
      </w:r>
      <w:r w:rsidR="00A91607">
        <w:rPr>
          <w:sz w:val="24"/>
          <w:szCs w:val="24"/>
        </w:rPr>
        <w:t>d</w:t>
      </w:r>
      <w:r w:rsidRPr="00CD644F">
        <w:rPr>
          <w:sz w:val="24"/>
          <w:szCs w:val="24"/>
        </w:rPr>
        <w:t xml:space="preserve"> that </w:t>
      </w:r>
      <w:r w:rsidR="00B4289A">
        <w:rPr>
          <w:sz w:val="24"/>
          <w:szCs w:val="24"/>
        </w:rPr>
        <w:t>the trust</w:t>
      </w:r>
      <w:r w:rsidRPr="005141CE">
        <w:rPr>
          <w:sz w:val="24"/>
          <w:szCs w:val="24"/>
        </w:rPr>
        <w:t xml:space="preserve"> </w:t>
      </w:r>
      <w:r w:rsidRPr="00CD644F">
        <w:rPr>
          <w:sz w:val="24"/>
          <w:szCs w:val="24"/>
        </w:rPr>
        <w:t>had</w:t>
      </w:r>
      <w:r w:rsidRPr="005141CE">
        <w:rPr>
          <w:sz w:val="24"/>
          <w:szCs w:val="24"/>
        </w:rPr>
        <w:t xml:space="preserve"> “appropriate Deaf leadership” throughout the organisation. </w:t>
      </w:r>
    </w:p>
    <w:p w14:paraId="666913D9" w14:textId="3CEDD6B5" w:rsidR="005108F4" w:rsidRDefault="00D05BC1" w:rsidP="005108F4">
      <w:pPr>
        <w:rPr>
          <w:sz w:val="24"/>
          <w:szCs w:val="24"/>
        </w:rPr>
      </w:pPr>
      <w:r>
        <w:rPr>
          <w:sz w:val="24"/>
          <w:szCs w:val="24"/>
        </w:rPr>
        <w:t xml:space="preserve">The deaf media professionals behind the Sign for Change campaign told Disability News Service </w:t>
      </w:r>
      <w:r w:rsidR="005D0321">
        <w:rPr>
          <w:sz w:val="24"/>
          <w:szCs w:val="24"/>
        </w:rPr>
        <w:t xml:space="preserve">(DNS) </w:t>
      </w:r>
      <w:r>
        <w:rPr>
          <w:sz w:val="24"/>
          <w:szCs w:val="24"/>
        </w:rPr>
        <w:t xml:space="preserve">this week </w:t>
      </w:r>
      <w:r w:rsidR="005108F4">
        <w:rPr>
          <w:sz w:val="24"/>
          <w:szCs w:val="24"/>
        </w:rPr>
        <w:t xml:space="preserve">that </w:t>
      </w:r>
      <w:r w:rsidR="000F4276">
        <w:rPr>
          <w:sz w:val="24"/>
          <w:szCs w:val="24"/>
        </w:rPr>
        <w:t>the trust’s plans for the next three years will see its</w:t>
      </w:r>
      <w:r w:rsidR="000F4276" w:rsidRPr="000F4276">
        <w:rPr>
          <w:sz w:val="24"/>
          <w:szCs w:val="24"/>
        </w:rPr>
        <w:t xml:space="preserve"> output </w:t>
      </w:r>
      <w:r w:rsidR="000F4276">
        <w:rPr>
          <w:sz w:val="24"/>
          <w:szCs w:val="24"/>
        </w:rPr>
        <w:t>“</w:t>
      </w:r>
      <w:r w:rsidR="000F4276" w:rsidRPr="000F4276">
        <w:rPr>
          <w:sz w:val="24"/>
          <w:szCs w:val="24"/>
        </w:rPr>
        <w:t>dominated by hearing-led companies employing a handful of deaf staff</w:t>
      </w:r>
      <w:r w:rsidR="000F4276">
        <w:rPr>
          <w:sz w:val="24"/>
          <w:szCs w:val="24"/>
        </w:rPr>
        <w:t>”</w:t>
      </w:r>
      <w:r w:rsidR="005108F4">
        <w:rPr>
          <w:sz w:val="24"/>
          <w:szCs w:val="24"/>
        </w:rPr>
        <w:t>.</w:t>
      </w:r>
    </w:p>
    <w:p w14:paraId="3A2CDF65" w14:textId="5C62A144" w:rsidR="000F4276" w:rsidRDefault="005108F4" w:rsidP="005108F4">
      <w:pPr>
        <w:rPr>
          <w:sz w:val="24"/>
          <w:szCs w:val="24"/>
        </w:rPr>
      </w:pPr>
      <w:r>
        <w:rPr>
          <w:sz w:val="24"/>
          <w:szCs w:val="24"/>
        </w:rPr>
        <w:t xml:space="preserve">They say that </w:t>
      </w:r>
      <w:r w:rsidR="000F4276">
        <w:rPr>
          <w:sz w:val="24"/>
          <w:szCs w:val="24"/>
        </w:rPr>
        <w:t xml:space="preserve">the </w:t>
      </w:r>
      <w:r w:rsidR="000F4276" w:rsidRPr="000F4276">
        <w:rPr>
          <w:sz w:val="24"/>
          <w:szCs w:val="24"/>
        </w:rPr>
        <w:t xml:space="preserve">number of programme-makers whose first language is BSL, </w:t>
      </w:r>
      <w:r w:rsidR="000F4276">
        <w:rPr>
          <w:sz w:val="24"/>
          <w:szCs w:val="24"/>
        </w:rPr>
        <w:t xml:space="preserve">and those </w:t>
      </w:r>
      <w:r w:rsidR="000F4276" w:rsidRPr="000F4276">
        <w:rPr>
          <w:sz w:val="24"/>
          <w:szCs w:val="24"/>
        </w:rPr>
        <w:t xml:space="preserve">from a diverse background, is </w:t>
      </w:r>
      <w:r w:rsidR="000964C7">
        <w:rPr>
          <w:sz w:val="24"/>
          <w:szCs w:val="24"/>
        </w:rPr>
        <w:t xml:space="preserve">already </w:t>
      </w:r>
      <w:r w:rsidR="000F4276">
        <w:rPr>
          <w:sz w:val="24"/>
          <w:szCs w:val="24"/>
        </w:rPr>
        <w:t>“</w:t>
      </w:r>
      <w:r w:rsidR="000F4276" w:rsidRPr="000F4276">
        <w:rPr>
          <w:sz w:val="24"/>
          <w:szCs w:val="24"/>
        </w:rPr>
        <w:t>vanishingly small</w:t>
      </w:r>
      <w:r w:rsidR="000F4276">
        <w:rPr>
          <w:sz w:val="24"/>
          <w:szCs w:val="24"/>
        </w:rPr>
        <w:t>”</w:t>
      </w:r>
      <w:r w:rsidR="000F4276" w:rsidRPr="000F4276">
        <w:rPr>
          <w:sz w:val="24"/>
          <w:szCs w:val="24"/>
        </w:rPr>
        <w:t>. </w:t>
      </w:r>
    </w:p>
    <w:p w14:paraId="14AC7799" w14:textId="17D7B1E6" w:rsidR="000964C7" w:rsidRDefault="000F4276" w:rsidP="00B73AA3">
      <w:pPr>
        <w:rPr>
          <w:sz w:val="24"/>
          <w:szCs w:val="24"/>
        </w:rPr>
      </w:pPr>
      <w:r>
        <w:rPr>
          <w:sz w:val="24"/>
          <w:szCs w:val="24"/>
        </w:rPr>
        <w:t xml:space="preserve">They also say that nearly all BSLBT content is commissioned for </w:t>
      </w:r>
      <w:r w:rsidR="00C47EE6">
        <w:rPr>
          <w:sz w:val="24"/>
          <w:szCs w:val="24"/>
        </w:rPr>
        <w:t>its</w:t>
      </w:r>
      <w:r w:rsidR="00D21F40">
        <w:rPr>
          <w:sz w:val="24"/>
          <w:szCs w:val="24"/>
        </w:rPr>
        <w:t xml:space="preserve"> </w:t>
      </w:r>
      <w:r w:rsidR="000964C7">
        <w:rPr>
          <w:sz w:val="24"/>
          <w:szCs w:val="24"/>
        </w:rPr>
        <w:t>“flagship” 8am slot on Film4, which means, they say,</w:t>
      </w:r>
      <w:r w:rsidR="00B4289A">
        <w:rPr>
          <w:sz w:val="24"/>
          <w:szCs w:val="24"/>
        </w:rPr>
        <w:t xml:space="preserve"> </w:t>
      </w:r>
      <w:r w:rsidR="00A91607">
        <w:rPr>
          <w:sz w:val="24"/>
          <w:szCs w:val="24"/>
        </w:rPr>
        <w:t xml:space="preserve">that </w:t>
      </w:r>
      <w:r w:rsidR="00B4289A">
        <w:rPr>
          <w:sz w:val="24"/>
          <w:szCs w:val="24"/>
        </w:rPr>
        <w:t>there is</w:t>
      </w:r>
      <w:r w:rsidR="000964C7">
        <w:rPr>
          <w:sz w:val="24"/>
          <w:szCs w:val="24"/>
        </w:rPr>
        <w:t xml:space="preserve"> n</w:t>
      </w:r>
      <w:r w:rsidR="000964C7" w:rsidRPr="000964C7">
        <w:rPr>
          <w:sz w:val="24"/>
          <w:szCs w:val="24"/>
        </w:rPr>
        <w:t>o swearing</w:t>
      </w:r>
      <w:r w:rsidR="000964C7">
        <w:rPr>
          <w:sz w:val="24"/>
          <w:szCs w:val="24"/>
        </w:rPr>
        <w:t xml:space="preserve">, </w:t>
      </w:r>
      <w:r w:rsidR="000964C7" w:rsidRPr="000964C7">
        <w:rPr>
          <w:sz w:val="24"/>
          <w:szCs w:val="24"/>
        </w:rPr>
        <w:t>depiction of alcohol</w:t>
      </w:r>
      <w:r w:rsidR="000D2E33">
        <w:rPr>
          <w:sz w:val="24"/>
          <w:szCs w:val="24"/>
        </w:rPr>
        <w:t xml:space="preserve">, </w:t>
      </w:r>
      <w:r w:rsidR="000964C7" w:rsidRPr="000964C7">
        <w:rPr>
          <w:sz w:val="24"/>
          <w:szCs w:val="24"/>
        </w:rPr>
        <w:t>drug use</w:t>
      </w:r>
      <w:r w:rsidR="000964C7">
        <w:rPr>
          <w:sz w:val="24"/>
          <w:szCs w:val="24"/>
        </w:rPr>
        <w:t xml:space="preserve"> </w:t>
      </w:r>
      <w:r w:rsidR="000D2E33">
        <w:rPr>
          <w:sz w:val="24"/>
          <w:szCs w:val="24"/>
        </w:rPr>
        <w:t xml:space="preserve">or </w:t>
      </w:r>
      <w:r w:rsidR="000964C7" w:rsidRPr="000964C7">
        <w:rPr>
          <w:sz w:val="24"/>
          <w:szCs w:val="24"/>
        </w:rPr>
        <w:t xml:space="preserve">nudity, </w:t>
      </w:r>
      <w:r w:rsidR="000964C7">
        <w:rPr>
          <w:sz w:val="24"/>
          <w:szCs w:val="24"/>
        </w:rPr>
        <w:t>or</w:t>
      </w:r>
      <w:r w:rsidR="000D2E33">
        <w:rPr>
          <w:sz w:val="24"/>
          <w:szCs w:val="24"/>
        </w:rPr>
        <w:t xml:space="preserve"> treatment</w:t>
      </w:r>
      <w:r w:rsidR="00B4289A">
        <w:rPr>
          <w:sz w:val="24"/>
          <w:szCs w:val="24"/>
        </w:rPr>
        <w:t xml:space="preserve"> of </w:t>
      </w:r>
      <w:r w:rsidR="000964C7" w:rsidRPr="000964C7">
        <w:rPr>
          <w:sz w:val="24"/>
          <w:szCs w:val="24"/>
        </w:rPr>
        <w:t>hard-hitting issues.</w:t>
      </w:r>
    </w:p>
    <w:p w14:paraId="225A3C42" w14:textId="4E6FF260" w:rsidR="000F4276" w:rsidRDefault="000964C7" w:rsidP="00B73AA3">
      <w:pPr>
        <w:rPr>
          <w:sz w:val="24"/>
          <w:szCs w:val="24"/>
        </w:rPr>
      </w:pPr>
      <w:r>
        <w:rPr>
          <w:sz w:val="24"/>
          <w:szCs w:val="24"/>
        </w:rPr>
        <w:t>They said</w:t>
      </w:r>
      <w:r w:rsidR="000D2E33">
        <w:rPr>
          <w:sz w:val="24"/>
          <w:szCs w:val="24"/>
        </w:rPr>
        <w:t xml:space="preserve"> that this “</w:t>
      </w:r>
      <w:r w:rsidRPr="000964C7">
        <w:rPr>
          <w:sz w:val="24"/>
          <w:szCs w:val="24"/>
        </w:rPr>
        <w:t>infantilises and demeans the deaf audience</w:t>
      </w:r>
      <w:r>
        <w:rPr>
          <w:sz w:val="24"/>
          <w:szCs w:val="24"/>
        </w:rPr>
        <w:t>”</w:t>
      </w:r>
      <w:r w:rsidR="000D2E33">
        <w:rPr>
          <w:sz w:val="24"/>
          <w:szCs w:val="24"/>
        </w:rPr>
        <w:t>.</w:t>
      </w:r>
    </w:p>
    <w:p w14:paraId="32EB648A" w14:textId="77777777" w:rsidR="000964C7" w:rsidRDefault="000964C7" w:rsidP="00B73AA3">
      <w:pPr>
        <w:rPr>
          <w:sz w:val="24"/>
          <w:szCs w:val="24"/>
        </w:rPr>
      </w:pPr>
      <w:r>
        <w:rPr>
          <w:sz w:val="24"/>
          <w:szCs w:val="24"/>
        </w:rPr>
        <w:t>They want Ofcom to review the way the charity is run.</w:t>
      </w:r>
    </w:p>
    <w:p w14:paraId="52D9BB53" w14:textId="77777777" w:rsidR="000964C7" w:rsidRDefault="000964C7" w:rsidP="00B73AA3">
      <w:pPr>
        <w:rPr>
          <w:sz w:val="24"/>
          <w:szCs w:val="24"/>
        </w:rPr>
      </w:pPr>
      <w:r>
        <w:rPr>
          <w:sz w:val="24"/>
          <w:szCs w:val="24"/>
        </w:rPr>
        <w:t>They added: “</w:t>
      </w:r>
      <w:r w:rsidRPr="000964C7">
        <w:rPr>
          <w:sz w:val="24"/>
          <w:szCs w:val="24"/>
        </w:rPr>
        <w:t xml:space="preserve">The charity does not need to be a charity, or even to exist at all. </w:t>
      </w:r>
    </w:p>
    <w:p w14:paraId="2D228413" w14:textId="2CF5EBF0" w:rsidR="000964C7" w:rsidRDefault="000964C7" w:rsidP="00B73AA3">
      <w:pPr>
        <w:rPr>
          <w:sz w:val="24"/>
          <w:szCs w:val="24"/>
        </w:rPr>
      </w:pPr>
      <w:r>
        <w:rPr>
          <w:sz w:val="24"/>
          <w:szCs w:val="24"/>
        </w:rPr>
        <w:t>“</w:t>
      </w:r>
      <w:r w:rsidRPr="000964C7">
        <w:rPr>
          <w:sz w:val="24"/>
          <w:szCs w:val="24"/>
        </w:rPr>
        <w:t xml:space="preserve">It should be replaced by a more streamlined organisation focused on understanding what deaf audiences </w:t>
      </w:r>
      <w:proofErr w:type="gramStart"/>
      <w:r w:rsidRPr="000964C7">
        <w:rPr>
          <w:sz w:val="24"/>
          <w:szCs w:val="24"/>
        </w:rPr>
        <w:t>want, and</w:t>
      </w:r>
      <w:proofErr w:type="gramEnd"/>
      <w:r w:rsidRPr="000964C7">
        <w:rPr>
          <w:sz w:val="24"/>
          <w:szCs w:val="24"/>
        </w:rPr>
        <w:t xml:space="preserve"> giving a more diverse range of film</w:t>
      </w:r>
      <w:r>
        <w:rPr>
          <w:sz w:val="24"/>
          <w:szCs w:val="24"/>
        </w:rPr>
        <w:t>-</w:t>
      </w:r>
      <w:r w:rsidRPr="000964C7">
        <w:rPr>
          <w:sz w:val="24"/>
          <w:szCs w:val="24"/>
        </w:rPr>
        <w:t>makers and programme-makers the opportunity to develop a career in acting, writing, directing and producing.</w:t>
      </w:r>
      <w:r>
        <w:rPr>
          <w:sz w:val="24"/>
          <w:szCs w:val="24"/>
        </w:rPr>
        <w:t>”</w:t>
      </w:r>
    </w:p>
    <w:p w14:paraId="218E2EB4" w14:textId="0605859A" w:rsidR="000964C7" w:rsidRDefault="000964C7" w:rsidP="000964C7">
      <w:pPr>
        <w:rPr>
          <w:sz w:val="24"/>
          <w:szCs w:val="24"/>
        </w:rPr>
      </w:pPr>
      <w:r>
        <w:rPr>
          <w:sz w:val="24"/>
          <w:szCs w:val="24"/>
        </w:rPr>
        <w:t>They say there</w:t>
      </w:r>
      <w:r w:rsidRPr="000964C7">
        <w:rPr>
          <w:sz w:val="24"/>
          <w:szCs w:val="24"/>
        </w:rPr>
        <w:t xml:space="preserve"> is </w:t>
      </w:r>
      <w:r>
        <w:rPr>
          <w:sz w:val="24"/>
          <w:szCs w:val="24"/>
        </w:rPr>
        <w:t>“</w:t>
      </w:r>
      <w:r w:rsidRPr="000964C7">
        <w:rPr>
          <w:sz w:val="24"/>
          <w:szCs w:val="24"/>
        </w:rPr>
        <w:t>simply no accountability</w:t>
      </w:r>
      <w:r>
        <w:rPr>
          <w:sz w:val="24"/>
          <w:szCs w:val="24"/>
        </w:rPr>
        <w:t>” and so they are “</w:t>
      </w:r>
      <w:r w:rsidRPr="000964C7">
        <w:rPr>
          <w:sz w:val="24"/>
          <w:szCs w:val="24"/>
        </w:rPr>
        <w:t>speaking out for radical change</w:t>
      </w:r>
      <w:r>
        <w:rPr>
          <w:sz w:val="24"/>
          <w:szCs w:val="24"/>
        </w:rPr>
        <w:t>”.</w:t>
      </w:r>
    </w:p>
    <w:p w14:paraId="6854840E" w14:textId="6A5171F1" w:rsidR="000964C7" w:rsidRDefault="000964C7" w:rsidP="000964C7">
      <w:pPr>
        <w:rPr>
          <w:sz w:val="24"/>
          <w:szCs w:val="24"/>
        </w:rPr>
      </w:pPr>
      <w:r>
        <w:rPr>
          <w:sz w:val="24"/>
          <w:szCs w:val="24"/>
        </w:rPr>
        <w:t>And they criticised the trust for failing to engage with the petition, with the survey</w:t>
      </w:r>
      <w:r w:rsidR="0014596F">
        <w:rPr>
          <w:sz w:val="24"/>
          <w:szCs w:val="24"/>
        </w:rPr>
        <w:t>,</w:t>
      </w:r>
      <w:r>
        <w:rPr>
          <w:sz w:val="24"/>
          <w:szCs w:val="24"/>
        </w:rPr>
        <w:t xml:space="preserve"> and </w:t>
      </w:r>
      <w:r w:rsidR="0014596F">
        <w:rPr>
          <w:sz w:val="24"/>
          <w:szCs w:val="24"/>
        </w:rPr>
        <w:t xml:space="preserve">with </w:t>
      </w:r>
      <w:r>
        <w:rPr>
          <w:sz w:val="24"/>
          <w:szCs w:val="24"/>
        </w:rPr>
        <w:t xml:space="preserve">the </w:t>
      </w:r>
      <w:r w:rsidRPr="000964C7">
        <w:rPr>
          <w:sz w:val="24"/>
          <w:szCs w:val="24"/>
        </w:rPr>
        <w:t xml:space="preserve">concerns of deaf programme-makers and </w:t>
      </w:r>
      <w:proofErr w:type="gramStart"/>
      <w:r w:rsidRPr="000964C7">
        <w:rPr>
          <w:sz w:val="24"/>
          <w:szCs w:val="24"/>
        </w:rPr>
        <w:t>film</w:t>
      </w:r>
      <w:r>
        <w:rPr>
          <w:sz w:val="24"/>
          <w:szCs w:val="24"/>
        </w:rPr>
        <w:t>-</w:t>
      </w:r>
      <w:r w:rsidRPr="000964C7">
        <w:rPr>
          <w:sz w:val="24"/>
          <w:szCs w:val="24"/>
        </w:rPr>
        <w:t>makers</w:t>
      </w:r>
      <w:proofErr w:type="gramEnd"/>
      <w:r w:rsidRPr="000964C7">
        <w:rPr>
          <w:sz w:val="24"/>
          <w:szCs w:val="24"/>
        </w:rPr>
        <w:t xml:space="preserve">. </w:t>
      </w:r>
    </w:p>
    <w:p w14:paraId="71692921" w14:textId="13BE5A71" w:rsidR="000964C7" w:rsidRDefault="000964C7" w:rsidP="00B73AA3">
      <w:pPr>
        <w:rPr>
          <w:sz w:val="24"/>
          <w:szCs w:val="24"/>
        </w:rPr>
      </w:pPr>
      <w:r>
        <w:rPr>
          <w:sz w:val="24"/>
          <w:szCs w:val="24"/>
        </w:rPr>
        <w:t>They added: “</w:t>
      </w:r>
      <w:r w:rsidRPr="000964C7">
        <w:rPr>
          <w:sz w:val="24"/>
          <w:szCs w:val="24"/>
        </w:rPr>
        <w:t>It is as though they are hoping this issue will go away. It will not go away.</w:t>
      </w:r>
      <w:r>
        <w:rPr>
          <w:sz w:val="24"/>
          <w:szCs w:val="24"/>
        </w:rPr>
        <w:t>”</w:t>
      </w:r>
    </w:p>
    <w:p w14:paraId="05C0E571" w14:textId="77777777" w:rsidR="000964C7" w:rsidRDefault="00D05BC1" w:rsidP="00B73AA3">
      <w:pPr>
        <w:rPr>
          <w:sz w:val="24"/>
          <w:szCs w:val="24"/>
        </w:rPr>
      </w:pPr>
      <w:r>
        <w:rPr>
          <w:sz w:val="24"/>
          <w:szCs w:val="24"/>
        </w:rPr>
        <w:t>The Ofcom</w:t>
      </w:r>
      <w:r w:rsidR="00B73AA3">
        <w:rPr>
          <w:sz w:val="24"/>
          <w:szCs w:val="24"/>
        </w:rPr>
        <w:t xml:space="preserve"> letter, </w:t>
      </w:r>
      <w:r w:rsidR="00B04FC5">
        <w:rPr>
          <w:sz w:val="24"/>
          <w:szCs w:val="24"/>
        </w:rPr>
        <w:t xml:space="preserve">which </w:t>
      </w:r>
      <w:r w:rsidR="000964C7">
        <w:rPr>
          <w:sz w:val="24"/>
          <w:szCs w:val="24"/>
        </w:rPr>
        <w:t xml:space="preserve">was sent separately to the Sign for Change campaign, </w:t>
      </w:r>
      <w:r w:rsidR="00B04FC5">
        <w:rPr>
          <w:sz w:val="24"/>
          <w:szCs w:val="24"/>
        </w:rPr>
        <w:t xml:space="preserve">is </w:t>
      </w:r>
      <w:r w:rsidR="000964C7">
        <w:rPr>
          <w:sz w:val="24"/>
          <w:szCs w:val="24"/>
        </w:rPr>
        <w:t xml:space="preserve">also </w:t>
      </w:r>
      <w:r w:rsidR="00B04FC5">
        <w:rPr>
          <w:sz w:val="24"/>
          <w:szCs w:val="24"/>
        </w:rPr>
        <w:t>strongly critical of the trust’s commissioning strategy</w:t>
      </w:r>
      <w:r w:rsidR="000964C7">
        <w:rPr>
          <w:sz w:val="24"/>
          <w:szCs w:val="24"/>
        </w:rPr>
        <w:t>.</w:t>
      </w:r>
    </w:p>
    <w:p w14:paraId="27F36A06" w14:textId="1398881F" w:rsidR="00B73AA3" w:rsidRDefault="000964C7" w:rsidP="00B73AA3">
      <w:pPr>
        <w:rPr>
          <w:sz w:val="24"/>
          <w:szCs w:val="24"/>
        </w:rPr>
      </w:pPr>
      <w:r>
        <w:rPr>
          <w:sz w:val="24"/>
          <w:szCs w:val="24"/>
        </w:rPr>
        <w:t xml:space="preserve">It </w:t>
      </w:r>
      <w:r w:rsidR="006655DD">
        <w:rPr>
          <w:sz w:val="24"/>
          <w:szCs w:val="24"/>
        </w:rPr>
        <w:t>says</w:t>
      </w:r>
      <w:r w:rsidR="00B73AA3">
        <w:rPr>
          <w:sz w:val="24"/>
          <w:szCs w:val="24"/>
        </w:rPr>
        <w:t xml:space="preserve"> </w:t>
      </w:r>
      <w:r>
        <w:rPr>
          <w:sz w:val="24"/>
          <w:szCs w:val="24"/>
        </w:rPr>
        <w:t>the trust</w:t>
      </w:r>
      <w:r w:rsidR="00B04FC5">
        <w:rPr>
          <w:sz w:val="24"/>
          <w:szCs w:val="24"/>
        </w:rPr>
        <w:t xml:space="preserve"> </w:t>
      </w:r>
      <w:r w:rsidR="00B73AA3">
        <w:rPr>
          <w:sz w:val="24"/>
          <w:szCs w:val="24"/>
        </w:rPr>
        <w:t>runs a near-monopoly in the provision of BSL content in the UK</w:t>
      </w:r>
      <w:r w:rsidR="00B04FC5">
        <w:rPr>
          <w:sz w:val="24"/>
          <w:szCs w:val="24"/>
        </w:rPr>
        <w:t>,</w:t>
      </w:r>
      <w:r w:rsidR="00B73AA3">
        <w:rPr>
          <w:sz w:val="24"/>
          <w:szCs w:val="24"/>
        </w:rPr>
        <w:t xml:space="preserve"> so there is “</w:t>
      </w:r>
      <w:r w:rsidR="00B73AA3" w:rsidRPr="00B73AA3">
        <w:rPr>
          <w:sz w:val="24"/>
          <w:szCs w:val="24"/>
        </w:rPr>
        <w:t>simply nowhere else for deaf creatives to go for sign-presented</w:t>
      </w:r>
      <w:r w:rsidR="00B73AA3">
        <w:rPr>
          <w:sz w:val="24"/>
          <w:szCs w:val="24"/>
        </w:rPr>
        <w:t xml:space="preserve"> </w:t>
      </w:r>
      <w:r w:rsidR="00B73AA3" w:rsidRPr="00B73AA3">
        <w:rPr>
          <w:sz w:val="24"/>
          <w:szCs w:val="24"/>
        </w:rPr>
        <w:t>work</w:t>
      </w:r>
      <w:r w:rsidR="00B73AA3">
        <w:rPr>
          <w:sz w:val="24"/>
          <w:szCs w:val="24"/>
        </w:rPr>
        <w:t>”</w:t>
      </w:r>
      <w:r w:rsidR="00B73AA3" w:rsidRPr="00B73AA3">
        <w:rPr>
          <w:sz w:val="24"/>
          <w:szCs w:val="24"/>
        </w:rPr>
        <w:t>.</w:t>
      </w:r>
    </w:p>
    <w:p w14:paraId="08EF5A20" w14:textId="03A9C997" w:rsidR="006655DD" w:rsidRDefault="007143DC" w:rsidP="00B73AA3">
      <w:pPr>
        <w:rPr>
          <w:sz w:val="24"/>
          <w:szCs w:val="24"/>
        </w:rPr>
      </w:pPr>
      <w:r w:rsidRPr="009039E6">
        <w:rPr>
          <w:sz w:val="24"/>
          <w:szCs w:val="24"/>
        </w:rPr>
        <w:t xml:space="preserve">Award-winning Deaf writer-director Ted Evans, who runs </w:t>
      </w:r>
      <w:hyperlink r:id="rId50" w:history="1">
        <w:proofErr w:type="spellStart"/>
        <w:r w:rsidRPr="009039E6">
          <w:rPr>
            <w:rStyle w:val="Hyperlink"/>
            <w:sz w:val="24"/>
            <w:szCs w:val="24"/>
          </w:rPr>
          <w:t>Defeye</w:t>
        </w:r>
        <w:proofErr w:type="spellEnd"/>
        <w:r w:rsidRPr="009039E6">
          <w:rPr>
            <w:rStyle w:val="Hyperlink"/>
            <w:sz w:val="24"/>
            <w:szCs w:val="24"/>
          </w:rPr>
          <w:t xml:space="preserve"> Films</w:t>
        </w:r>
      </w:hyperlink>
      <w:r w:rsidRPr="009039E6">
        <w:rPr>
          <w:sz w:val="24"/>
          <w:szCs w:val="24"/>
        </w:rPr>
        <w:t>,</w:t>
      </w:r>
      <w:r w:rsidR="009039E6" w:rsidRPr="009039E6">
        <w:rPr>
          <w:sz w:val="24"/>
          <w:szCs w:val="24"/>
        </w:rPr>
        <w:t xml:space="preserve"> </w:t>
      </w:r>
      <w:r w:rsidR="006655DD">
        <w:rPr>
          <w:sz w:val="24"/>
          <w:szCs w:val="24"/>
        </w:rPr>
        <w:t>was one of those behind the letter to Ofcom.</w:t>
      </w:r>
    </w:p>
    <w:p w14:paraId="51079E01" w14:textId="4D0AF99E" w:rsidR="007143DC" w:rsidRDefault="006655DD" w:rsidP="00B73AA3">
      <w:pPr>
        <w:rPr>
          <w:sz w:val="24"/>
          <w:szCs w:val="24"/>
        </w:rPr>
      </w:pPr>
      <w:r>
        <w:rPr>
          <w:sz w:val="24"/>
          <w:szCs w:val="24"/>
        </w:rPr>
        <w:t xml:space="preserve">He also supports the Sign for Change campaign and signed its petition, and he says it is </w:t>
      </w:r>
      <w:r w:rsidR="009039E6" w:rsidRPr="009039E6">
        <w:rPr>
          <w:sz w:val="24"/>
          <w:szCs w:val="24"/>
        </w:rPr>
        <w:t>just “common sense” that “anyone who has direct influence over deaf issues and/or sign language should be able to sign”</w:t>
      </w:r>
      <w:r>
        <w:rPr>
          <w:sz w:val="24"/>
          <w:szCs w:val="24"/>
        </w:rPr>
        <w:t>.</w:t>
      </w:r>
    </w:p>
    <w:p w14:paraId="684829D9" w14:textId="271100AC" w:rsidR="007143DC" w:rsidRPr="009039E6" w:rsidRDefault="006655DD" w:rsidP="00B73AA3">
      <w:pPr>
        <w:rPr>
          <w:sz w:val="24"/>
          <w:szCs w:val="24"/>
        </w:rPr>
      </w:pPr>
      <w:r>
        <w:rPr>
          <w:sz w:val="24"/>
          <w:szCs w:val="24"/>
        </w:rPr>
        <w:t xml:space="preserve">But </w:t>
      </w:r>
      <w:r w:rsidR="007143DC" w:rsidRPr="009039E6">
        <w:rPr>
          <w:sz w:val="24"/>
          <w:szCs w:val="24"/>
        </w:rPr>
        <w:t xml:space="preserve">Evans, </w:t>
      </w:r>
      <w:hyperlink r:id="rId51" w:history="1">
        <w:r w:rsidR="007143DC" w:rsidRPr="009039E6">
          <w:rPr>
            <w:rStyle w:val="Hyperlink"/>
            <w:sz w:val="24"/>
            <w:szCs w:val="24"/>
          </w:rPr>
          <w:t>who was named by Creative England</w:t>
        </w:r>
      </w:hyperlink>
      <w:r w:rsidR="007143DC" w:rsidRPr="009039E6">
        <w:rPr>
          <w:sz w:val="24"/>
          <w:szCs w:val="24"/>
        </w:rPr>
        <w:t xml:space="preserve"> in 2018 in its list of 50 of the country’s most exciting creative talents, </w:t>
      </w:r>
      <w:r>
        <w:rPr>
          <w:sz w:val="24"/>
          <w:szCs w:val="24"/>
        </w:rPr>
        <w:t xml:space="preserve">has broader concerns about the trust. </w:t>
      </w:r>
    </w:p>
    <w:p w14:paraId="0FA4B5E7" w14:textId="52539A1B" w:rsidR="009039E6" w:rsidRPr="009039E6" w:rsidRDefault="009039E6" w:rsidP="00B73AA3">
      <w:pPr>
        <w:rPr>
          <w:sz w:val="24"/>
          <w:szCs w:val="24"/>
        </w:rPr>
      </w:pPr>
      <w:r w:rsidRPr="009039E6">
        <w:rPr>
          <w:sz w:val="24"/>
          <w:szCs w:val="24"/>
        </w:rPr>
        <w:lastRenderedPageBreak/>
        <w:t>He is particularly concerned that both BBC See Hear and BSLBT broadcast pre-watershed programmes at 8am, which “limits what deaf filmmakers get to produce and what deaf audiences get to watch at home”.</w:t>
      </w:r>
    </w:p>
    <w:p w14:paraId="363E32B8" w14:textId="0A18A062" w:rsidR="009039E6" w:rsidRPr="009039E6" w:rsidRDefault="009039E6" w:rsidP="00B73AA3">
      <w:pPr>
        <w:rPr>
          <w:sz w:val="24"/>
          <w:szCs w:val="24"/>
        </w:rPr>
      </w:pPr>
      <w:r w:rsidRPr="009039E6">
        <w:rPr>
          <w:sz w:val="24"/>
          <w:szCs w:val="24"/>
        </w:rPr>
        <w:t xml:space="preserve">He said: “At a time when our community, and society generally, is going through great change, deaf TV has remained stale and outdated. </w:t>
      </w:r>
    </w:p>
    <w:p w14:paraId="0F6B4F19" w14:textId="7FD14BF1" w:rsidR="009039E6" w:rsidRPr="009039E6" w:rsidRDefault="009039E6" w:rsidP="00B73AA3">
      <w:pPr>
        <w:rPr>
          <w:sz w:val="24"/>
          <w:szCs w:val="24"/>
        </w:rPr>
      </w:pPr>
      <w:r w:rsidRPr="009039E6">
        <w:rPr>
          <w:sz w:val="24"/>
          <w:szCs w:val="24"/>
        </w:rPr>
        <w:t>“The BSLBT</w:t>
      </w:r>
      <w:r w:rsidR="006915E6">
        <w:rPr>
          <w:sz w:val="24"/>
          <w:szCs w:val="24"/>
        </w:rPr>
        <w:t>’s</w:t>
      </w:r>
      <w:r w:rsidRPr="009039E6">
        <w:rPr>
          <w:sz w:val="24"/>
          <w:szCs w:val="24"/>
        </w:rPr>
        <w:t xml:space="preserve"> </w:t>
      </w:r>
      <w:r w:rsidR="006915E6">
        <w:rPr>
          <w:sz w:val="24"/>
          <w:szCs w:val="24"/>
        </w:rPr>
        <w:t xml:space="preserve">current guidelines </w:t>
      </w:r>
      <w:r w:rsidRPr="009039E6">
        <w:rPr>
          <w:sz w:val="24"/>
          <w:szCs w:val="24"/>
        </w:rPr>
        <w:t>stunt progress, infantilise deaf people and influence how we are represented from within the community.” </w:t>
      </w:r>
    </w:p>
    <w:p w14:paraId="1E7E6226" w14:textId="095DA21A" w:rsidR="009039E6" w:rsidRPr="009039E6" w:rsidRDefault="009039E6" w:rsidP="00B73AA3">
      <w:pPr>
        <w:rPr>
          <w:sz w:val="24"/>
          <w:szCs w:val="24"/>
        </w:rPr>
      </w:pPr>
      <w:r w:rsidRPr="009039E6">
        <w:rPr>
          <w:sz w:val="24"/>
          <w:szCs w:val="24"/>
        </w:rPr>
        <w:t xml:space="preserve">Evans said that many deaf people </w:t>
      </w:r>
      <w:r w:rsidR="006915E6">
        <w:rPr>
          <w:sz w:val="24"/>
          <w:szCs w:val="24"/>
        </w:rPr>
        <w:t>have expressed dissatisfaction</w:t>
      </w:r>
      <w:r w:rsidRPr="009039E6">
        <w:rPr>
          <w:sz w:val="24"/>
          <w:szCs w:val="24"/>
        </w:rPr>
        <w:t xml:space="preserve"> with the content produced by the trust, </w:t>
      </w:r>
      <w:r w:rsidR="006915E6">
        <w:rPr>
          <w:sz w:val="24"/>
          <w:szCs w:val="24"/>
        </w:rPr>
        <w:t>and the next generation</w:t>
      </w:r>
      <w:r w:rsidRPr="009039E6">
        <w:rPr>
          <w:sz w:val="24"/>
          <w:szCs w:val="24"/>
        </w:rPr>
        <w:t xml:space="preserve"> “don’t seem to be engaging</w:t>
      </w:r>
      <w:r w:rsidR="006915E6">
        <w:rPr>
          <w:sz w:val="24"/>
          <w:szCs w:val="24"/>
        </w:rPr>
        <w:t xml:space="preserve"> with deaf TV in its current format”</w:t>
      </w:r>
      <w:r w:rsidRPr="009039E6">
        <w:rPr>
          <w:sz w:val="24"/>
          <w:szCs w:val="24"/>
        </w:rPr>
        <w:t>.</w:t>
      </w:r>
    </w:p>
    <w:p w14:paraId="2E0C8ED5" w14:textId="64BB8CE2" w:rsidR="00B04FC5" w:rsidRDefault="009039E6">
      <w:pPr>
        <w:rPr>
          <w:sz w:val="24"/>
          <w:szCs w:val="24"/>
        </w:rPr>
      </w:pPr>
      <w:r w:rsidRPr="009039E6">
        <w:rPr>
          <w:sz w:val="24"/>
          <w:szCs w:val="24"/>
        </w:rPr>
        <w:t xml:space="preserve">He added: “I think competition is healthy and </w:t>
      </w:r>
      <w:r w:rsidR="006915E6">
        <w:rPr>
          <w:sz w:val="24"/>
          <w:szCs w:val="24"/>
        </w:rPr>
        <w:t xml:space="preserve">Ofcom should explore other alternatives if </w:t>
      </w:r>
      <w:r w:rsidRPr="009039E6">
        <w:rPr>
          <w:sz w:val="24"/>
          <w:szCs w:val="24"/>
        </w:rPr>
        <w:t xml:space="preserve">BSLBT </w:t>
      </w:r>
      <w:r w:rsidR="006915E6">
        <w:rPr>
          <w:sz w:val="24"/>
          <w:szCs w:val="24"/>
        </w:rPr>
        <w:t>are</w:t>
      </w:r>
      <w:r w:rsidRPr="009039E6">
        <w:rPr>
          <w:sz w:val="24"/>
          <w:szCs w:val="24"/>
        </w:rPr>
        <w:t xml:space="preserve"> unable to </w:t>
      </w:r>
      <w:r w:rsidR="006915E6">
        <w:rPr>
          <w:sz w:val="24"/>
          <w:szCs w:val="24"/>
        </w:rPr>
        <w:t>meet the demands of a diverse, modern deaf audience</w:t>
      </w:r>
      <w:r w:rsidRPr="009039E6">
        <w:rPr>
          <w:sz w:val="24"/>
          <w:szCs w:val="24"/>
        </w:rPr>
        <w:t>.”</w:t>
      </w:r>
    </w:p>
    <w:p w14:paraId="1AE07BD2" w14:textId="63A28EFB" w:rsidR="007C04D4" w:rsidRPr="005141CE" w:rsidRDefault="00B73AA3">
      <w:pPr>
        <w:rPr>
          <w:sz w:val="24"/>
          <w:szCs w:val="24"/>
        </w:rPr>
      </w:pPr>
      <w:r>
        <w:rPr>
          <w:sz w:val="24"/>
          <w:szCs w:val="24"/>
        </w:rPr>
        <w:t xml:space="preserve">Further evidence of concerns has come from </w:t>
      </w:r>
      <w:r w:rsidR="00CD644F" w:rsidRPr="005141CE">
        <w:rPr>
          <w:sz w:val="24"/>
          <w:szCs w:val="24"/>
        </w:rPr>
        <w:t>BSL-user</w:t>
      </w:r>
      <w:r w:rsidR="007C04D4" w:rsidRPr="005141CE">
        <w:rPr>
          <w:sz w:val="24"/>
          <w:szCs w:val="24"/>
        </w:rPr>
        <w:t xml:space="preserve"> Erika Jones</w:t>
      </w:r>
      <w:r w:rsidR="007C04D4" w:rsidRPr="000964C7">
        <w:rPr>
          <w:sz w:val="24"/>
          <w:szCs w:val="24"/>
        </w:rPr>
        <w:t xml:space="preserve">, </w:t>
      </w:r>
      <w:r w:rsidRPr="000964C7">
        <w:rPr>
          <w:sz w:val="24"/>
          <w:szCs w:val="24"/>
        </w:rPr>
        <w:t>who has worked as an assistant producer for the BBC since 2014,</w:t>
      </w:r>
      <w:r>
        <w:rPr>
          <w:b/>
          <w:bCs/>
          <w:sz w:val="24"/>
          <w:szCs w:val="24"/>
        </w:rPr>
        <w:t xml:space="preserve"> </w:t>
      </w:r>
      <w:r w:rsidR="00A91607">
        <w:rPr>
          <w:sz w:val="24"/>
          <w:szCs w:val="24"/>
        </w:rPr>
        <w:t xml:space="preserve">and </w:t>
      </w:r>
      <w:r w:rsidR="007C04D4" w:rsidRPr="005141CE">
        <w:rPr>
          <w:sz w:val="24"/>
          <w:szCs w:val="24"/>
        </w:rPr>
        <w:t xml:space="preserve">who compiled a detailed report </w:t>
      </w:r>
      <w:r w:rsidR="00CD644F" w:rsidRPr="005141CE">
        <w:rPr>
          <w:sz w:val="24"/>
          <w:szCs w:val="24"/>
        </w:rPr>
        <w:t xml:space="preserve">after surveying deaf professionals working behind the camera in television and film, believed to be the first </w:t>
      </w:r>
      <w:r>
        <w:rPr>
          <w:sz w:val="24"/>
          <w:szCs w:val="24"/>
        </w:rPr>
        <w:t xml:space="preserve">such report </w:t>
      </w:r>
      <w:r w:rsidR="00CD644F" w:rsidRPr="005141CE">
        <w:rPr>
          <w:sz w:val="24"/>
          <w:szCs w:val="24"/>
        </w:rPr>
        <w:t>of its kind.</w:t>
      </w:r>
    </w:p>
    <w:p w14:paraId="05DAB3BB" w14:textId="1B2B8095" w:rsidR="00CD644F" w:rsidRPr="005141CE" w:rsidRDefault="00CD644F" w:rsidP="00CD644F">
      <w:pPr>
        <w:rPr>
          <w:sz w:val="24"/>
          <w:szCs w:val="24"/>
        </w:rPr>
      </w:pPr>
      <w:r w:rsidRPr="005141CE">
        <w:rPr>
          <w:sz w:val="24"/>
          <w:szCs w:val="24"/>
        </w:rPr>
        <w:t>Of those who responded, only nine per cent were happy with how BSLBT was run, with only</w:t>
      </w:r>
      <w:r w:rsidRPr="00CD644F">
        <w:rPr>
          <w:sz w:val="24"/>
          <w:szCs w:val="24"/>
        </w:rPr>
        <w:t xml:space="preserve"> 1</w:t>
      </w:r>
      <w:r w:rsidR="00897C59" w:rsidRPr="005141CE">
        <w:rPr>
          <w:sz w:val="24"/>
          <w:szCs w:val="24"/>
        </w:rPr>
        <w:t xml:space="preserve">1 </w:t>
      </w:r>
      <w:r w:rsidRPr="005141CE">
        <w:rPr>
          <w:sz w:val="24"/>
          <w:szCs w:val="24"/>
        </w:rPr>
        <w:t>per cent</w:t>
      </w:r>
      <w:r w:rsidRPr="00CD644F">
        <w:rPr>
          <w:sz w:val="24"/>
          <w:szCs w:val="24"/>
        </w:rPr>
        <w:t xml:space="preserve"> agreeing that </w:t>
      </w:r>
      <w:r w:rsidRPr="005141CE">
        <w:rPr>
          <w:sz w:val="24"/>
          <w:szCs w:val="24"/>
        </w:rPr>
        <w:t xml:space="preserve">it </w:t>
      </w:r>
      <w:r w:rsidRPr="00CD644F">
        <w:rPr>
          <w:sz w:val="24"/>
          <w:szCs w:val="24"/>
        </w:rPr>
        <w:t>had</w:t>
      </w:r>
      <w:r w:rsidRPr="005141CE">
        <w:rPr>
          <w:sz w:val="24"/>
          <w:szCs w:val="24"/>
        </w:rPr>
        <w:t xml:space="preserve"> “appropriate Deaf leadership” throughout the organisation. </w:t>
      </w:r>
    </w:p>
    <w:p w14:paraId="547BF5BB" w14:textId="005E07EE" w:rsidR="005141CE" w:rsidRDefault="005141CE" w:rsidP="005141CE">
      <w:pPr>
        <w:rPr>
          <w:sz w:val="24"/>
          <w:szCs w:val="24"/>
        </w:rPr>
      </w:pPr>
      <w:r w:rsidRPr="005141CE">
        <w:rPr>
          <w:sz w:val="24"/>
          <w:szCs w:val="24"/>
        </w:rPr>
        <w:t xml:space="preserve">One of the respondents, quoted in her </w:t>
      </w:r>
      <w:r w:rsidR="007C04D4" w:rsidRPr="005141CE">
        <w:rPr>
          <w:sz w:val="24"/>
          <w:szCs w:val="24"/>
        </w:rPr>
        <w:t>Un</w:t>
      </w:r>
      <w:r w:rsidR="00CD644F" w:rsidRPr="005141CE">
        <w:rPr>
          <w:sz w:val="24"/>
          <w:szCs w:val="24"/>
        </w:rPr>
        <w:t>m</w:t>
      </w:r>
      <w:r w:rsidR="007C04D4" w:rsidRPr="005141CE">
        <w:rPr>
          <w:sz w:val="24"/>
          <w:szCs w:val="24"/>
        </w:rPr>
        <w:t>uted report</w:t>
      </w:r>
      <w:r w:rsidRPr="005141CE">
        <w:rPr>
          <w:sz w:val="24"/>
          <w:szCs w:val="24"/>
        </w:rPr>
        <w:t>, said: “They need to go back to the drawing board and be led by a person who embraces Sign Language – it is BSL BT after all!”</w:t>
      </w:r>
    </w:p>
    <w:p w14:paraId="00290A95" w14:textId="4E56D7F6" w:rsidR="005D0321" w:rsidRDefault="005D0321" w:rsidP="005D0321">
      <w:pPr>
        <w:rPr>
          <w:sz w:val="24"/>
          <w:szCs w:val="24"/>
        </w:rPr>
      </w:pPr>
      <w:r>
        <w:rPr>
          <w:sz w:val="24"/>
          <w:szCs w:val="24"/>
        </w:rPr>
        <w:t xml:space="preserve">Tim Patterson, the trust’s chair, </w:t>
      </w:r>
      <w:r w:rsidR="00B4289A">
        <w:rPr>
          <w:sz w:val="24"/>
          <w:szCs w:val="24"/>
        </w:rPr>
        <w:t xml:space="preserve">told DNS </w:t>
      </w:r>
      <w:r w:rsidR="00A91607">
        <w:rPr>
          <w:sz w:val="24"/>
          <w:szCs w:val="24"/>
        </w:rPr>
        <w:t xml:space="preserve">this week </w:t>
      </w:r>
      <w:r w:rsidR="00B4289A">
        <w:rPr>
          <w:sz w:val="24"/>
          <w:szCs w:val="24"/>
        </w:rPr>
        <w:t>that</w:t>
      </w:r>
      <w:r>
        <w:rPr>
          <w:sz w:val="24"/>
          <w:szCs w:val="24"/>
        </w:rPr>
        <w:t xml:space="preserve"> the </w:t>
      </w:r>
      <w:r w:rsidR="00B4289A">
        <w:rPr>
          <w:sz w:val="24"/>
          <w:szCs w:val="24"/>
        </w:rPr>
        <w:t>charity</w:t>
      </w:r>
      <w:r>
        <w:rPr>
          <w:sz w:val="24"/>
          <w:szCs w:val="24"/>
        </w:rPr>
        <w:t xml:space="preserve"> had the budget to commission only 25 to 30 programmes a year and so trie</w:t>
      </w:r>
      <w:r w:rsidR="00B4289A">
        <w:rPr>
          <w:sz w:val="24"/>
          <w:szCs w:val="24"/>
        </w:rPr>
        <w:t>d</w:t>
      </w:r>
      <w:r>
        <w:rPr>
          <w:sz w:val="24"/>
          <w:szCs w:val="24"/>
        </w:rPr>
        <w:t xml:space="preserve"> to provide a broad range of programmes “</w:t>
      </w:r>
      <w:r w:rsidRPr="005D0321">
        <w:rPr>
          <w:sz w:val="24"/>
          <w:szCs w:val="24"/>
        </w:rPr>
        <w:t>so that we have something to offer to everyone</w:t>
      </w:r>
      <w:r>
        <w:rPr>
          <w:sz w:val="24"/>
          <w:szCs w:val="24"/>
        </w:rPr>
        <w:t>”.</w:t>
      </w:r>
    </w:p>
    <w:p w14:paraId="22D1E977" w14:textId="5BC3DF5B" w:rsidR="005D0321" w:rsidRDefault="005D0321" w:rsidP="005D0321">
      <w:pPr>
        <w:rPr>
          <w:sz w:val="24"/>
          <w:szCs w:val="24"/>
        </w:rPr>
      </w:pPr>
      <w:r>
        <w:rPr>
          <w:sz w:val="24"/>
          <w:szCs w:val="24"/>
        </w:rPr>
        <w:t>He said the trust offered “</w:t>
      </w:r>
      <w:r w:rsidRPr="005D0321">
        <w:rPr>
          <w:sz w:val="24"/>
          <w:szCs w:val="24"/>
        </w:rPr>
        <w:t>a fantastic selection of programmes which demonstrate the breadth and depth of Deaf culture and language</w:t>
      </w:r>
      <w:r>
        <w:rPr>
          <w:sz w:val="24"/>
          <w:szCs w:val="24"/>
        </w:rPr>
        <w:t>”</w:t>
      </w:r>
      <w:r w:rsidRPr="005D0321">
        <w:rPr>
          <w:sz w:val="24"/>
          <w:szCs w:val="24"/>
        </w:rPr>
        <w:t>.</w:t>
      </w:r>
    </w:p>
    <w:p w14:paraId="045C9149" w14:textId="40C801AC" w:rsidR="005D0321" w:rsidRDefault="005D0321" w:rsidP="005D0321">
      <w:pPr>
        <w:rPr>
          <w:sz w:val="24"/>
          <w:szCs w:val="24"/>
        </w:rPr>
      </w:pPr>
      <w:r>
        <w:rPr>
          <w:sz w:val="24"/>
          <w:szCs w:val="24"/>
        </w:rPr>
        <w:t xml:space="preserve">He agreed that it was “very frustrating” that the Film4 slot was at 8am, and </w:t>
      </w:r>
      <w:r w:rsidR="00A91607">
        <w:rPr>
          <w:sz w:val="24"/>
          <w:szCs w:val="24"/>
        </w:rPr>
        <w:t xml:space="preserve">he said </w:t>
      </w:r>
      <w:r w:rsidR="00B4289A">
        <w:rPr>
          <w:sz w:val="24"/>
          <w:szCs w:val="24"/>
        </w:rPr>
        <w:t xml:space="preserve">the trust </w:t>
      </w:r>
      <w:r>
        <w:rPr>
          <w:sz w:val="24"/>
          <w:szCs w:val="24"/>
        </w:rPr>
        <w:t xml:space="preserve">constantly seeks “better slots”, </w:t>
      </w:r>
      <w:r w:rsidR="00B4289A">
        <w:rPr>
          <w:sz w:val="24"/>
          <w:szCs w:val="24"/>
        </w:rPr>
        <w:t>while it</w:t>
      </w:r>
      <w:r>
        <w:rPr>
          <w:sz w:val="24"/>
          <w:szCs w:val="24"/>
        </w:rPr>
        <w:t xml:space="preserve"> works “</w:t>
      </w:r>
      <w:r w:rsidRPr="005D0321">
        <w:rPr>
          <w:sz w:val="24"/>
          <w:szCs w:val="24"/>
        </w:rPr>
        <w:t>really hard to push the boundaries and to cover challenging stories and issues in very inventive ways</w:t>
      </w:r>
      <w:r>
        <w:rPr>
          <w:sz w:val="24"/>
          <w:szCs w:val="24"/>
        </w:rPr>
        <w:t>”</w:t>
      </w:r>
      <w:r w:rsidRPr="005D0321">
        <w:rPr>
          <w:sz w:val="24"/>
          <w:szCs w:val="24"/>
        </w:rPr>
        <w:t>.</w:t>
      </w:r>
    </w:p>
    <w:p w14:paraId="5E5DE271" w14:textId="480DCBEA" w:rsidR="00D21F40" w:rsidRDefault="00D21F40" w:rsidP="005D0321">
      <w:pPr>
        <w:rPr>
          <w:sz w:val="24"/>
          <w:szCs w:val="24"/>
        </w:rPr>
      </w:pPr>
      <w:r>
        <w:rPr>
          <w:sz w:val="24"/>
          <w:szCs w:val="24"/>
        </w:rPr>
        <w:t xml:space="preserve">Another </w:t>
      </w:r>
      <w:r w:rsidR="00B4289A">
        <w:rPr>
          <w:sz w:val="24"/>
          <w:szCs w:val="24"/>
        </w:rPr>
        <w:t xml:space="preserve">broadcasting </w:t>
      </w:r>
      <w:r>
        <w:rPr>
          <w:sz w:val="24"/>
          <w:szCs w:val="24"/>
        </w:rPr>
        <w:t xml:space="preserve">slot, on Together TV, was much lower-profile and almost none of </w:t>
      </w:r>
      <w:r w:rsidR="000D2E33">
        <w:rPr>
          <w:sz w:val="24"/>
          <w:szCs w:val="24"/>
        </w:rPr>
        <w:t>that</w:t>
      </w:r>
      <w:r w:rsidR="00B4289A">
        <w:rPr>
          <w:sz w:val="24"/>
          <w:szCs w:val="24"/>
        </w:rPr>
        <w:t xml:space="preserve"> channel’s</w:t>
      </w:r>
      <w:r>
        <w:rPr>
          <w:sz w:val="24"/>
          <w:szCs w:val="24"/>
        </w:rPr>
        <w:t xml:space="preserve"> programmes are subtitled</w:t>
      </w:r>
      <w:r w:rsidR="0014596F">
        <w:rPr>
          <w:sz w:val="24"/>
          <w:szCs w:val="24"/>
        </w:rPr>
        <w:t>, he said.</w:t>
      </w:r>
    </w:p>
    <w:p w14:paraId="1FF97958" w14:textId="77777777" w:rsidR="00D21F40" w:rsidRDefault="00D21F40" w:rsidP="00D21F40">
      <w:pPr>
        <w:rPr>
          <w:sz w:val="24"/>
          <w:szCs w:val="24"/>
        </w:rPr>
      </w:pPr>
      <w:r>
        <w:rPr>
          <w:sz w:val="24"/>
          <w:szCs w:val="24"/>
        </w:rPr>
        <w:t>He added: “</w:t>
      </w:r>
      <w:r w:rsidRPr="00D21F40">
        <w:rPr>
          <w:sz w:val="24"/>
          <w:szCs w:val="24"/>
        </w:rPr>
        <w:t>We</w:t>
      </w:r>
      <w:r>
        <w:rPr>
          <w:sz w:val="24"/>
          <w:szCs w:val="24"/>
        </w:rPr>
        <w:t xml:space="preserve"> </w:t>
      </w:r>
      <w:r w:rsidRPr="00D21F40">
        <w:rPr>
          <w:sz w:val="24"/>
          <w:szCs w:val="24"/>
        </w:rPr>
        <w:t>do</w:t>
      </w:r>
      <w:r>
        <w:rPr>
          <w:sz w:val="24"/>
          <w:szCs w:val="24"/>
        </w:rPr>
        <w:t xml:space="preserve"> </w:t>
      </w:r>
      <w:r w:rsidRPr="00D21F40">
        <w:rPr>
          <w:sz w:val="24"/>
          <w:szCs w:val="24"/>
        </w:rPr>
        <w:t>commission</w:t>
      </w:r>
      <w:r>
        <w:rPr>
          <w:sz w:val="24"/>
          <w:szCs w:val="24"/>
        </w:rPr>
        <w:t xml:space="preserve"> </w:t>
      </w:r>
      <w:r w:rsidRPr="00D21F40">
        <w:rPr>
          <w:sz w:val="24"/>
          <w:szCs w:val="24"/>
        </w:rPr>
        <w:t>most</w:t>
      </w:r>
      <w:r>
        <w:rPr>
          <w:sz w:val="24"/>
          <w:szCs w:val="24"/>
        </w:rPr>
        <w:t xml:space="preserve"> </w:t>
      </w:r>
      <w:r w:rsidRPr="00D21F40">
        <w:rPr>
          <w:sz w:val="24"/>
          <w:szCs w:val="24"/>
        </w:rPr>
        <w:t>of</w:t>
      </w:r>
      <w:r>
        <w:rPr>
          <w:sz w:val="24"/>
          <w:szCs w:val="24"/>
        </w:rPr>
        <w:t xml:space="preserve"> </w:t>
      </w:r>
      <w:r w:rsidRPr="00D21F40">
        <w:rPr>
          <w:sz w:val="24"/>
          <w:szCs w:val="24"/>
        </w:rPr>
        <w:t>our</w:t>
      </w:r>
      <w:r>
        <w:rPr>
          <w:sz w:val="24"/>
          <w:szCs w:val="24"/>
        </w:rPr>
        <w:t xml:space="preserve"> </w:t>
      </w:r>
      <w:r w:rsidRPr="00D21F40">
        <w:rPr>
          <w:sz w:val="24"/>
          <w:szCs w:val="24"/>
        </w:rPr>
        <w:t>content</w:t>
      </w:r>
      <w:r>
        <w:rPr>
          <w:sz w:val="24"/>
          <w:szCs w:val="24"/>
        </w:rPr>
        <w:t xml:space="preserve"> </w:t>
      </w:r>
      <w:r w:rsidRPr="00D21F40">
        <w:rPr>
          <w:sz w:val="24"/>
          <w:szCs w:val="24"/>
        </w:rPr>
        <w:t>for</w:t>
      </w:r>
      <w:r>
        <w:rPr>
          <w:sz w:val="24"/>
          <w:szCs w:val="24"/>
        </w:rPr>
        <w:t xml:space="preserve"> </w:t>
      </w:r>
      <w:r w:rsidRPr="00D21F40">
        <w:rPr>
          <w:sz w:val="24"/>
          <w:szCs w:val="24"/>
        </w:rPr>
        <w:t>0800.</w:t>
      </w:r>
    </w:p>
    <w:p w14:paraId="21C0F589" w14:textId="6FF285E3" w:rsidR="00D21F40" w:rsidRDefault="00D21F40" w:rsidP="005D0321">
      <w:pPr>
        <w:rPr>
          <w:sz w:val="24"/>
          <w:szCs w:val="24"/>
        </w:rPr>
      </w:pPr>
      <w:r>
        <w:rPr>
          <w:sz w:val="24"/>
          <w:szCs w:val="24"/>
        </w:rPr>
        <w:t>“</w:t>
      </w:r>
      <w:r w:rsidRPr="00D21F40">
        <w:rPr>
          <w:sz w:val="24"/>
          <w:szCs w:val="24"/>
        </w:rPr>
        <w:t>We</w:t>
      </w:r>
      <w:r>
        <w:rPr>
          <w:sz w:val="24"/>
          <w:szCs w:val="24"/>
        </w:rPr>
        <w:t xml:space="preserve"> </w:t>
      </w:r>
      <w:r w:rsidRPr="00D21F40">
        <w:rPr>
          <w:sz w:val="24"/>
          <w:szCs w:val="24"/>
        </w:rPr>
        <w:t>reject,</w:t>
      </w:r>
      <w:r>
        <w:rPr>
          <w:sz w:val="24"/>
          <w:szCs w:val="24"/>
        </w:rPr>
        <w:t xml:space="preserve"> </w:t>
      </w:r>
      <w:r w:rsidRPr="00D21F40">
        <w:rPr>
          <w:sz w:val="24"/>
          <w:szCs w:val="24"/>
        </w:rPr>
        <w:t>however,</w:t>
      </w:r>
      <w:r>
        <w:rPr>
          <w:sz w:val="24"/>
          <w:szCs w:val="24"/>
        </w:rPr>
        <w:t xml:space="preserve"> </w:t>
      </w:r>
      <w:r w:rsidRPr="00D21F40">
        <w:rPr>
          <w:sz w:val="24"/>
          <w:szCs w:val="24"/>
        </w:rPr>
        <w:t>that</w:t>
      </w:r>
      <w:r>
        <w:rPr>
          <w:sz w:val="24"/>
          <w:szCs w:val="24"/>
        </w:rPr>
        <w:t xml:space="preserve"> </w:t>
      </w:r>
      <w:r w:rsidRPr="00D21F40">
        <w:rPr>
          <w:sz w:val="24"/>
          <w:szCs w:val="24"/>
        </w:rPr>
        <w:t>this</w:t>
      </w:r>
      <w:r>
        <w:rPr>
          <w:sz w:val="24"/>
          <w:szCs w:val="24"/>
        </w:rPr>
        <w:t xml:space="preserve"> </w:t>
      </w:r>
      <w:r w:rsidRPr="00D21F40">
        <w:rPr>
          <w:sz w:val="24"/>
          <w:szCs w:val="24"/>
        </w:rPr>
        <w:t>infantilises</w:t>
      </w:r>
      <w:r>
        <w:rPr>
          <w:sz w:val="24"/>
          <w:szCs w:val="24"/>
        </w:rPr>
        <w:t xml:space="preserve"> </w:t>
      </w:r>
      <w:r w:rsidRPr="00D21F40">
        <w:rPr>
          <w:sz w:val="24"/>
          <w:szCs w:val="24"/>
        </w:rPr>
        <w:t>or</w:t>
      </w:r>
      <w:r>
        <w:rPr>
          <w:sz w:val="24"/>
          <w:szCs w:val="24"/>
        </w:rPr>
        <w:t xml:space="preserve"> </w:t>
      </w:r>
      <w:r w:rsidRPr="00D21F40">
        <w:rPr>
          <w:sz w:val="24"/>
          <w:szCs w:val="24"/>
        </w:rPr>
        <w:t>demeans</w:t>
      </w:r>
      <w:r>
        <w:rPr>
          <w:sz w:val="24"/>
          <w:szCs w:val="24"/>
        </w:rPr>
        <w:t xml:space="preserve"> </w:t>
      </w:r>
      <w:r w:rsidRPr="00D21F40">
        <w:rPr>
          <w:sz w:val="24"/>
          <w:szCs w:val="24"/>
        </w:rPr>
        <w:t>the</w:t>
      </w:r>
      <w:r>
        <w:rPr>
          <w:sz w:val="24"/>
          <w:szCs w:val="24"/>
        </w:rPr>
        <w:t xml:space="preserve"> </w:t>
      </w:r>
      <w:r w:rsidRPr="00D21F40">
        <w:rPr>
          <w:sz w:val="24"/>
          <w:szCs w:val="24"/>
        </w:rPr>
        <w:t>deaf</w:t>
      </w:r>
      <w:r>
        <w:rPr>
          <w:sz w:val="24"/>
          <w:szCs w:val="24"/>
        </w:rPr>
        <w:t xml:space="preserve"> </w:t>
      </w:r>
      <w:r w:rsidRPr="00D21F40">
        <w:rPr>
          <w:sz w:val="24"/>
          <w:szCs w:val="24"/>
        </w:rPr>
        <w:t>audience</w:t>
      </w:r>
      <w:r>
        <w:rPr>
          <w:sz w:val="24"/>
          <w:szCs w:val="24"/>
        </w:rPr>
        <w:t xml:space="preserve"> </w:t>
      </w:r>
      <w:r w:rsidRPr="00D21F40">
        <w:rPr>
          <w:sz w:val="24"/>
          <w:szCs w:val="24"/>
        </w:rPr>
        <w:t>and</w:t>
      </w:r>
      <w:r>
        <w:rPr>
          <w:sz w:val="24"/>
          <w:szCs w:val="24"/>
        </w:rPr>
        <w:t xml:space="preserve"> </w:t>
      </w:r>
      <w:r w:rsidRPr="00D21F40">
        <w:rPr>
          <w:sz w:val="24"/>
          <w:szCs w:val="24"/>
        </w:rPr>
        <w:t>the</w:t>
      </w:r>
      <w:r>
        <w:rPr>
          <w:sz w:val="24"/>
          <w:szCs w:val="24"/>
        </w:rPr>
        <w:t xml:space="preserve"> </w:t>
      </w:r>
      <w:r w:rsidRPr="00D21F40">
        <w:rPr>
          <w:sz w:val="24"/>
          <w:szCs w:val="24"/>
        </w:rPr>
        <w:t>range</w:t>
      </w:r>
      <w:r>
        <w:rPr>
          <w:sz w:val="24"/>
          <w:szCs w:val="24"/>
        </w:rPr>
        <w:t xml:space="preserve"> </w:t>
      </w:r>
      <w:r w:rsidRPr="00D21F40">
        <w:rPr>
          <w:sz w:val="24"/>
          <w:szCs w:val="24"/>
        </w:rPr>
        <w:t>of</w:t>
      </w:r>
      <w:r>
        <w:rPr>
          <w:sz w:val="24"/>
          <w:szCs w:val="24"/>
        </w:rPr>
        <w:t xml:space="preserve"> </w:t>
      </w:r>
      <w:r w:rsidRPr="00D21F40">
        <w:rPr>
          <w:sz w:val="24"/>
          <w:szCs w:val="24"/>
        </w:rPr>
        <w:t>content</w:t>
      </w:r>
      <w:r>
        <w:rPr>
          <w:sz w:val="24"/>
          <w:szCs w:val="24"/>
        </w:rPr>
        <w:t xml:space="preserve"> </w:t>
      </w:r>
      <w:r w:rsidRPr="00D21F40">
        <w:rPr>
          <w:sz w:val="24"/>
          <w:szCs w:val="24"/>
        </w:rPr>
        <w:t>that</w:t>
      </w:r>
      <w:r>
        <w:rPr>
          <w:sz w:val="24"/>
          <w:szCs w:val="24"/>
        </w:rPr>
        <w:t xml:space="preserve"> </w:t>
      </w:r>
      <w:r w:rsidRPr="00D21F40">
        <w:rPr>
          <w:sz w:val="24"/>
          <w:szCs w:val="24"/>
        </w:rPr>
        <w:t>we</w:t>
      </w:r>
      <w:r>
        <w:rPr>
          <w:sz w:val="24"/>
          <w:szCs w:val="24"/>
        </w:rPr>
        <w:t xml:space="preserve"> </w:t>
      </w:r>
      <w:r w:rsidRPr="00D21F40">
        <w:rPr>
          <w:sz w:val="24"/>
          <w:szCs w:val="24"/>
        </w:rPr>
        <w:t>offer</w:t>
      </w:r>
      <w:r>
        <w:rPr>
          <w:sz w:val="24"/>
          <w:szCs w:val="24"/>
        </w:rPr>
        <w:t xml:space="preserve"> </w:t>
      </w:r>
      <w:r w:rsidRPr="00D21F40">
        <w:rPr>
          <w:sz w:val="24"/>
          <w:szCs w:val="24"/>
        </w:rPr>
        <w:t>is</w:t>
      </w:r>
      <w:r>
        <w:rPr>
          <w:sz w:val="24"/>
          <w:szCs w:val="24"/>
        </w:rPr>
        <w:t xml:space="preserve"> </w:t>
      </w:r>
      <w:r w:rsidRPr="00D21F40">
        <w:rPr>
          <w:sz w:val="24"/>
          <w:szCs w:val="24"/>
        </w:rPr>
        <w:t>evidence</w:t>
      </w:r>
      <w:r>
        <w:rPr>
          <w:sz w:val="24"/>
          <w:szCs w:val="24"/>
        </w:rPr>
        <w:t xml:space="preserve"> </w:t>
      </w:r>
      <w:r w:rsidRPr="00D21F40">
        <w:rPr>
          <w:sz w:val="24"/>
          <w:szCs w:val="24"/>
        </w:rPr>
        <w:t>of</w:t>
      </w:r>
      <w:r>
        <w:rPr>
          <w:sz w:val="24"/>
          <w:szCs w:val="24"/>
        </w:rPr>
        <w:t xml:space="preserve"> </w:t>
      </w:r>
      <w:r w:rsidRPr="00D21F40">
        <w:rPr>
          <w:sz w:val="24"/>
          <w:szCs w:val="24"/>
        </w:rPr>
        <w:t>this.</w:t>
      </w:r>
      <w:r>
        <w:rPr>
          <w:sz w:val="24"/>
          <w:szCs w:val="24"/>
        </w:rPr>
        <w:t>”</w:t>
      </w:r>
    </w:p>
    <w:p w14:paraId="08DF0E26" w14:textId="7F99E229" w:rsidR="002F15A9" w:rsidRDefault="005D0321" w:rsidP="005D0321">
      <w:pPr>
        <w:rPr>
          <w:sz w:val="24"/>
          <w:szCs w:val="24"/>
        </w:rPr>
      </w:pPr>
      <w:r>
        <w:rPr>
          <w:sz w:val="24"/>
          <w:szCs w:val="24"/>
        </w:rPr>
        <w:t xml:space="preserve">Patterson agreed that </w:t>
      </w:r>
      <w:r w:rsidR="002F15A9">
        <w:rPr>
          <w:sz w:val="24"/>
          <w:szCs w:val="24"/>
        </w:rPr>
        <w:t>the trust “</w:t>
      </w:r>
      <w:r w:rsidRPr="005D0321">
        <w:rPr>
          <w:sz w:val="24"/>
          <w:szCs w:val="24"/>
        </w:rPr>
        <w:t>should have put more resource and effort into qualitative research carried out face-to-face in BSL sooner</w:t>
      </w:r>
      <w:r w:rsidR="002F15A9">
        <w:rPr>
          <w:sz w:val="24"/>
          <w:szCs w:val="24"/>
        </w:rPr>
        <w:t xml:space="preserve">”, but </w:t>
      </w:r>
      <w:r w:rsidR="000D2E33">
        <w:rPr>
          <w:sz w:val="24"/>
          <w:szCs w:val="24"/>
        </w:rPr>
        <w:t xml:space="preserve">he said </w:t>
      </w:r>
      <w:r w:rsidR="00D21F40">
        <w:rPr>
          <w:sz w:val="24"/>
          <w:szCs w:val="24"/>
        </w:rPr>
        <w:t>it</w:t>
      </w:r>
      <w:r w:rsidR="002F15A9">
        <w:rPr>
          <w:sz w:val="24"/>
          <w:szCs w:val="24"/>
        </w:rPr>
        <w:t xml:space="preserve"> would soon begin to do this regularly.</w:t>
      </w:r>
    </w:p>
    <w:p w14:paraId="197503D6" w14:textId="279FBCE6" w:rsidR="002F15A9" w:rsidRDefault="002F15A9" w:rsidP="005D0321">
      <w:pPr>
        <w:rPr>
          <w:sz w:val="24"/>
          <w:szCs w:val="24"/>
        </w:rPr>
      </w:pPr>
      <w:r>
        <w:rPr>
          <w:sz w:val="24"/>
          <w:szCs w:val="24"/>
        </w:rPr>
        <w:lastRenderedPageBreak/>
        <w:t xml:space="preserve">He said the panel for his own appointment as chair last year was 50 per cent Deaf and 50 per cent hearing, and </w:t>
      </w:r>
      <w:r w:rsidR="000D2E33">
        <w:rPr>
          <w:sz w:val="24"/>
          <w:szCs w:val="24"/>
        </w:rPr>
        <w:t>his appointment</w:t>
      </w:r>
      <w:r w:rsidR="00D21F40">
        <w:rPr>
          <w:sz w:val="24"/>
          <w:szCs w:val="24"/>
        </w:rPr>
        <w:t xml:space="preserve"> </w:t>
      </w:r>
      <w:r>
        <w:rPr>
          <w:sz w:val="24"/>
          <w:szCs w:val="24"/>
        </w:rPr>
        <w:t>was unanimously approved by the board</w:t>
      </w:r>
      <w:r w:rsidR="0014596F">
        <w:rPr>
          <w:sz w:val="24"/>
          <w:szCs w:val="24"/>
        </w:rPr>
        <w:t xml:space="preserve">, while </w:t>
      </w:r>
      <w:r>
        <w:rPr>
          <w:sz w:val="24"/>
          <w:szCs w:val="24"/>
        </w:rPr>
        <w:t xml:space="preserve">eight of the trust’s 15 staff are Deaf BSL-users, </w:t>
      </w:r>
      <w:r w:rsidR="000D2E33">
        <w:rPr>
          <w:sz w:val="24"/>
          <w:szCs w:val="24"/>
        </w:rPr>
        <w:t>including</w:t>
      </w:r>
      <w:r>
        <w:rPr>
          <w:sz w:val="24"/>
          <w:szCs w:val="24"/>
        </w:rPr>
        <w:t xml:space="preserve"> its h</w:t>
      </w:r>
      <w:r w:rsidRPr="002F15A9">
        <w:rPr>
          <w:sz w:val="24"/>
          <w:szCs w:val="24"/>
        </w:rPr>
        <w:t>ead</w:t>
      </w:r>
      <w:r>
        <w:rPr>
          <w:sz w:val="24"/>
          <w:szCs w:val="24"/>
        </w:rPr>
        <w:t xml:space="preserve"> </w:t>
      </w:r>
      <w:r w:rsidRPr="002F15A9">
        <w:rPr>
          <w:sz w:val="24"/>
          <w:szCs w:val="24"/>
        </w:rPr>
        <w:t>of</w:t>
      </w:r>
      <w:r>
        <w:rPr>
          <w:sz w:val="24"/>
          <w:szCs w:val="24"/>
        </w:rPr>
        <w:t xml:space="preserve"> o</w:t>
      </w:r>
      <w:r w:rsidRPr="002F15A9">
        <w:rPr>
          <w:sz w:val="24"/>
          <w:szCs w:val="24"/>
        </w:rPr>
        <w:t>perations,</w:t>
      </w:r>
      <w:r>
        <w:rPr>
          <w:sz w:val="24"/>
          <w:szCs w:val="24"/>
        </w:rPr>
        <w:t xml:space="preserve"> its c</w:t>
      </w:r>
      <w:r w:rsidRPr="002F15A9">
        <w:rPr>
          <w:sz w:val="24"/>
          <w:szCs w:val="24"/>
        </w:rPr>
        <w:t>ommunications</w:t>
      </w:r>
      <w:r>
        <w:rPr>
          <w:sz w:val="24"/>
          <w:szCs w:val="24"/>
        </w:rPr>
        <w:t xml:space="preserve"> m</w:t>
      </w:r>
      <w:r w:rsidRPr="002F15A9">
        <w:rPr>
          <w:sz w:val="24"/>
          <w:szCs w:val="24"/>
        </w:rPr>
        <w:t>anager</w:t>
      </w:r>
      <w:r>
        <w:rPr>
          <w:sz w:val="24"/>
          <w:szCs w:val="24"/>
        </w:rPr>
        <w:t xml:space="preserve">, and its </w:t>
      </w:r>
      <w:r w:rsidRPr="002F15A9">
        <w:rPr>
          <w:sz w:val="24"/>
          <w:szCs w:val="24"/>
        </w:rPr>
        <w:t>two</w:t>
      </w:r>
      <w:r>
        <w:rPr>
          <w:sz w:val="24"/>
          <w:szCs w:val="24"/>
        </w:rPr>
        <w:t xml:space="preserve"> e</w:t>
      </w:r>
      <w:r w:rsidRPr="002F15A9">
        <w:rPr>
          <w:sz w:val="24"/>
          <w:szCs w:val="24"/>
        </w:rPr>
        <w:t>xecutive</w:t>
      </w:r>
      <w:r>
        <w:rPr>
          <w:sz w:val="24"/>
          <w:szCs w:val="24"/>
        </w:rPr>
        <w:t xml:space="preserve"> p</w:t>
      </w:r>
      <w:r w:rsidRPr="002F15A9">
        <w:rPr>
          <w:sz w:val="24"/>
          <w:szCs w:val="24"/>
        </w:rPr>
        <w:t>roducers</w:t>
      </w:r>
      <w:r>
        <w:rPr>
          <w:sz w:val="24"/>
          <w:szCs w:val="24"/>
        </w:rPr>
        <w:t>.</w:t>
      </w:r>
    </w:p>
    <w:p w14:paraId="0117BFA9" w14:textId="4ECE6173" w:rsidR="002F15A9" w:rsidRDefault="002F15A9" w:rsidP="005D0321">
      <w:pPr>
        <w:rPr>
          <w:sz w:val="24"/>
          <w:szCs w:val="24"/>
        </w:rPr>
      </w:pPr>
      <w:r>
        <w:rPr>
          <w:sz w:val="24"/>
          <w:szCs w:val="24"/>
        </w:rPr>
        <w:t xml:space="preserve">He said he saw a “united team of Deaf and Hearing people”, while hearing members of the team </w:t>
      </w:r>
      <w:r w:rsidR="0014596F">
        <w:rPr>
          <w:sz w:val="24"/>
          <w:szCs w:val="24"/>
        </w:rPr>
        <w:t>take</w:t>
      </w:r>
      <w:r>
        <w:rPr>
          <w:sz w:val="24"/>
          <w:szCs w:val="24"/>
        </w:rPr>
        <w:t xml:space="preserve"> BSL classes.</w:t>
      </w:r>
    </w:p>
    <w:p w14:paraId="3BCD0322" w14:textId="468E1392" w:rsidR="002F15A9" w:rsidRDefault="00D21F40" w:rsidP="005D0321">
      <w:pPr>
        <w:rPr>
          <w:sz w:val="24"/>
          <w:szCs w:val="24"/>
        </w:rPr>
      </w:pPr>
      <w:r>
        <w:rPr>
          <w:sz w:val="24"/>
          <w:szCs w:val="24"/>
        </w:rPr>
        <w:t xml:space="preserve">Patterson </w:t>
      </w:r>
      <w:r w:rsidR="002F15A9">
        <w:rPr>
          <w:sz w:val="24"/>
          <w:szCs w:val="24"/>
        </w:rPr>
        <w:t xml:space="preserve">said that all the trust’s programmes come through an open commissioning round and the proposal for every programme </w:t>
      </w:r>
      <w:r w:rsidR="00B40F63">
        <w:rPr>
          <w:sz w:val="24"/>
          <w:szCs w:val="24"/>
        </w:rPr>
        <w:t xml:space="preserve">idea </w:t>
      </w:r>
      <w:r w:rsidR="002F15A9">
        <w:rPr>
          <w:sz w:val="24"/>
          <w:szCs w:val="24"/>
        </w:rPr>
        <w:t>must come from</w:t>
      </w:r>
      <w:r w:rsidR="00B40F63">
        <w:rPr>
          <w:sz w:val="24"/>
          <w:szCs w:val="24"/>
        </w:rPr>
        <w:t xml:space="preserve"> a </w:t>
      </w:r>
      <w:r w:rsidR="002F15A9">
        <w:rPr>
          <w:sz w:val="24"/>
          <w:szCs w:val="24"/>
        </w:rPr>
        <w:t>Deaf person</w:t>
      </w:r>
      <w:r w:rsidR="00B40F63">
        <w:rPr>
          <w:sz w:val="24"/>
          <w:szCs w:val="24"/>
        </w:rPr>
        <w:t xml:space="preserve">, although he said his “mind is definitely not closed” </w:t>
      </w:r>
      <w:r w:rsidR="00B4289A">
        <w:rPr>
          <w:sz w:val="24"/>
          <w:szCs w:val="24"/>
        </w:rPr>
        <w:t>on</w:t>
      </w:r>
      <w:r w:rsidR="00B40F63">
        <w:rPr>
          <w:sz w:val="24"/>
          <w:szCs w:val="24"/>
        </w:rPr>
        <w:t xml:space="preserve"> reviewing the commissioning criteria, while a new commissioning advisory panel was wholly filled by fluent BSL-users, all but one of whom are Deaf.</w:t>
      </w:r>
    </w:p>
    <w:p w14:paraId="5B20DB2B" w14:textId="77777777" w:rsidR="00B40F63" w:rsidRDefault="00B40F63" w:rsidP="005D0321">
      <w:pPr>
        <w:rPr>
          <w:sz w:val="24"/>
          <w:szCs w:val="24"/>
        </w:rPr>
      </w:pPr>
      <w:r>
        <w:rPr>
          <w:sz w:val="24"/>
          <w:szCs w:val="24"/>
        </w:rPr>
        <w:t>He said: “</w:t>
      </w:r>
      <w:r w:rsidRPr="00B40F63">
        <w:rPr>
          <w:sz w:val="24"/>
          <w:szCs w:val="24"/>
        </w:rPr>
        <w:t>We</w:t>
      </w:r>
      <w:r>
        <w:rPr>
          <w:sz w:val="24"/>
          <w:szCs w:val="24"/>
        </w:rPr>
        <w:t xml:space="preserve"> </w:t>
      </w:r>
      <w:r w:rsidRPr="00B40F63">
        <w:rPr>
          <w:sz w:val="24"/>
          <w:szCs w:val="24"/>
        </w:rPr>
        <w:t>work</w:t>
      </w:r>
      <w:r>
        <w:rPr>
          <w:sz w:val="24"/>
          <w:szCs w:val="24"/>
        </w:rPr>
        <w:t xml:space="preserve"> </w:t>
      </w:r>
      <w:r w:rsidRPr="00B40F63">
        <w:rPr>
          <w:sz w:val="24"/>
          <w:szCs w:val="24"/>
        </w:rPr>
        <w:t>with</w:t>
      </w:r>
      <w:r>
        <w:rPr>
          <w:sz w:val="24"/>
          <w:szCs w:val="24"/>
        </w:rPr>
        <w:t xml:space="preserve"> </w:t>
      </w:r>
      <w:r w:rsidRPr="00B40F63">
        <w:rPr>
          <w:sz w:val="24"/>
          <w:szCs w:val="24"/>
        </w:rPr>
        <w:t>television</w:t>
      </w:r>
      <w:r>
        <w:rPr>
          <w:sz w:val="24"/>
          <w:szCs w:val="24"/>
        </w:rPr>
        <w:t xml:space="preserve"> </w:t>
      </w:r>
      <w:r w:rsidRPr="00B40F63">
        <w:rPr>
          <w:sz w:val="24"/>
          <w:szCs w:val="24"/>
        </w:rPr>
        <w:t>production</w:t>
      </w:r>
      <w:r>
        <w:rPr>
          <w:sz w:val="24"/>
          <w:szCs w:val="24"/>
        </w:rPr>
        <w:t xml:space="preserve"> </w:t>
      </w:r>
      <w:r w:rsidRPr="00B40F63">
        <w:rPr>
          <w:sz w:val="24"/>
          <w:szCs w:val="24"/>
        </w:rPr>
        <w:t>companies</w:t>
      </w:r>
      <w:r>
        <w:rPr>
          <w:sz w:val="24"/>
          <w:szCs w:val="24"/>
        </w:rPr>
        <w:t xml:space="preserve"> </w:t>
      </w:r>
      <w:r w:rsidRPr="00B40F63">
        <w:rPr>
          <w:sz w:val="24"/>
          <w:szCs w:val="24"/>
        </w:rPr>
        <w:t>owned</w:t>
      </w:r>
      <w:r>
        <w:rPr>
          <w:sz w:val="24"/>
          <w:szCs w:val="24"/>
        </w:rPr>
        <w:t xml:space="preserve"> </w:t>
      </w:r>
      <w:r w:rsidRPr="00B40F63">
        <w:rPr>
          <w:sz w:val="24"/>
          <w:szCs w:val="24"/>
        </w:rPr>
        <w:t>and</w:t>
      </w:r>
      <w:r>
        <w:rPr>
          <w:sz w:val="24"/>
          <w:szCs w:val="24"/>
        </w:rPr>
        <w:t xml:space="preserve"> r</w:t>
      </w:r>
      <w:r w:rsidRPr="00B40F63">
        <w:rPr>
          <w:sz w:val="24"/>
          <w:szCs w:val="24"/>
        </w:rPr>
        <w:t>un</w:t>
      </w:r>
      <w:r>
        <w:rPr>
          <w:sz w:val="24"/>
          <w:szCs w:val="24"/>
        </w:rPr>
        <w:t xml:space="preserve"> </w:t>
      </w:r>
      <w:r w:rsidRPr="00B40F63">
        <w:rPr>
          <w:sz w:val="24"/>
          <w:szCs w:val="24"/>
        </w:rPr>
        <w:t>by</w:t>
      </w:r>
      <w:r>
        <w:rPr>
          <w:sz w:val="24"/>
          <w:szCs w:val="24"/>
        </w:rPr>
        <w:t xml:space="preserve"> </w:t>
      </w:r>
      <w:r w:rsidRPr="00B40F63">
        <w:rPr>
          <w:sz w:val="24"/>
          <w:szCs w:val="24"/>
        </w:rPr>
        <w:t>both</w:t>
      </w:r>
      <w:r>
        <w:rPr>
          <w:sz w:val="24"/>
          <w:szCs w:val="24"/>
        </w:rPr>
        <w:t xml:space="preserve"> </w:t>
      </w:r>
      <w:r w:rsidRPr="00B40F63">
        <w:rPr>
          <w:sz w:val="24"/>
          <w:szCs w:val="24"/>
        </w:rPr>
        <w:t>Deaf</w:t>
      </w:r>
      <w:r>
        <w:rPr>
          <w:sz w:val="24"/>
          <w:szCs w:val="24"/>
        </w:rPr>
        <w:t xml:space="preserve"> </w:t>
      </w:r>
      <w:r w:rsidRPr="00B40F63">
        <w:rPr>
          <w:sz w:val="24"/>
          <w:szCs w:val="24"/>
        </w:rPr>
        <w:t>and</w:t>
      </w:r>
      <w:r>
        <w:rPr>
          <w:sz w:val="24"/>
          <w:szCs w:val="24"/>
        </w:rPr>
        <w:t xml:space="preserve"> </w:t>
      </w:r>
      <w:r w:rsidRPr="00B40F63">
        <w:rPr>
          <w:sz w:val="24"/>
          <w:szCs w:val="24"/>
        </w:rPr>
        <w:t>hearing</w:t>
      </w:r>
      <w:r>
        <w:rPr>
          <w:sz w:val="24"/>
          <w:szCs w:val="24"/>
        </w:rPr>
        <w:t xml:space="preserve"> </w:t>
      </w:r>
      <w:r w:rsidRPr="00B40F63">
        <w:rPr>
          <w:sz w:val="24"/>
          <w:szCs w:val="24"/>
        </w:rPr>
        <w:t>people.</w:t>
      </w:r>
    </w:p>
    <w:p w14:paraId="6A29462A" w14:textId="4B093540" w:rsidR="00B40F63" w:rsidRDefault="00B40F63" w:rsidP="005D0321">
      <w:pPr>
        <w:rPr>
          <w:sz w:val="24"/>
          <w:szCs w:val="24"/>
        </w:rPr>
      </w:pPr>
      <w:r>
        <w:rPr>
          <w:sz w:val="24"/>
          <w:szCs w:val="24"/>
        </w:rPr>
        <w:t>“</w:t>
      </w:r>
      <w:r w:rsidRPr="00B40F63">
        <w:rPr>
          <w:sz w:val="24"/>
          <w:szCs w:val="24"/>
        </w:rPr>
        <w:t>Each</w:t>
      </w:r>
      <w:r>
        <w:rPr>
          <w:sz w:val="24"/>
          <w:szCs w:val="24"/>
        </w:rPr>
        <w:t xml:space="preserve"> </w:t>
      </w:r>
      <w:r w:rsidRPr="00B40F63">
        <w:rPr>
          <w:sz w:val="24"/>
          <w:szCs w:val="24"/>
        </w:rPr>
        <w:t>company</w:t>
      </w:r>
      <w:r>
        <w:rPr>
          <w:sz w:val="24"/>
          <w:szCs w:val="24"/>
        </w:rPr>
        <w:t xml:space="preserve"> </w:t>
      </w:r>
      <w:r w:rsidRPr="00B40F63">
        <w:rPr>
          <w:sz w:val="24"/>
          <w:szCs w:val="24"/>
        </w:rPr>
        <w:t>is</w:t>
      </w:r>
      <w:r>
        <w:rPr>
          <w:sz w:val="24"/>
          <w:szCs w:val="24"/>
        </w:rPr>
        <w:t xml:space="preserve"> </w:t>
      </w:r>
      <w:r w:rsidRPr="00B40F63">
        <w:rPr>
          <w:sz w:val="24"/>
          <w:szCs w:val="24"/>
        </w:rPr>
        <w:t>very</w:t>
      </w:r>
      <w:r>
        <w:rPr>
          <w:sz w:val="24"/>
          <w:szCs w:val="24"/>
        </w:rPr>
        <w:t xml:space="preserve"> </w:t>
      </w:r>
      <w:r w:rsidRPr="00B40F63">
        <w:rPr>
          <w:sz w:val="24"/>
          <w:szCs w:val="24"/>
        </w:rPr>
        <w:t>different</w:t>
      </w:r>
      <w:r>
        <w:rPr>
          <w:sz w:val="24"/>
          <w:szCs w:val="24"/>
        </w:rPr>
        <w:t xml:space="preserve"> </w:t>
      </w:r>
      <w:r w:rsidRPr="00B40F63">
        <w:rPr>
          <w:sz w:val="24"/>
          <w:szCs w:val="24"/>
        </w:rPr>
        <w:t>and</w:t>
      </w:r>
      <w:r>
        <w:rPr>
          <w:sz w:val="24"/>
          <w:szCs w:val="24"/>
        </w:rPr>
        <w:t xml:space="preserve"> </w:t>
      </w:r>
      <w:r w:rsidRPr="00B40F63">
        <w:rPr>
          <w:sz w:val="24"/>
          <w:szCs w:val="24"/>
        </w:rPr>
        <w:t>so</w:t>
      </w:r>
      <w:r>
        <w:rPr>
          <w:sz w:val="24"/>
          <w:szCs w:val="24"/>
        </w:rPr>
        <w:t xml:space="preserve"> </w:t>
      </w:r>
      <w:r w:rsidRPr="00B40F63">
        <w:rPr>
          <w:sz w:val="24"/>
          <w:szCs w:val="24"/>
        </w:rPr>
        <w:t>they</w:t>
      </w:r>
      <w:r>
        <w:rPr>
          <w:sz w:val="24"/>
          <w:szCs w:val="24"/>
        </w:rPr>
        <w:t xml:space="preserve"> </w:t>
      </w:r>
      <w:r w:rsidRPr="00B40F63">
        <w:rPr>
          <w:sz w:val="24"/>
          <w:szCs w:val="24"/>
        </w:rPr>
        <w:t>offer</w:t>
      </w:r>
      <w:r>
        <w:rPr>
          <w:sz w:val="24"/>
          <w:szCs w:val="24"/>
        </w:rPr>
        <w:t xml:space="preserve"> </w:t>
      </w:r>
      <w:r w:rsidRPr="00B40F63">
        <w:rPr>
          <w:sz w:val="24"/>
          <w:szCs w:val="24"/>
        </w:rPr>
        <w:t>different</w:t>
      </w:r>
      <w:r>
        <w:rPr>
          <w:sz w:val="24"/>
          <w:szCs w:val="24"/>
        </w:rPr>
        <w:t xml:space="preserve"> </w:t>
      </w:r>
      <w:r w:rsidRPr="00B40F63">
        <w:rPr>
          <w:sz w:val="24"/>
          <w:szCs w:val="24"/>
        </w:rPr>
        <w:t>opportunities</w:t>
      </w:r>
      <w:r>
        <w:rPr>
          <w:sz w:val="24"/>
          <w:szCs w:val="24"/>
        </w:rPr>
        <w:t xml:space="preserve"> </w:t>
      </w:r>
      <w:r w:rsidRPr="00B40F63">
        <w:rPr>
          <w:sz w:val="24"/>
          <w:szCs w:val="24"/>
        </w:rPr>
        <w:t>and</w:t>
      </w:r>
      <w:r>
        <w:rPr>
          <w:sz w:val="24"/>
          <w:szCs w:val="24"/>
        </w:rPr>
        <w:t xml:space="preserve"> </w:t>
      </w:r>
      <w:r w:rsidRPr="00B40F63">
        <w:rPr>
          <w:sz w:val="24"/>
          <w:szCs w:val="24"/>
        </w:rPr>
        <w:t>experiences</w:t>
      </w:r>
      <w:r>
        <w:rPr>
          <w:sz w:val="24"/>
          <w:szCs w:val="24"/>
        </w:rPr>
        <w:t xml:space="preserve"> </w:t>
      </w:r>
      <w:r w:rsidRPr="00B40F63">
        <w:rPr>
          <w:sz w:val="24"/>
          <w:szCs w:val="24"/>
        </w:rPr>
        <w:t>for</w:t>
      </w:r>
      <w:r>
        <w:rPr>
          <w:sz w:val="24"/>
          <w:szCs w:val="24"/>
        </w:rPr>
        <w:t xml:space="preserve"> </w:t>
      </w:r>
      <w:r w:rsidRPr="00B40F63">
        <w:rPr>
          <w:sz w:val="24"/>
          <w:szCs w:val="24"/>
        </w:rPr>
        <w:t>Deaf</w:t>
      </w:r>
      <w:r>
        <w:rPr>
          <w:sz w:val="24"/>
          <w:szCs w:val="24"/>
        </w:rPr>
        <w:t xml:space="preserve"> </w:t>
      </w:r>
      <w:r w:rsidRPr="00B40F63">
        <w:rPr>
          <w:sz w:val="24"/>
          <w:szCs w:val="24"/>
        </w:rPr>
        <w:t>people</w:t>
      </w:r>
      <w:r>
        <w:rPr>
          <w:sz w:val="24"/>
          <w:szCs w:val="24"/>
        </w:rPr>
        <w:t xml:space="preserve"> </w:t>
      </w:r>
      <w:r w:rsidRPr="00B40F63">
        <w:rPr>
          <w:sz w:val="24"/>
          <w:szCs w:val="24"/>
        </w:rPr>
        <w:t>to</w:t>
      </w:r>
      <w:r>
        <w:rPr>
          <w:sz w:val="24"/>
          <w:szCs w:val="24"/>
        </w:rPr>
        <w:t xml:space="preserve"> </w:t>
      </w:r>
      <w:r w:rsidRPr="00B40F63">
        <w:rPr>
          <w:sz w:val="24"/>
          <w:szCs w:val="24"/>
        </w:rPr>
        <w:t>learn</w:t>
      </w:r>
      <w:r>
        <w:rPr>
          <w:sz w:val="24"/>
          <w:szCs w:val="24"/>
        </w:rPr>
        <w:t xml:space="preserve"> </w:t>
      </w:r>
      <w:r w:rsidRPr="00B40F63">
        <w:rPr>
          <w:sz w:val="24"/>
          <w:szCs w:val="24"/>
        </w:rPr>
        <w:t>and</w:t>
      </w:r>
      <w:r>
        <w:rPr>
          <w:sz w:val="24"/>
          <w:szCs w:val="24"/>
        </w:rPr>
        <w:t xml:space="preserve"> </w:t>
      </w:r>
      <w:r w:rsidRPr="00B40F63">
        <w:rPr>
          <w:sz w:val="24"/>
          <w:szCs w:val="24"/>
        </w:rPr>
        <w:t>develop</w:t>
      </w:r>
      <w:r>
        <w:rPr>
          <w:sz w:val="24"/>
          <w:szCs w:val="24"/>
        </w:rPr>
        <w:t xml:space="preserve"> </w:t>
      </w:r>
      <w:r w:rsidRPr="00B40F63">
        <w:rPr>
          <w:sz w:val="24"/>
          <w:szCs w:val="24"/>
        </w:rPr>
        <w:t>new</w:t>
      </w:r>
      <w:r>
        <w:rPr>
          <w:sz w:val="24"/>
          <w:szCs w:val="24"/>
        </w:rPr>
        <w:t xml:space="preserve"> </w:t>
      </w:r>
      <w:r w:rsidRPr="00B40F63">
        <w:rPr>
          <w:sz w:val="24"/>
          <w:szCs w:val="24"/>
        </w:rPr>
        <w:t>skill</w:t>
      </w:r>
      <w:r>
        <w:rPr>
          <w:sz w:val="24"/>
          <w:szCs w:val="24"/>
        </w:rPr>
        <w:t xml:space="preserve">s </w:t>
      </w:r>
      <w:r w:rsidRPr="00B40F63">
        <w:rPr>
          <w:sz w:val="24"/>
          <w:szCs w:val="24"/>
        </w:rPr>
        <w:t>as</w:t>
      </w:r>
      <w:r>
        <w:rPr>
          <w:sz w:val="24"/>
          <w:szCs w:val="24"/>
        </w:rPr>
        <w:t xml:space="preserve"> </w:t>
      </w:r>
      <w:r w:rsidRPr="00B40F63">
        <w:rPr>
          <w:sz w:val="24"/>
          <w:szCs w:val="24"/>
        </w:rPr>
        <w:t>well</w:t>
      </w:r>
      <w:r>
        <w:rPr>
          <w:sz w:val="24"/>
          <w:szCs w:val="24"/>
        </w:rPr>
        <w:t xml:space="preserve"> </w:t>
      </w:r>
      <w:r w:rsidRPr="00B40F63">
        <w:rPr>
          <w:sz w:val="24"/>
          <w:szCs w:val="24"/>
        </w:rPr>
        <w:t>as</w:t>
      </w:r>
      <w:r>
        <w:rPr>
          <w:sz w:val="24"/>
          <w:szCs w:val="24"/>
        </w:rPr>
        <w:t xml:space="preserve"> </w:t>
      </w:r>
      <w:r w:rsidRPr="00B40F63">
        <w:rPr>
          <w:sz w:val="24"/>
          <w:szCs w:val="24"/>
        </w:rPr>
        <w:t>to</w:t>
      </w:r>
      <w:r>
        <w:rPr>
          <w:sz w:val="24"/>
          <w:szCs w:val="24"/>
        </w:rPr>
        <w:t xml:space="preserve"> </w:t>
      </w:r>
      <w:r w:rsidRPr="00B40F63">
        <w:rPr>
          <w:sz w:val="24"/>
          <w:szCs w:val="24"/>
        </w:rPr>
        <w:t>bring</w:t>
      </w:r>
      <w:r>
        <w:rPr>
          <w:sz w:val="24"/>
          <w:szCs w:val="24"/>
        </w:rPr>
        <w:t xml:space="preserve"> </w:t>
      </w:r>
      <w:r w:rsidRPr="00B40F63">
        <w:rPr>
          <w:sz w:val="24"/>
          <w:szCs w:val="24"/>
        </w:rPr>
        <w:t>their</w:t>
      </w:r>
      <w:r>
        <w:rPr>
          <w:sz w:val="24"/>
          <w:szCs w:val="24"/>
        </w:rPr>
        <w:t xml:space="preserve"> </w:t>
      </w:r>
      <w:r w:rsidRPr="00B40F63">
        <w:rPr>
          <w:sz w:val="24"/>
          <w:szCs w:val="24"/>
        </w:rPr>
        <w:t>experiences</w:t>
      </w:r>
      <w:r>
        <w:rPr>
          <w:sz w:val="24"/>
          <w:szCs w:val="24"/>
        </w:rPr>
        <w:t xml:space="preserve"> </w:t>
      </w:r>
      <w:r w:rsidRPr="00B40F63">
        <w:rPr>
          <w:sz w:val="24"/>
          <w:szCs w:val="24"/>
        </w:rPr>
        <w:t>and</w:t>
      </w:r>
      <w:r>
        <w:rPr>
          <w:sz w:val="24"/>
          <w:szCs w:val="24"/>
        </w:rPr>
        <w:t xml:space="preserve"> </w:t>
      </w:r>
      <w:r w:rsidRPr="00B40F63">
        <w:rPr>
          <w:sz w:val="24"/>
          <w:szCs w:val="24"/>
        </w:rPr>
        <w:t>share</w:t>
      </w:r>
      <w:r>
        <w:rPr>
          <w:sz w:val="24"/>
          <w:szCs w:val="24"/>
        </w:rPr>
        <w:t xml:space="preserve"> </w:t>
      </w:r>
      <w:r w:rsidRPr="00B40F63">
        <w:rPr>
          <w:sz w:val="24"/>
          <w:szCs w:val="24"/>
        </w:rPr>
        <w:t>their</w:t>
      </w:r>
      <w:r>
        <w:rPr>
          <w:sz w:val="24"/>
          <w:szCs w:val="24"/>
        </w:rPr>
        <w:t xml:space="preserve"> </w:t>
      </w:r>
      <w:r w:rsidRPr="00B40F63">
        <w:rPr>
          <w:sz w:val="24"/>
          <w:szCs w:val="24"/>
        </w:rPr>
        <w:t>perspectives</w:t>
      </w:r>
      <w:r>
        <w:rPr>
          <w:sz w:val="24"/>
          <w:szCs w:val="24"/>
        </w:rPr>
        <w:t xml:space="preserve"> </w:t>
      </w:r>
      <w:r w:rsidRPr="00B40F63">
        <w:rPr>
          <w:sz w:val="24"/>
          <w:szCs w:val="24"/>
        </w:rPr>
        <w:t>with</w:t>
      </w:r>
      <w:r>
        <w:rPr>
          <w:sz w:val="24"/>
          <w:szCs w:val="24"/>
        </w:rPr>
        <w:t xml:space="preserve"> </w:t>
      </w:r>
      <w:r w:rsidRPr="00B40F63">
        <w:rPr>
          <w:sz w:val="24"/>
          <w:szCs w:val="24"/>
        </w:rPr>
        <w:t>other</w:t>
      </w:r>
      <w:r>
        <w:rPr>
          <w:sz w:val="24"/>
          <w:szCs w:val="24"/>
        </w:rPr>
        <w:t xml:space="preserve"> </w:t>
      </w:r>
      <w:r w:rsidRPr="00B40F63">
        <w:rPr>
          <w:sz w:val="24"/>
          <w:szCs w:val="24"/>
        </w:rPr>
        <w:t>programme-makers.</w:t>
      </w:r>
      <w:r>
        <w:rPr>
          <w:sz w:val="24"/>
          <w:szCs w:val="24"/>
        </w:rPr>
        <w:t>”</w:t>
      </w:r>
    </w:p>
    <w:p w14:paraId="3B4CB11E" w14:textId="0A287224" w:rsidR="0014596F" w:rsidRDefault="0014596F" w:rsidP="005D0321">
      <w:pPr>
        <w:rPr>
          <w:sz w:val="24"/>
          <w:szCs w:val="24"/>
        </w:rPr>
      </w:pPr>
      <w:r>
        <w:rPr>
          <w:sz w:val="24"/>
          <w:szCs w:val="24"/>
        </w:rPr>
        <w:t>He said: “</w:t>
      </w:r>
      <w:r w:rsidRPr="0014596F">
        <w:rPr>
          <w:sz w:val="24"/>
          <w:szCs w:val="24"/>
        </w:rPr>
        <w:t>Deaf</w:t>
      </w:r>
      <w:r>
        <w:rPr>
          <w:sz w:val="24"/>
          <w:szCs w:val="24"/>
        </w:rPr>
        <w:t xml:space="preserve"> </w:t>
      </w:r>
      <w:r w:rsidRPr="0014596F">
        <w:rPr>
          <w:sz w:val="24"/>
          <w:szCs w:val="24"/>
        </w:rPr>
        <w:t>people</w:t>
      </w:r>
      <w:r>
        <w:rPr>
          <w:sz w:val="24"/>
          <w:szCs w:val="24"/>
        </w:rPr>
        <w:t xml:space="preserve"> </w:t>
      </w:r>
      <w:r w:rsidRPr="0014596F">
        <w:rPr>
          <w:sz w:val="24"/>
          <w:szCs w:val="24"/>
        </w:rPr>
        <w:t>can,</w:t>
      </w:r>
      <w:r>
        <w:rPr>
          <w:sz w:val="24"/>
          <w:szCs w:val="24"/>
        </w:rPr>
        <w:t xml:space="preserve"> and d</w:t>
      </w:r>
      <w:r w:rsidRPr="0014596F">
        <w:rPr>
          <w:sz w:val="24"/>
          <w:szCs w:val="24"/>
        </w:rPr>
        <w:t>o,</w:t>
      </w:r>
      <w:r>
        <w:rPr>
          <w:sz w:val="24"/>
          <w:szCs w:val="24"/>
        </w:rPr>
        <w:t xml:space="preserve"> </w:t>
      </w:r>
      <w:r w:rsidRPr="0014596F">
        <w:rPr>
          <w:sz w:val="24"/>
          <w:szCs w:val="24"/>
        </w:rPr>
        <w:t>submit</w:t>
      </w:r>
      <w:r>
        <w:rPr>
          <w:sz w:val="24"/>
          <w:szCs w:val="24"/>
        </w:rPr>
        <w:t xml:space="preserve"> </w:t>
      </w:r>
      <w:r w:rsidRPr="0014596F">
        <w:rPr>
          <w:sz w:val="24"/>
          <w:szCs w:val="24"/>
        </w:rPr>
        <w:t>ideas</w:t>
      </w:r>
      <w:r>
        <w:rPr>
          <w:sz w:val="24"/>
          <w:szCs w:val="24"/>
        </w:rPr>
        <w:t xml:space="preserve"> </w:t>
      </w:r>
      <w:r w:rsidRPr="0014596F">
        <w:rPr>
          <w:sz w:val="24"/>
          <w:szCs w:val="24"/>
        </w:rPr>
        <w:t>to</w:t>
      </w:r>
      <w:r>
        <w:rPr>
          <w:sz w:val="24"/>
          <w:szCs w:val="24"/>
        </w:rPr>
        <w:t xml:space="preserve"> </w:t>
      </w:r>
      <w:r w:rsidRPr="0014596F">
        <w:rPr>
          <w:sz w:val="24"/>
          <w:szCs w:val="24"/>
        </w:rPr>
        <w:t>a</w:t>
      </w:r>
      <w:r>
        <w:rPr>
          <w:sz w:val="24"/>
          <w:szCs w:val="24"/>
        </w:rPr>
        <w:t xml:space="preserve"> </w:t>
      </w:r>
      <w:r w:rsidRPr="0014596F">
        <w:rPr>
          <w:sz w:val="24"/>
          <w:szCs w:val="24"/>
        </w:rPr>
        <w:t>number</w:t>
      </w:r>
      <w:r>
        <w:rPr>
          <w:sz w:val="24"/>
          <w:szCs w:val="24"/>
        </w:rPr>
        <w:t xml:space="preserve"> </w:t>
      </w:r>
      <w:r w:rsidRPr="0014596F">
        <w:rPr>
          <w:sz w:val="24"/>
          <w:szCs w:val="24"/>
        </w:rPr>
        <w:t>of</w:t>
      </w:r>
      <w:r>
        <w:rPr>
          <w:sz w:val="24"/>
          <w:szCs w:val="24"/>
        </w:rPr>
        <w:t xml:space="preserve"> </w:t>
      </w:r>
      <w:r w:rsidRPr="0014596F">
        <w:rPr>
          <w:sz w:val="24"/>
          <w:szCs w:val="24"/>
        </w:rPr>
        <w:t>different</w:t>
      </w:r>
      <w:r>
        <w:rPr>
          <w:sz w:val="24"/>
          <w:szCs w:val="24"/>
        </w:rPr>
        <w:t xml:space="preserve"> </w:t>
      </w:r>
      <w:r w:rsidRPr="0014596F">
        <w:rPr>
          <w:sz w:val="24"/>
          <w:szCs w:val="24"/>
        </w:rPr>
        <w:t>funding</w:t>
      </w:r>
      <w:r>
        <w:rPr>
          <w:sz w:val="24"/>
          <w:szCs w:val="24"/>
        </w:rPr>
        <w:t xml:space="preserve"> </w:t>
      </w:r>
      <w:r w:rsidRPr="0014596F">
        <w:rPr>
          <w:sz w:val="24"/>
          <w:szCs w:val="24"/>
        </w:rPr>
        <w:t>bodies</w:t>
      </w:r>
      <w:r>
        <w:rPr>
          <w:sz w:val="24"/>
          <w:szCs w:val="24"/>
        </w:rPr>
        <w:t xml:space="preserve">. </w:t>
      </w:r>
      <w:r w:rsidRPr="0014596F">
        <w:rPr>
          <w:sz w:val="24"/>
          <w:szCs w:val="24"/>
        </w:rPr>
        <w:t>For</w:t>
      </w:r>
      <w:r>
        <w:rPr>
          <w:sz w:val="24"/>
          <w:szCs w:val="24"/>
        </w:rPr>
        <w:t xml:space="preserve"> </w:t>
      </w:r>
      <w:r w:rsidRPr="0014596F">
        <w:rPr>
          <w:sz w:val="24"/>
          <w:szCs w:val="24"/>
        </w:rPr>
        <w:t>example,</w:t>
      </w:r>
      <w:r>
        <w:rPr>
          <w:sz w:val="24"/>
          <w:szCs w:val="24"/>
        </w:rPr>
        <w:t xml:space="preserve"> </w:t>
      </w:r>
      <w:r w:rsidRPr="0014596F">
        <w:rPr>
          <w:sz w:val="24"/>
          <w:szCs w:val="24"/>
        </w:rPr>
        <w:t>the</w:t>
      </w:r>
      <w:r>
        <w:rPr>
          <w:sz w:val="24"/>
          <w:szCs w:val="24"/>
        </w:rPr>
        <w:t xml:space="preserve"> </w:t>
      </w:r>
      <w:r w:rsidRPr="0014596F">
        <w:rPr>
          <w:sz w:val="24"/>
          <w:szCs w:val="24"/>
        </w:rPr>
        <w:t>BBC,</w:t>
      </w:r>
      <w:r>
        <w:rPr>
          <w:sz w:val="24"/>
          <w:szCs w:val="24"/>
        </w:rPr>
        <w:t xml:space="preserve"> </w:t>
      </w:r>
      <w:r w:rsidRPr="0014596F">
        <w:rPr>
          <w:sz w:val="24"/>
          <w:szCs w:val="24"/>
        </w:rPr>
        <w:t>the</w:t>
      </w:r>
      <w:r>
        <w:rPr>
          <w:sz w:val="24"/>
          <w:szCs w:val="24"/>
        </w:rPr>
        <w:t xml:space="preserve"> </w:t>
      </w:r>
      <w:r w:rsidRPr="0014596F">
        <w:rPr>
          <w:sz w:val="24"/>
          <w:szCs w:val="24"/>
        </w:rPr>
        <w:t>British</w:t>
      </w:r>
      <w:r>
        <w:rPr>
          <w:sz w:val="24"/>
          <w:szCs w:val="24"/>
        </w:rPr>
        <w:t xml:space="preserve"> </w:t>
      </w:r>
      <w:r w:rsidRPr="0014596F">
        <w:rPr>
          <w:sz w:val="24"/>
          <w:szCs w:val="24"/>
        </w:rPr>
        <w:t>Film</w:t>
      </w:r>
      <w:r>
        <w:rPr>
          <w:sz w:val="24"/>
          <w:szCs w:val="24"/>
        </w:rPr>
        <w:t xml:space="preserve"> </w:t>
      </w:r>
      <w:r w:rsidRPr="0014596F">
        <w:rPr>
          <w:sz w:val="24"/>
          <w:szCs w:val="24"/>
        </w:rPr>
        <w:t>Institute.</w:t>
      </w:r>
      <w:r>
        <w:rPr>
          <w:sz w:val="24"/>
          <w:szCs w:val="24"/>
        </w:rPr>
        <w:t>”</w:t>
      </w:r>
    </w:p>
    <w:p w14:paraId="24466172" w14:textId="4749CC04" w:rsidR="00B40F63" w:rsidRDefault="00B40F63" w:rsidP="005D0321">
      <w:pPr>
        <w:rPr>
          <w:sz w:val="24"/>
          <w:szCs w:val="24"/>
        </w:rPr>
      </w:pPr>
      <w:r>
        <w:rPr>
          <w:sz w:val="24"/>
          <w:szCs w:val="24"/>
        </w:rPr>
        <w:t xml:space="preserve">Patterson said the </w:t>
      </w:r>
      <w:r w:rsidR="00B4289A">
        <w:rPr>
          <w:sz w:val="24"/>
          <w:szCs w:val="24"/>
        </w:rPr>
        <w:t>trust</w:t>
      </w:r>
      <w:r>
        <w:rPr>
          <w:sz w:val="24"/>
          <w:szCs w:val="24"/>
        </w:rPr>
        <w:t xml:space="preserve"> was “open to change” and its discussions about the issues that have been raised have been “lively and fruitful” and he was “looking forward to pursuing them”.</w:t>
      </w:r>
    </w:p>
    <w:p w14:paraId="7CD8C04F" w14:textId="4123333A" w:rsidR="00D21F40" w:rsidRDefault="00D21F40" w:rsidP="005D0321">
      <w:pPr>
        <w:rPr>
          <w:sz w:val="24"/>
          <w:szCs w:val="24"/>
        </w:rPr>
      </w:pPr>
      <w:r>
        <w:rPr>
          <w:sz w:val="24"/>
          <w:szCs w:val="24"/>
        </w:rPr>
        <w:t xml:space="preserve">But he said that any structural reforms were a matter for Ofcom and the broadcasters that fund the trust, although </w:t>
      </w:r>
      <w:r w:rsidR="00B4289A">
        <w:rPr>
          <w:sz w:val="24"/>
          <w:szCs w:val="24"/>
        </w:rPr>
        <w:t>BSLBT</w:t>
      </w:r>
      <w:r>
        <w:rPr>
          <w:sz w:val="24"/>
          <w:szCs w:val="24"/>
        </w:rPr>
        <w:t xml:space="preserve"> would be “very happy” to take part in any discussions.</w:t>
      </w:r>
    </w:p>
    <w:p w14:paraId="05A41C58" w14:textId="3BCF865D" w:rsidR="0014596F" w:rsidRDefault="00B4289A" w:rsidP="005D0321">
      <w:pPr>
        <w:rPr>
          <w:sz w:val="24"/>
          <w:szCs w:val="24"/>
        </w:rPr>
      </w:pPr>
      <w:r>
        <w:rPr>
          <w:sz w:val="24"/>
          <w:szCs w:val="24"/>
        </w:rPr>
        <w:t>He</w:t>
      </w:r>
      <w:r w:rsidR="0014596F">
        <w:rPr>
          <w:sz w:val="24"/>
          <w:szCs w:val="24"/>
        </w:rPr>
        <w:t xml:space="preserve"> </w:t>
      </w:r>
      <w:r>
        <w:rPr>
          <w:sz w:val="24"/>
          <w:szCs w:val="24"/>
        </w:rPr>
        <w:t xml:space="preserve">also </w:t>
      </w:r>
      <w:r w:rsidR="0014596F">
        <w:rPr>
          <w:sz w:val="24"/>
          <w:szCs w:val="24"/>
        </w:rPr>
        <w:t>said that the trust had “</w:t>
      </w:r>
      <w:r w:rsidR="0014596F" w:rsidRPr="0014596F">
        <w:rPr>
          <w:sz w:val="24"/>
          <w:szCs w:val="24"/>
        </w:rPr>
        <w:t>written</w:t>
      </w:r>
      <w:r w:rsidR="0014596F">
        <w:rPr>
          <w:sz w:val="24"/>
          <w:szCs w:val="24"/>
        </w:rPr>
        <w:t xml:space="preserve"> </w:t>
      </w:r>
      <w:r w:rsidR="0014596F" w:rsidRPr="0014596F">
        <w:rPr>
          <w:sz w:val="24"/>
          <w:szCs w:val="24"/>
        </w:rPr>
        <w:t>to</w:t>
      </w:r>
      <w:r w:rsidR="0014596F">
        <w:rPr>
          <w:sz w:val="24"/>
          <w:szCs w:val="24"/>
        </w:rPr>
        <w:t xml:space="preserve"> </w:t>
      </w:r>
      <w:r w:rsidR="0014596F" w:rsidRPr="0014596F">
        <w:rPr>
          <w:sz w:val="24"/>
          <w:szCs w:val="24"/>
        </w:rPr>
        <w:t>the</w:t>
      </w:r>
      <w:r w:rsidR="0014596F">
        <w:rPr>
          <w:sz w:val="24"/>
          <w:szCs w:val="24"/>
        </w:rPr>
        <w:t xml:space="preserve"> </w:t>
      </w:r>
      <w:r w:rsidR="0014596F" w:rsidRPr="0014596F">
        <w:rPr>
          <w:sz w:val="24"/>
          <w:szCs w:val="24"/>
        </w:rPr>
        <w:t>petition</w:t>
      </w:r>
      <w:r w:rsidR="0014596F">
        <w:rPr>
          <w:sz w:val="24"/>
          <w:szCs w:val="24"/>
        </w:rPr>
        <w:t xml:space="preserve"> </w:t>
      </w:r>
      <w:r w:rsidR="0014596F" w:rsidRPr="0014596F">
        <w:rPr>
          <w:sz w:val="24"/>
          <w:szCs w:val="24"/>
        </w:rPr>
        <w:t>on</w:t>
      </w:r>
      <w:r w:rsidR="0014596F">
        <w:rPr>
          <w:sz w:val="24"/>
          <w:szCs w:val="24"/>
        </w:rPr>
        <w:t xml:space="preserve"> </w:t>
      </w:r>
      <w:r w:rsidR="0014596F" w:rsidRPr="0014596F">
        <w:rPr>
          <w:sz w:val="24"/>
          <w:szCs w:val="24"/>
        </w:rPr>
        <w:t>more</w:t>
      </w:r>
      <w:r w:rsidR="0014596F">
        <w:rPr>
          <w:sz w:val="24"/>
          <w:szCs w:val="24"/>
        </w:rPr>
        <w:t xml:space="preserve"> </w:t>
      </w:r>
      <w:r w:rsidR="0014596F" w:rsidRPr="0014596F">
        <w:rPr>
          <w:sz w:val="24"/>
          <w:szCs w:val="24"/>
        </w:rPr>
        <w:t>than</w:t>
      </w:r>
      <w:r w:rsidR="0014596F">
        <w:rPr>
          <w:sz w:val="24"/>
          <w:szCs w:val="24"/>
        </w:rPr>
        <w:t xml:space="preserve"> </w:t>
      </w:r>
      <w:r w:rsidR="0014596F" w:rsidRPr="0014596F">
        <w:rPr>
          <w:sz w:val="24"/>
          <w:szCs w:val="24"/>
        </w:rPr>
        <w:t>one</w:t>
      </w:r>
      <w:r w:rsidR="0014596F">
        <w:rPr>
          <w:sz w:val="24"/>
          <w:szCs w:val="24"/>
        </w:rPr>
        <w:t xml:space="preserve"> </w:t>
      </w:r>
      <w:r w:rsidR="0014596F" w:rsidRPr="0014596F">
        <w:rPr>
          <w:sz w:val="24"/>
          <w:szCs w:val="24"/>
        </w:rPr>
        <w:t>occasion</w:t>
      </w:r>
      <w:r w:rsidR="0014596F">
        <w:rPr>
          <w:sz w:val="24"/>
          <w:szCs w:val="24"/>
        </w:rPr>
        <w:t xml:space="preserve"> </w:t>
      </w:r>
      <w:r w:rsidR="0014596F" w:rsidRPr="0014596F">
        <w:rPr>
          <w:sz w:val="24"/>
          <w:szCs w:val="24"/>
        </w:rPr>
        <w:t>seeking</w:t>
      </w:r>
      <w:r w:rsidR="0014596F">
        <w:rPr>
          <w:sz w:val="24"/>
          <w:szCs w:val="24"/>
        </w:rPr>
        <w:t xml:space="preserve"> </w:t>
      </w:r>
      <w:r w:rsidR="0014596F" w:rsidRPr="0014596F">
        <w:rPr>
          <w:sz w:val="24"/>
          <w:szCs w:val="24"/>
        </w:rPr>
        <w:t>dialogue</w:t>
      </w:r>
      <w:r w:rsidR="0014596F">
        <w:rPr>
          <w:sz w:val="24"/>
          <w:szCs w:val="24"/>
        </w:rPr>
        <w:t xml:space="preserve"> </w:t>
      </w:r>
      <w:r w:rsidR="0014596F" w:rsidRPr="0014596F">
        <w:rPr>
          <w:sz w:val="24"/>
          <w:szCs w:val="24"/>
        </w:rPr>
        <w:t>and</w:t>
      </w:r>
      <w:r w:rsidR="0014596F">
        <w:rPr>
          <w:sz w:val="24"/>
          <w:szCs w:val="24"/>
        </w:rPr>
        <w:t xml:space="preserve"> </w:t>
      </w:r>
      <w:r w:rsidR="0014596F" w:rsidRPr="0014596F">
        <w:rPr>
          <w:sz w:val="24"/>
          <w:szCs w:val="24"/>
        </w:rPr>
        <w:t>have</w:t>
      </w:r>
      <w:r w:rsidR="0014596F">
        <w:rPr>
          <w:sz w:val="24"/>
          <w:szCs w:val="24"/>
        </w:rPr>
        <w:t xml:space="preserve"> </w:t>
      </w:r>
      <w:r w:rsidR="0014596F" w:rsidRPr="0014596F">
        <w:rPr>
          <w:sz w:val="24"/>
          <w:szCs w:val="24"/>
        </w:rPr>
        <w:t>had</w:t>
      </w:r>
      <w:r w:rsidR="0014596F">
        <w:rPr>
          <w:sz w:val="24"/>
          <w:szCs w:val="24"/>
        </w:rPr>
        <w:t xml:space="preserve"> </w:t>
      </w:r>
      <w:r w:rsidR="0014596F" w:rsidRPr="0014596F">
        <w:rPr>
          <w:sz w:val="24"/>
          <w:szCs w:val="24"/>
        </w:rPr>
        <w:t>no</w:t>
      </w:r>
      <w:r w:rsidR="0014596F">
        <w:rPr>
          <w:sz w:val="24"/>
          <w:szCs w:val="24"/>
        </w:rPr>
        <w:t xml:space="preserve"> </w:t>
      </w:r>
      <w:r w:rsidR="0014596F" w:rsidRPr="0014596F">
        <w:rPr>
          <w:sz w:val="24"/>
          <w:szCs w:val="24"/>
        </w:rPr>
        <w:t>response.</w:t>
      </w:r>
    </w:p>
    <w:p w14:paraId="01F44CFF" w14:textId="36B41F4B" w:rsidR="0014596F" w:rsidRDefault="0014596F" w:rsidP="005D0321">
      <w:pPr>
        <w:rPr>
          <w:sz w:val="24"/>
          <w:szCs w:val="24"/>
        </w:rPr>
      </w:pPr>
      <w:r>
        <w:rPr>
          <w:sz w:val="24"/>
          <w:szCs w:val="24"/>
        </w:rPr>
        <w:t>“</w:t>
      </w:r>
      <w:r w:rsidRPr="0014596F">
        <w:rPr>
          <w:sz w:val="24"/>
          <w:szCs w:val="24"/>
        </w:rPr>
        <w:t>The</w:t>
      </w:r>
      <w:r>
        <w:rPr>
          <w:sz w:val="24"/>
          <w:szCs w:val="24"/>
        </w:rPr>
        <w:t xml:space="preserve"> </w:t>
      </w:r>
      <w:r w:rsidR="00B4289A">
        <w:rPr>
          <w:sz w:val="24"/>
          <w:szCs w:val="24"/>
        </w:rPr>
        <w:t>b</w:t>
      </w:r>
      <w:r w:rsidRPr="0014596F">
        <w:rPr>
          <w:sz w:val="24"/>
          <w:szCs w:val="24"/>
        </w:rPr>
        <w:t>oard</w:t>
      </w:r>
      <w:r>
        <w:rPr>
          <w:sz w:val="24"/>
          <w:szCs w:val="24"/>
        </w:rPr>
        <w:t xml:space="preserve"> </w:t>
      </w:r>
      <w:r w:rsidRPr="0014596F">
        <w:rPr>
          <w:sz w:val="24"/>
          <w:szCs w:val="24"/>
        </w:rPr>
        <w:t>has</w:t>
      </w:r>
      <w:r>
        <w:rPr>
          <w:sz w:val="24"/>
          <w:szCs w:val="24"/>
        </w:rPr>
        <w:t xml:space="preserve"> </w:t>
      </w:r>
      <w:r w:rsidRPr="0014596F">
        <w:rPr>
          <w:sz w:val="24"/>
          <w:szCs w:val="24"/>
        </w:rPr>
        <w:t>prepared</w:t>
      </w:r>
      <w:r>
        <w:rPr>
          <w:sz w:val="24"/>
          <w:szCs w:val="24"/>
        </w:rPr>
        <w:t xml:space="preserve"> </w:t>
      </w:r>
      <w:hyperlink r:id="rId52" w:history="1">
        <w:r w:rsidRPr="00552069">
          <w:rPr>
            <w:rStyle w:val="Hyperlink"/>
            <w:sz w:val="24"/>
            <w:szCs w:val="24"/>
          </w:rPr>
          <w:t>an open letter</w:t>
        </w:r>
      </w:hyperlink>
      <w:r>
        <w:rPr>
          <w:sz w:val="24"/>
          <w:szCs w:val="24"/>
        </w:rPr>
        <w:t xml:space="preserve"> </w:t>
      </w:r>
      <w:r w:rsidRPr="0014596F">
        <w:rPr>
          <w:sz w:val="24"/>
          <w:szCs w:val="24"/>
        </w:rPr>
        <w:t>which</w:t>
      </w:r>
      <w:r>
        <w:rPr>
          <w:sz w:val="24"/>
          <w:szCs w:val="24"/>
        </w:rPr>
        <w:t xml:space="preserve"> </w:t>
      </w:r>
      <w:r w:rsidRPr="0014596F">
        <w:rPr>
          <w:sz w:val="24"/>
          <w:szCs w:val="24"/>
        </w:rPr>
        <w:t>will</w:t>
      </w:r>
      <w:r>
        <w:rPr>
          <w:sz w:val="24"/>
          <w:szCs w:val="24"/>
        </w:rPr>
        <w:t xml:space="preserve"> </w:t>
      </w:r>
      <w:r w:rsidRPr="0014596F">
        <w:rPr>
          <w:sz w:val="24"/>
          <w:szCs w:val="24"/>
        </w:rPr>
        <w:t>be</w:t>
      </w:r>
      <w:r>
        <w:rPr>
          <w:sz w:val="24"/>
          <w:szCs w:val="24"/>
        </w:rPr>
        <w:t xml:space="preserve"> </w:t>
      </w:r>
      <w:r w:rsidRPr="0014596F">
        <w:rPr>
          <w:sz w:val="24"/>
          <w:szCs w:val="24"/>
        </w:rPr>
        <w:t>published</w:t>
      </w:r>
      <w:r>
        <w:rPr>
          <w:sz w:val="24"/>
          <w:szCs w:val="24"/>
        </w:rPr>
        <w:t xml:space="preserve"> </w:t>
      </w:r>
      <w:r w:rsidRPr="0014596F">
        <w:rPr>
          <w:sz w:val="24"/>
          <w:szCs w:val="24"/>
        </w:rPr>
        <w:t>in</w:t>
      </w:r>
      <w:r>
        <w:rPr>
          <w:sz w:val="24"/>
          <w:szCs w:val="24"/>
        </w:rPr>
        <w:t xml:space="preserve"> </w:t>
      </w:r>
      <w:r w:rsidRPr="0014596F">
        <w:rPr>
          <w:sz w:val="24"/>
          <w:szCs w:val="24"/>
        </w:rPr>
        <w:t>BSL</w:t>
      </w:r>
      <w:r>
        <w:rPr>
          <w:sz w:val="24"/>
          <w:szCs w:val="24"/>
        </w:rPr>
        <w:t xml:space="preserve"> </w:t>
      </w:r>
      <w:r w:rsidRPr="0014596F">
        <w:rPr>
          <w:sz w:val="24"/>
          <w:szCs w:val="24"/>
        </w:rPr>
        <w:t>and</w:t>
      </w:r>
      <w:r>
        <w:rPr>
          <w:sz w:val="24"/>
          <w:szCs w:val="24"/>
        </w:rPr>
        <w:t xml:space="preserve"> </w:t>
      </w:r>
      <w:r w:rsidRPr="0014596F">
        <w:rPr>
          <w:sz w:val="24"/>
          <w:szCs w:val="24"/>
        </w:rPr>
        <w:t>English</w:t>
      </w:r>
      <w:r>
        <w:rPr>
          <w:sz w:val="24"/>
          <w:szCs w:val="24"/>
        </w:rPr>
        <w:t xml:space="preserve"> </w:t>
      </w:r>
      <w:r w:rsidRPr="0014596F">
        <w:rPr>
          <w:sz w:val="24"/>
          <w:szCs w:val="24"/>
        </w:rPr>
        <w:t>on</w:t>
      </w:r>
      <w:r>
        <w:rPr>
          <w:sz w:val="24"/>
          <w:szCs w:val="24"/>
        </w:rPr>
        <w:t xml:space="preserve"> </w:t>
      </w:r>
      <w:r w:rsidRPr="0014596F">
        <w:rPr>
          <w:sz w:val="24"/>
          <w:szCs w:val="24"/>
        </w:rPr>
        <w:t>our</w:t>
      </w:r>
      <w:r>
        <w:rPr>
          <w:sz w:val="24"/>
          <w:szCs w:val="24"/>
        </w:rPr>
        <w:t xml:space="preserve"> </w:t>
      </w:r>
      <w:r w:rsidRPr="0014596F">
        <w:rPr>
          <w:sz w:val="24"/>
          <w:szCs w:val="24"/>
        </w:rPr>
        <w:t>website</w:t>
      </w:r>
      <w:r>
        <w:rPr>
          <w:sz w:val="24"/>
          <w:szCs w:val="24"/>
        </w:rPr>
        <w:t xml:space="preserve"> </w:t>
      </w:r>
      <w:r w:rsidRPr="0014596F">
        <w:rPr>
          <w:sz w:val="24"/>
          <w:szCs w:val="24"/>
        </w:rPr>
        <w:t>shortly.</w:t>
      </w:r>
      <w:r>
        <w:rPr>
          <w:sz w:val="24"/>
          <w:szCs w:val="24"/>
        </w:rPr>
        <w:t>”</w:t>
      </w:r>
    </w:p>
    <w:p w14:paraId="18B8EB59" w14:textId="6E1E1519" w:rsidR="00E419F1" w:rsidRDefault="00E419F1" w:rsidP="005D0321">
      <w:pPr>
        <w:rPr>
          <w:sz w:val="24"/>
          <w:szCs w:val="24"/>
        </w:rPr>
      </w:pPr>
      <w:r>
        <w:rPr>
          <w:sz w:val="24"/>
          <w:szCs w:val="24"/>
        </w:rPr>
        <w:t>Ofcom said it had</w:t>
      </w:r>
      <w:r w:rsidRPr="00E419F1">
        <w:rPr>
          <w:sz w:val="24"/>
          <w:szCs w:val="24"/>
        </w:rPr>
        <w:t xml:space="preserve"> received the letter </w:t>
      </w:r>
      <w:r w:rsidR="008C3D26">
        <w:rPr>
          <w:sz w:val="24"/>
          <w:szCs w:val="24"/>
        </w:rPr>
        <w:t xml:space="preserve">from Ted Evans and his fellow campaigners </w:t>
      </w:r>
      <w:r w:rsidRPr="00E419F1">
        <w:rPr>
          <w:sz w:val="24"/>
          <w:szCs w:val="24"/>
        </w:rPr>
        <w:t xml:space="preserve">and </w:t>
      </w:r>
      <w:r>
        <w:rPr>
          <w:sz w:val="24"/>
          <w:szCs w:val="24"/>
        </w:rPr>
        <w:t>was</w:t>
      </w:r>
      <w:r w:rsidRPr="00E419F1">
        <w:rPr>
          <w:sz w:val="24"/>
          <w:szCs w:val="24"/>
        </w:rPr>
        <w:t xml:space="preserve"> </w:t>
      </w:r>
      <w:r>
        <w:rPr>
          <w:sz w:val="24"/>
          <w:szCs w:val="24"/>
        </w:rPr>
        <w:t>“</w:t>
      </w:r>
      <w:r w:rsidRPr="00E419F1">
        <w:rPr>
          <w:sz w:val="24"/>
          <w:szCs w:val="24"/>
        </w:rPr>
        <w:t>looking into the matters raised</w:t>
      </w:r>
      <w:r>
        <w:rPr>
          <w:sz w:val="24"/>
          <w:szCs w:val="24"/>
        </w:rPr>
        <w:t>”.</w:t>
      </w:r>
    </w:p>
    <w:p w14:paraId="2C091BEB" w14:textId="2DB9645E" w:rsidR="005D0321" w:rsidRPr="005D0321" w:rsidRDefault="005D0321" w:rsidP="005D0321">
      <w:pPr>
        <w:rPr>
          <w:i/>
          <w:iCs/>
          <w:sz w:val="24"/>
          <w:szCs w:val="24"/>
        </w:rPr>
      </w:pPr>
      <w:r w:rsidRPr="005D0321">
        <w:rPr>
          <w:i/>
          <w:iCs/>
          <w:sz w:val="24"/>
          <w:szCs w:val="24"/>
        </w:rPr>
        <w:t xml:space="preserve">*BSLBT is currently the only provider approved by Ofcom for this content, other than broadcasters providing </w:t>
      </w:r>
      <w:r w:rsidR="00E419F1">
        <w:rPr>
          <w:i/>
          <w:iCs/>
          <w:sz w:val="24"/>
          <w:szCs w:val="24"/>
        </w:rPr>
        <w:t>their own</w:t>
      </w:r>
      <w:r w:rsidRPr="005D0321">
        <w:rPr>
          <w:i/>
          <w:iCs/>
          <w:sz w:val="24"/>
          <w:szCs w:val="24"/>
        </w:rPr>
        <w:t xml:space="preserve"> </w:t>
      </w:r>
      <w:r w:rsidR="008C3D26">
        <w:rPr>
          <w:i/>
          <w:iCs/>
          <w:sz w:val="24"/>
          <w:szCs w:val="24"/>
        </w:rPr>
        <w:t xml:space="preserve">programmes in </w:t>
      </w:r>
      <w:proofErr w:type="gramStart"/>
      <w:r w:rsidR="008C3D26">
        <w:rPr>
          <w:i/>
          <w:iCs/>
          <w:sz w:val="24"/>
          <w:szCs w:val="24"/>
        </w:rPr>
        <w:t>BSL</w:t>
      </w:r>
      <w:proofErr w:type="gramEnd"/>
      <w:r w:rsidRPr="005D0321">
        <w:rPr>
          <w:i/>
          <w:iCs/>
          <w:sz w:val="24"/>
          <w:szCs w:val="24"/>
        </w:rPr>
        <w:t xml:space="preserve"> </w:t>
      </w:r>
    </w:p>
    <w:p w14:paraId="5D67580C" w14:textId="75D59414" w:rsidR="007C37FB" w:rsidRDefault="007C37FB">
      <w:pPr>
        <w:rPr>
          <w:b/>
          <w:bCs/>
          <w:sz w:val="24"/>
          <w:szCs w:val="24"/>
        </w:rPr>
      </w:pPr>
      <w:r>
        <w:rPr>
          <w:b/>
          <w:bCs/>
          <w:sz w:val="24"/>
          <w:szCs w:val="24"/>
        </w:rPr>
        <w:t>8 July 2021</w:t>
      </w:r>
    </w:p>
    <w:p w14:paraId="1D9EBA7B" w14:textId="6D64B3DB" w:rsidR="002B1DF2" w:rsidRDefault="002B1DF2">
      <w:pPr>
        <w:rPr>
          <w:b/>
          <w:bCs/>
          <w:sz w:val="24"/>
          <w:szCs w:val="24"/>
        </w:rPr>
      </w:pPr>
    </w:p>
    <w:p w14:paraId="4B54DB15" w14:textId="11659EA8" w:rsidR="002B1DF2" w:rsidRDefault="002B1DF2">
      <w:pPr>
        <w:rPr>
          <w:b/>
          <w:bCs/>
          <w:sz w:val="24"/>
          <w:szCs w:val="24"/>
        </w:rPr>
      </w:pPr>
    </w:p>
    <w:p w14:paraId="02844756" w14:textId="644F348F" w:rsidR="002B1DF2" w:rsidRDefault="002B1DF2">
      <w:pPr>
        <w:rPr>
          <w:b/>
          <w:bCs/>
          <w:sz w:val="24"/>
          <w:szCs w:val="24"/>
        </w:rPr>
      </w:pPr>
      <w:r>
        <w:rPr>
          <w:b/>
          <w:bCs/>
          <w:sz w:val="24"/>
          <w:szCs w:val="24"/>
        </w:rPr>
        <w:t>Channel 4</w:t>
      </w:r>
      <w:r w:rsidR="00A119E5">
        <w:rPr>
          <w:b/>
          <w:bCs/>
          <w:sz w:val="24"/>
          <w:szCs w:val="24"/>
        </w:rPr>
        <w:t xml:space="preserve"> Tokyo coverage ‘is vital chance to put disability back in the </w:t>
      </w:r>
      <w:proofErr w:type="gramStart"/>
      <w:r w:rsidR="00A119E5">
        <w:rPr>
          <w:b/>
          <w:bCs/>
          <w:sz w:val="24"/>
          <w:szCs w:val="24"/>
        </w:rPr>
        <w:t>mainstream’</w:t>
      </w:r>
      <w:proofErr w:type="gramEnd"/>
    </w:p>
    <w:p w14:paraId="70BD5CA3" w14:textId="7CD6FE0A" w:rsidR="002B1DF2" w:rsidRPr="000E3581" w:rsidRDefault="002B1DF2">
      <w:pPr>
        <w:rPr>
          <w:sz w:val="24"/>
          <w:szCs w:val="24"/>
        </w:rPr>
      </w:pPr>
      <w:r w:rsidRPr="000E3581">
        <w:rPr>
          <w:sz w:val="24"/>
          <w:szCs w:val="24"/>
        </w:rPr>
        <w:lastRenderedPageBreak/>
        <w:t>Channel 4’s coverage of this summer’s Paralympics in Tokyo will be a vital opportunity to put disabled people and disability back onto the mainstream agenda, according to one of its disabled presenters.</w:t>
      </w:r>
    </w:p>
    <w:p w14:paraId="5EDCCBFB" w14:textId="5F1A2ECE" w:rsidR="002B1DF2" w:rsidRPr="000E3581" w:rsidRDefault="002B1DF2">
      <w:pPr>
        <w:rPr>
          <w:sz w:val="24"/>
          <w:szCs w:val="24"/>
        </w:rPr>
      </w:pPr>
      <w:r w:rsidRPr="000E3581">
        <w:rPr>
          <w:sz w:val="24"/>
          <w:szCs w:val="24"/>
        </w:rPr>
        <w:t>The broadcaster announced this week that more than 70 per cent of its presenting team will be disabled people</w:t>
      </w:r>
      <w:r w:rsidR="00313661" w:rsidRPr="000E3581">
        <w:rPr>
          <w:sz w:val="24"/>
          <w:szCs w:val="24"/>
        </w:rPr>
        <w:t xml:space="preserve"> – a record number for</w:t>
      </w:r>
      <w:r w:rsidR="00313661" w:rsidRPr="00E83097">
        <w:rPr>
          <w:sz w:val="24"/>
          <w:szCs w:val="24"/>
        </w:rPr>
        <w:t xml:space="preserve"> UK </w:t>
      </w:r>
      <w:r w:rsidR="00313661" w:rsidRPr="000E3581">
        <w:rPr>
          <w:sz w:val="24"/>
          <w:szCs w:val="24"/>
        </w:rPr>
        <w:t>television –</w:t>
      </w:r>
      <w:r w:rsidR="00313661" w:rsidRPr="00E83097">
        <w:rPr>
          <w:sz w:val="24"/>
          <w:szCs w:val="24"/>
        </w:rPr>
        <w:t xml:space="preserve"> </w:t>
      </w:r>
      <w:r w:rsidRPr="000E3581">
        <w:rPr>
          <w:sz w:val="24"/>
          <w:szCs w:val="24"/>
        </w:rPr>
        <w:t>as it provides more than 300 hours of coverage</w:t>
      </w:r>
      <w:r w:rsidR="00083007">
        <w:rPr>
          <w:sz w:val="24"/>
          <w:szCs w:val="24"/>
        </w:rPr>
        <w:t xml:space="preserve"> on its main channel</w:t>
      </w:r>
      <w:r w:rsidR="00886810" w:rsidRPr="000E3581">
        <w:rPr>
          <w:sz w:val="24"/>
          <w:szCs w:val="24"/>
        </w:rPr>
        <w:t>.</w:t>
      </w:r>
    </w:p>
    <w:p w14:paraId="060E3216" w14:textId="5AECCB55" w:rsidR="00886810" w:rsidRPr="000E3581" w:rsidRDefault="00886810">
      <w:pPr>
        <w:rPr>
          <w:sz w:val="24"/>
          <w:szCs w:val="24"/>
        </w:rPr>
      </w:pPr>
      <w:r w:rsidRPr="000E3581">
        <w:rPr>
          <w:sz w:val="24"/>
          <w:szCs w:val="24"/>
        </w:rPr>
        <w:t xml:space="preserve">Some of the coverage will be presented from Tokyo, with some shows </w:t>
      </w:r>
      <w:r w:rsidR="00083007">
        <w:rPr>
          <w:sz w:val="24"/>
          <w:szCs w:val="24"/>
        </w:rPr>
        <w:t xml:space="preserve">to be </w:t>
      </w:r>
      <w:r w:rsidRPr="000E3581">
        <w:rPr>
          <w:sz w:val="24"/>
          <w:szCs w:val="24"/>
        </w:rPr>
        <w:t>hosted in the UK.</w:t>
      </w:r>
    </w:p>
    <w:p w14:paraId="5DCED278" w14:textId="7BFAED26" w:rsidR="00886810" w:rsidRPr="000E3581" w:rsidRDefault="00886810">
      <w:pPr>
        <w:rPr>
          <w:sz w:val="24"/>
          <w:szCs w:val="24"/>
        </w:rPr>
      </w:pPr>
      <w:r w:rsidRPr="000E3581">
        <w:rPr>
          <w:sz w:val="24"/>
          <w:szCs w:val="24"/>
        </w:rPr>
        <w:t xml:space="preserve">Channel 4 said its plans for the games would be its most ambitious yet for a Paralympics, including dedicating its More 4 channel to team sports, and featuring 16 livestreams on its Paralympics </w:t>
      </w:r>
      <w:r w:rsidR="00313661" w:rsidRPr="000E3581">
        <w:rPr>
          <w:sz w:val="24"/>
          <w:szCs w:val="24"/>
        </w:rPr>
        <w:t>micro</w:t>
      </w:r>
      <w:r w:rsidR="00083007">
        <w:rPr>
          <w:sz w:val="24"/>
          <w:szCs w:val="24"/>
        </w:rPr>
        <w:t>-web</w:t>
      </w:r>
      <w:r w:rsidR="00313661" w:rsidRPr="000E3581">
        <w:rPr>
          <w:sz w:val="24"/>
          <w:szCs w:val="24"/>
        </w:rPr>
        <w:t>site</w:t>
      </w:r>
      <w:r w:rsidRPr="000E3581">
        <w:rPr>
          <w:sz w:val="24"/>
          <w:szCs w:val="24"/>
        </w:rPr>
        <w:t>.</w:t>
      </w:r>
    </w:p>
    <w:p w14:paraId="3465D4C1" w14:textId="4B23BB51" w:rsidR="00886810" w:rsidRPr="000E3581" w:rsidRDefault="00886810">
      <w:pPr>
        <w:rPr>
          <w:sz w:val="24"/>
          <w:szCs w:val="24"/>
        </w:rPr>
      </w:pPr>
      <w:r w:rsidRPr="000E3581">
        <w:rPr>
          <w:sz w:val="24"/>
          <w:szCs w:val="24"/>
        </w:rPr>
        <w:t xml:space="preserve">Disabled presenters will include Ade </w:t>
      </w:r>
      <w:proofErr w:type="spellStart"/>
      <w:r w:rsidRPr="000E3581">
        <w:rPr>
          <w:sz w:val="24"/>
          <w:szCs w:val="24"/>
        </w:rPr>
        <w:t>Adepitan</w:t>
      </w:r>
      <w:proofErr w:type="spellEnd"/>
      <w:r w:rsidRPr="000E3581">
        <w:rPr>
          <w:sz w:val="24"/>
          <w:szCs w:val="24"/>
        </w:rPr>
        <w:t xml:space="preserve">, who will present the highlights show, Arthur Williams, JJ Chalmers, Ed </w:t>
      </w:r>
      <w:proofErr w:type="gramStart"/>
      <w:r w:rsidRPr="000E3581">
        <w:rPr>
          <w:sz w:val="24"/>
          <w:szCs w:val="24"/>
        </w:rPr>
        <w:t>Jackson</w:t>
      </w:r>
      <w:proofErr w:type="gramEnd"/>
      <w:r w:rsidRPr="000E3581">
        <w:rPr>
          <w:sz w:val="24"/>
          <w:szCs w:val="24"/>
        </w:rPr>
        <w:t xml:space="preserve"> and Sophie Morgan, as well as Adam Hills, Alex Brooker and comedian and writer Rosie Jones on The Last Leg.</w:t>
      </w:r>
    </w:p>
    <w:p w14:paraId="046A8F77" w14:textId="2CA427F5" w:rsidR="00313661" w:rsidRPr="000E3581" w:rsidRDefault="00313661" w:rsidP="00313661">
      <w:pPr>
        <w:rPr>
          <w:sz w:val="24"/>
          <w:szCs w:val="24"/>
        </w:rPr>
      </w:pPr>
      <w:r w:rsidRPr="000E3581">
        <w:rPr>
          <w:sz w:val="24"/>
          <w:szCs w:val="24"/>
        </w:rPr>
        <w:t>Disabled pundits offering expert sporting analysis will include Baroness [</w:t>
      </w:r>
      <w:proofErr w:type="spellStart"/>
      <w:r w:rsidRPr="000E3581">
        <w:rPr>
          <w:sz w:val="24"/>
          <w:szCs w:val="24"/>
        </w:rPr>
        <w:t>Tanni</w:t>
      </w:r>
      <w:proofErr w:type="spellEnd"/>
      <w:r w:rsidRPr="000E3581">
        <w:rPr>
          <w:sz w:val="24"/>
          <w:szCs w:val="24"/>
        </w:rPr>
        <w:t xml:space="preserve">] Grey-Thompson, </w:t>
      </w:r>
      <w:r w:rsidRPr="00E83097">
        <w:rPr>
          <w:sz w:val="24"/>
          <w:szCs w:val="24"/>
        </w:rPr>
        <w:t>Steve Brown, Liam Malone, Danny Crates and Liz Johnson.</w:t>
      </w:r>
    </w:p>
    <w:p w14:paraId="61FF108B" w14:textId="2793AECC" w:rsidR="00313661" w:rsidRPr="00227B62" w:rsidRDefault="00313661" w:rsidP="00313661">
      <w:pPr>
        <w:rPr>
          <w:sz w:val="24"/>
          <w:szCs w:val="24"/>
        </w:rPr>
      </w:pPr>
      <w:r w:rsidRPr="00227B62">
        <w:rPr>
          <w:sz w:val="24"/>
          <w:szCs w:val="24"/>
        </w:rPr>
        <w:t xml:space="preserve">Channel 4 said its coverage of the Paralympics would be the most accessible ever, with Channel 4 and More 4 </w:t>
      </w:r>
      <w:r w:rsidR="00083007">
        <w:rPr>
          <w:sz w:val="24"/>
          <w:szCs w:val="24"/>
        </w:rPr>
        <w:t>offering</w:t>
      </w:r>
      <w:r w:rsidRPr="00227B62">
        <w:rPr>
          <w:sz w:val="24"/>
          <w:szCs w:val="24"/>
        </w:rPr>
        <w:t xml:space="preserve"> live subtitles, and </w:t>
      </w:r>
      <w:r w:rsidR="00227B62" w:rsidRPr="00227B62">
        <w:rPr>
          <w:sz w:val="24"/>
          <w:szCs w:val="24"/>
        </w:rPr>
        <w:t xml:space="preserve">parallel </w:t>
      </w:r>
      <w:r w:rsidRPr="00227B62">
        <w:rPr>
          <w:sz w:val="24"/>
          <w:szCs w:val="24"/>
        </w:rPr>
        <w:t xml:space="preserve">live </w:t>
      </w:r>
      <w:r w:rsidR="00227B62" w:rsidRPr="00227B62">
        <w:rPr>
          <w:sz w:val="24"/>
          <w:szCs w:val="24"/>
        </w:rPr>
        <w:t>coverage of the opening ceremony</w:t>
      </w:r>
      <w:r w:rsidR="00083007">
        <w:rPr>
          <w:sz w:val="24"/>
          <w:szCs w:val="24"/>
        </w:rPr>
        <w:t xml:space="preserve"> on 4Seven</w:t>
      </w:r>
      <w:r w:rsidR="00227B62" w:rsidRPr="00227B62">
        <w:rPr>
          <w:sz w:val="24"/>
          <w:szCs w:val="24"/>
        </w:rPr>
        <w:t xml:space="preserve"> </w:t>
      </w:r>
      <w:r w:rsidR="003F2935">
        <w:rPr>
          <w:sz w:val="24"/>
          <w:szCs w:val="24"/>
        </w:rPr>
        <w:t>that will offer</w:t>
      </w:r>
      <w:r w:rsidR="00227B62" w:rsidRPr="00227B62">
        <w:rPr>
          <w:sz w:val="24"/>
          <w:szCs w:val="24"/>
        </w:rPr>
        <w:t xml:space="preserve"> B</w:t>
      </w:r>
      <w:r w:rsidR="00083007">
        <w:rPr>
          <w:sz w:val="24"/>
          <w:szCs w:val="24"/>
        </w:rPr>
        <w:t>ritish Sign Language interpretation</w:t>
      </w:r>
      <w:r w:rsidR="00AB439A">
        <w:rPr>
          <w:sz w:val="24"/>
          <w:szCs w:val="24"/>
        </w:rPr>
        <w:t xml:space="preserve"> and </w:t>
      </w:r>
      <w:r w:rsidRPr="00227B62">
        <w:rPr>
          <w:sz w:val="24"/>
          <w:szCs w:val="24"/>
        </w:rPr>
        <w:t xml:space="preserve">audio description. </w:t>
      </w:r>
    </w:p>
    <w:p w14:paraId="1BA74B1B" w14:textId="3DB442F9" w:rsidR="00313661" w:rsidRPr="009B6175" w:rsidRDefault="00313661" w:rsidP="00313661">
      <w:pPr>
        <w:rPr>
          <w:sz w:val="24"/>
          <w:szCs w:val="24"/>
        </w:rPr>
      </w:pPr>
      <w:r w:rsidRPr="009B6175">
        <w:rPr>
          <w:sz w:val="24"/>
          <w:szCs w:val="24"/>
        </w:rPr>
        <w:t>Most of the</w:t>
      </w:r>
      <w:r w:rsidRPr="00E83097">
        <w:rPr>
          <w:sz w:val="24"/>
          <w:szCs w:val="24"/>
        </w:rPr>
        <w:t xml:space="preserve"> content on the Paralympics </w:t>
      </w:r>
      <w:r w:rsidRPr="009B6175">
        <w:rPr>
          <w:sz w:val="24"/>
          <w:szCs w:val="24"/>
        </w:rPr>
        <w:t>mi</w:t>
      </w:r>
      <w:r w:rsidRPr="00E83097">
        <w:rPr>
          <w:sz w:val="24"/>
          <w:szCs w:val="24"/>
        </w:rPr>
        <w:t>cro</w:t>
      </w:r>
      <w:r w:rsidR="00083007">
        <w:rPr>
          <w:sz w:val="24"/>
          <w:szCs w:val="24"/>
        </w:rPr>
        <w:t>-web</w:t>
      </w:r>
      <w:r w:rsidRPr="00E83097">
        <w:rPr>
          <w:sz w:val="24"/>
          <w:szCs w:val="24"/>
        </w:rPr>
        <w:t>site will also have subtitles</w:t>
      </w:r>
      <w:r w:rsidR="003F2935">
        <w:rPr>
          <w:sz w:val="24"/>
          <w:szCs w:val="24"/>
        </w:rPr>
        <w:t>, said Channel 4</w:t>
      </w:r>
      <w:r w:rsidRPr="009B6175">
        <w:rPr>
          <w:sz w:val="24"/>
          <w:szCs w:val="24"/>
        </w:rPr>
        <w:t>.</w:t>
      </w:r>
    </w:p>
    <w:p w14:paraId="309DA55E" w14:textId="34596DD5" w:rsidR="00313661" w:rsidRPr="000E3581" w:rsidRDefault="00374579" w:rsidP="00313661">
      <w:pPr>
        <w:rPr>
          <w:sz w:val="24"/>
          <w:szCs w:val="24"/>
        </w:rPr>
      </w:pPr>
      <w:r w:rsidRPr="000E3581">
        <w:rPr>
          <w:sz w:val="24"/>
          <w:szCs w:val="24"/>
        </w:rPr>
        <w:t xml:space="preserve">There will also be a series of disability-themed programmes in the build-up to the </w:t>
      </w:r>
      <w:r w:rsidR="00083007">
        <w:rPr>
          <w:sz w:val="24"/>
          <w:szCs w:val="24"/>
        </w:rPr>
        <w:t>Paralympics</w:t>
      </w:r>
      <w:r w:rsidRPr="000E3581">
        <w:rPr>
          <w:sz w:val="24"/>
          <w:szCs w:val="24"/>
        </w:rPr>
        <w:t xml:space="preserve">, including Jonnie’s Blade Camp, a two-part documentary featuring </w:t>
      </w:r>
      <w:r w:rsidR="0093292D">
        <w:rPr>
          <w:sz w:val="24"/>
          <w:szCs w:val="24"/>
        </w:rPr>
        <w:t xml:space="preserve">two-time </w:t>
      </w:r>
      <w:r w:rsidR="00AB439A">
        <w:rPr>
          <w:sz w:val="24"/>
          <w:szCs w:val="24"/>
        </w:rPr>
        <w:t xml:space="preserve">Paralympic </w:t>
      </w:r>
      <w:r w:rsidR="0093292D">
        <w:rPr>
          <w:sz w:val="24"/>
          <w:szCs w:val="24"/>
        </w:rPr>
        <w:t xml:space="preserve">gold medallist </w:t>
      </w:r>
      <w:r w:rsidRPr="000E3581">
        <w:rPr>
          <w:sz w:val="24"/>
          <w:szCs w:val="24"/>
        </w:rPr>
        <w:t>Jonnie Peacock; a one-off documentary featuring amputee racing driver and presenter Billy Monger training with British Paralympic stars</w:t>
      </w:r>
      <w:r w:rsidR="00B26241" w:rsidRPr="000E3581">
        <w:rPr>
          <w:sz w:val="24"/>
          <w:szCs w:val="24"/>
        </w:rPr>
        <w:t>;</w:t>
      </w:r>
      <w:r w:rsidRPr="000E3581">
        <w:rPr>
          <w:sz w:val="24"/>
          <w:szCs w:val="24"/>
        </w:rPr>
        <w:t xml:space="preserve"> and a Come Dine with Me Paralympic</w:t>
      </w:r>
      <w:r w:rsidR="00083007">
        <w:rPr>
          <w:sz w:val="24"/>
          <w:szCs w:val="24"/>
        </w:rPr>
        <w:t>s</w:t>
      </w:r>
      <w:r w:rsidRPr="000E3581">
        <w:rPr>
          <w:sz w:val="24"/>
          <w:szCs w:val="24"/>
        </w:rPr>
        <w:t xml:space="preserve"> special.</w:t>
      </w:r>
    </w:p>
    <w:p w14:paraId="4C2765F4" w14:textId="3D11DFD8" w:rsidR="00374579" w:rsidRPr="000E3581" w:rsidRDefault="00374579" w:rsidP="00313661">
      <w:pPr>
        <w:rPr>
          <w:sz w:val="24"/>
          <w:szCs w:val="24"/>
        </w:rPr>
      </w:pPr>
      <w:r w:rsidRPr="000E3581">
        <w:rPr>
          <w:sz w:val="24"/>
          <w:szCs w:val="24"/>
        </w:rPr>
        <w:t>The channel will also broadcast Sophie’s Great Escape, a two-part documentary featuring disabled presenter Sophie Morgan testing alternative lifestyles as she travels on a modified three-wheeled motorbike from Cornwall to Scotland.</w:t>
      </w:r>
    </w:p>
    <w:p w14:paraId="54178A8C" w14:textId="7E6260EB" w:rsidR="0050327B" w:rsidRPr="000E3581" w:rsidRDefault="0050327B" w:rsidP="00313661">
      <w:pPr>
        <w:rPr>
          <w:sz w:val="24"/>
          <w:szCs w:val="24"/>
        </w:rPr>
      </w:pPr>
      <w:r w:rsidRPr="000E3581">
        <w:rPr>
          <w:sz w:val="24"/>
          <w:szCs w:val="24"/>
        </w:rPr>
        <w:t>Morgan told Disability News Service</w:t>
      </w:r>
      <w:r w:rsidR="00EC5513">
        <w:rPr>
          <w:sz w:val="24"/>
          <w:szCs w:val="24"/>
        </w:rPr>
        <w:t xml:space="preserve"> (DNS)</w:t>
      </w:r>
      <w:r w:rsidRPr="000E3581">
        <w:rPr>
          <w:sz w:val="24"/>
          <w:szCs w:val="24"/>
        </w:rPr>
        <w:t xml:space="preserve"> this week</w:t>
      </w:r>
      <w:r w:rsidR="000E3581" w:rsidRPr="000E3581">
        <w:rPr>
          <w:sz w:val="24"/>
          <w:szCs w:val="24"/>
        </w:rPr>
        <w:t xml:space="preserve"> that it was a “really important time” for disabled people to be featuring in the mainstream</w:t>
      </w:r>
      <w:r w:rsidR="00AB439A">
        <w:rPr>
          <w:sz w:val="24"/>
          <w:szCs w:val="24"/>
        </w:rPr>
        <w:t>,</w:t>
      </w:r>
      <w:r w:rsidR="000E3581" w:rsidRPr="000E3581">
        <w:rPr>
          <w:sz w:val="24"/>
          <w:szCs w:val="24"/>
        </w:rPr>
        <w:t xml:space="preserve"> with “so many of us being forgotten” during the pandemic.</w:t>
      </w:r>
    </w:p>
    <w:p w14:paraId="142D8598" w14:textId="356A43EB" w:rsidR="000E3581" w:rsidRPr="000E3581" w:rsidRDefault="000E3581" w:rsidP="00313661">
      <w:pPr>
        <w:rPr>
          <w:sz w:val="24"/>
          <w:szCs w:val="24"/>
        </w:rPr>
      </w:pPr>
      <w:r w:rsidRPr="000E3581">
        <w:rPr>
          <w:sz w:val="24"/>
          <w:szCs w:val="24"/>
        </w:rPr>
        <w:t xml:space="preserve">She said: “It gives us a chance to remind people that we are here and that in addition to the sporting efforts and achievements that we are going to see in the </w:t>
      </w:r>
      <w:r w:rsidR="00083007">
        <w:rPr>
          <w:sz w:val="24"/>
          <w:szCs w:val="24"/>
        </w:rPr>
        <w:t>g</w:t>
      </w:r>
      <w:r w:rsidRPr="000E3581">
        <w:rPr>
          <w:sz w:val="24"/>
          <w:szCs w:val="24"/>
        </w:rPr>
        <w:t>ames it is a great time to remind people of the challenges that disabled people face, the many barriers that still exist in society, and the ways in which we fight to overcome them and will continue to do so.</w:t>
      </w:r>
    </w:p>
    <w:p w14:paraId="05F4875B" w14:textId="7B929858" w:rsidR="000E3581" w:rsidRPr="000E3581" w:rsidRDefault="000E3581" w:rsidP="00313661">
      <w:pPr>
        <w:rPr>
          <w:sz w:val="24"/>
          <w:szCs w:val="24"/>
        </w:rPr>
      </w:pPr>
      <w:r w:rsidRPr="000E3581">
        <w:rPr>
          <w:sz w:val="24"/>
          <w:szCs w:val="24"/>
        </w:rPr>
        <w:lastRenderedPageBreak/>
        <w:t xml:space="preserve">“Every </w:t>
      </w:r>
      <w:proofErr w:type="gramStart"/>
      <w:r w:rsidR="00083007">
        <w:rPr>
          <w:sz w:val="24"/>
          <w:szCs w:val="24"/>
        </w:rPr>
        <w:t>g</w:t>
      </w:r>
      <w:r w:rsidRPr="000E3581">
        <w:rPr>
          <w:sz w:val="24"/>
          <w:szCs w:val="24"/>
        </w:rPr>
        <w:t>ames</w:t>
      </w:r>
      <w:proofErr w:type="gramEnd"/>
      <w:r w:rsidRPr="000E3581">
        <w:rPr>
          <w:sz w:val="24"/>
          <w:szCs w:val="24"/>
        </w:rPr>
        <w:t xml:space="preserve"> carries with it another responsibility and I think this time, post-COVID, these games in particular need to remind people just how much disability needs to be thought about, not forgotten about as it usually is, not side-lined.”</w:t>
      </w:r>
    </w:p>
    <w:p w14:paraId="05C8B2E8" w14:textId="534DD58E" w:rsidR="00B26241" w:rsidRPr="000E3581" w:rsidRDefault="00B26241" w:rsidP="00313661">
      <w:pPr>
        <w:rPr>
          <w:sz w:val="24"/>
          <w:szCs w:val="24"/>
        </w:rPr>
      </w:pPr>
      <w:r w:rsidRPr="000E3581">
        <w:rPr>
          <w:sz w:val="24"/>
          <w:szCs w:val="24"/>
        </w:rPr>
        <w:t xml:space="preserve">She welcomed the announcement that more than 70 per cent of presenters would be disabled people and that Channel 4 was “once again taking the lead”, particularly in the wake of the failure of broadcasters to meet targets on </w:t>
      </w:r>
      <w:r w:rsidR="000E3581" w:rsidRPr="000E3581">
        <w:rPr>
          <w:sz w:val="24"/>
          <w:szCs w:val="24"/>
        </w:rPr>
        <w:t xml:space="preserve">off-screen representation of disabled people, as </w:t>
      </w:r>
      <w:hyperlink r:id="rId53" w:history="1">
        <w:r w:rsidR="000E3581" w:rsidRPr="000E3581">
          <w:rPr>
            <w:rStyle w:val="Hyperlink"/>
            <w:sz w:val="24"/>
            <w:szCs w:val="24"/>
          </w:rPr>
          <w:t>reported last month</w:t>
        </w:r>
      </w:hyperlink>
      <w:r w:rsidR="000E3581" w:rsidRPr="000E3581">
        <w:rPr>
          <w:sz w:val="24"/>
          <w:szCs w:val="24"/>
        </w:rPr>
        <w:t xml:space="preserve"> (PDF) by the Creative Diversity Network.</w:t>
      </w:r>
    </w:p>
    <w:p w14:paraId="36ADA31B" w14:textId="246C935C" w:rsidR="00B26241" w:rsidRPr="000E3581" w:rsidRDefault="000E3581" w:rsidP="00313661">
      <w:pPr>
        <w:rPr>
          <w:sz w:val="24"/>
          <w:szCs w:val="24"/>
        </w:rPr>
      </w:pPr>
      <w:r w:rsidRPr="000E3581">
        <w:rPr>
          <w:sz w:val="24"/>
          <w:szCs w:val="24"/>
        </w:rPr>
        <w:t>Morgan</w:t>
      </w:r>
      <w:r w:rsidR="00B26241" w:rsidRPr="000E3581">
        <w:rPr>
          <w:sz w:val="24"/>
          <w:szCs w:val="24"/>
        </w:rPr>
        <w:t xml:space="preserve"> will be covering the swimming in Tokyo, reporting from the pool alongside retired three-time Paralympic gold medallist </w:t>
      </w:r>
      <w:hyperlink r:id="rId54" w:history="1">
        <w:r w:rsidR="00B26241" w:rsidRPr="000E3581">
          <w:rPr>
            <w:rStyle w:val="Hyperlink"/>
            <w:sz w:val="24"/>
            <w:szCs w:val="24"/>
          </w:rPr>
          <w:t>Giles Long</w:t>
        </w:r>
      </w:hyperlink>
      <w:r w:rsidR="00B26241" w:rsidRPr="000E3581">
        <w:rPr>
          <w:sz w:val="24"/>
          <w:szCs w:val="24"/>
        </w:rPr>
        <w:t>.</w:t>
      </w:r>
    </w:p>
    <w:p w14:paraId="24615846" w14:textId="35EC1B4D" w:rsidR="000E3581" w:rsidRDefault="00B26241" w:rsidP="00313661">
      <w:pPr>
        <w:rPr>
          <w:sz w:val="24"/>
          <w:szCs w:val="24"/>
        </w:rPr>
      </w:pPr>
      <w:r w:rsidRPr="000E3581">
        <w:rPr>
          <w:sz w:val="24"/>
          <w:szCs w:val="24"/>
        </w:rPr>
        <w:t>And she said her own show</w:t>
      </w:r>
      <w:r w:rsidR="000E3581" w:rsidRPr="000E3581">
        <w:rPr>
          <w:sz w:val="24"/>
          <w:szCs w:val="24"/>
        </w:rPr>
        <w:t>, Sophie’s Great Escape,</w:t>
      </w:r>
      <w:r w:rsidRPr="000E3581">
        <w:rPr>
          <w:sz w:val="24"/>
          <w:szCs w:val="24"/>
        </w:rPr>
        <w:t xml:space="preserve"> would be a “step in the right direction” </w:t>
      </w:r>
      <w:r w:rsidR="000E3581" w:rsidRPr="000E3581">
        <w:rPr>
          <w:sz w:val="24"/>
          <w:szCs w:val="24"/>
        </w:rPr>
        <w:t>because</w:t>
      </w:r>
      <w:r w:rsidRPr="000E3581">
        <w:rPr>
          <w:sz w:val="24"/>
          <w:szCs w:val="24"/>
        </w:rPr>
        <w:t xml:space="preserve"> it was “not necessarily about disability”.</w:t>
      </w:r>
    </w:p>
    <w:p w14:paraId="7DAA20EF" w14:textId="542C126B" w:rsidR="00EC5513" w:rsidRPr="00EC5513" w:rsidRDefault="00EC5513" w:rsidP="00EC5513">
      <w:pPr>
        <w:rPr>
          <w:sz w:val="24"/>
          <w:szCs w:val="24"/>
        </w:rPr>
      </w:pPr>
      <w:r>
        <w:rPr>
          <w:sz w:val="24"/>
          <w:szCs w:val="24"/>
        </w:rPr>
        <w:t xml:space="preserve">Baroness Grey-Thompson, </w:t>
      </w:r>
      <w:r w:rsidR="00AB439A">
        <w:rPr>
          <w:sz w:val="24"/>
          <w:szCs w:val="24"/>
        </w:rPr>
        <w:t xml:space="preserve">herself </w:t>
      </w:r>
      <w:r w:rsidR="0093292D">
        <w:rPr>
          <w:sz w:val="24"/>
          <w:szCs w:val="24"/>
        </w:rPr>
        <w:t>the winner of 11</w:t>
      </w:r>
      <w:r w:rsidR="00AB439A">
        <w:rPr>
          <w:sz w:val="24"/>
          <w:szCs w:val="24"/>
        </w:rPr>
        <w:t xml:space="preserve"> Paralympic </w:t>
      </w:r>
      <w:r w:rsidR="0093292D">
        <w:rPr>
          <w:sz w:val="24"/>
          <w:szCs w:val="24"/>
        </w:rPr>
        <w:t>gold medals in athletics</w:t>
      </w:r>
      <w:r w:rsidR="00AB439A">
        <w:rPr>
          <w:sz w:val="24"/>
          <w:szCs w:val="24"/>
        </w:rPr>
        <w:t xml:space="preserve">, </w:t>
      </w:r>
      <w:r>
        <w:rPr>
          <w:sz w:val="24"/>
          <w:szCs w:val="24"/>
        </w:rPr>
        <w:t xml:space="preserve">who </w:t>
      </w:r>
      <w:r w:rsidRPr="00EC5513">
        <w:rPr>
          <w:sz w:val="24"/>
          <w:szCs w:val="24"/>
        </w:rPr>
        <w:t xml:space="preserve">will be splitting </w:t>
      </w:r>
      <w:r>
        <w:rPr>
          <w:sz w:val="24"/>
          <w:szCs w:val="24"/>
        </w:rPr>
        <w:t xml:space="preserve">her </w:t>
      </w:r>
      <w:r w:rsidRPr="00EC5513">
        <w:rPr>
          <w:sz w:val="24"/>
          <w:szCs w:val="24"/>
        </w:rPr>
        <w:t>time between Channel 4</w:t>
      </w:r>
      <w:r w:rsidR="003F2935">
        <w:rPr>
          <w:sz w:val="24"/>
          <w:szCs w:val="24"/>
        </w:rPr>
        <w:t xml:space="preserve"> and BBC</w:t>
      </w:r>
      <w:r>
        <w:rPr>
          <w:sz w:val="24"/>
          <w:szCs w:val="24"/>
        </w:rPr>
        <w:t xml:space="preserve">, will mostly be </w:t>
      </w:r>
      <w:r w:rsidRPr="00EC5513">
        <w:rPr>
          <w:sz w:val="24"/>
          <w:szCs w:val="24"/>
        </w:rPr>
        <w:t xml:space="preserve">commentating on athletics but </w:t>
      </w:r>
      <w:r>
        <w:rPr>
          <w:sz w:val="24"/>
          <w:szCs w:val="24"/>
        </w:rPr>
        <w:t>may also cover</w:t>
      </w:r>
      <w:r w:rsidRPr="00EC5513">
        <w:rPr>
          <w:sz w:val="24"/>
          <w:szCs w:val="24"/>
        </w:rPr>
        <w:t xml:space="preserve"> wider issues</w:t>
      </w:r>
      <w:r>
        <w:rPr>
          <w:sz w:val="24"/>
          <w:szCs w:val="24"/>
        </w:rPr>
        <w:t>.</w:t>
      </w:r>
    </w:p>
    <w:p w14:paraId="628382AC" w14:textId="6BB17818" w:rsidR="00EC5513" w:rsidRDefault="00EC5513" w:rsidP="00EC5513">
      <w:pPr>
        <w:rPr>
          <w:sz w:val="24"/>
          <w:szCs w:val="24"/>
        </w:rPr>
      </w:pPr>
      <w:r>
        <w:rPr>
          <w:sz w:val="24"/>
          <w:szCs w:val="24"/>
        </w:rPr>
        <w:t>She told DNS: “</w:t>
      </w:r>
      <w:r w:rsidRPr="00EC5513">
        <w:rPr>
          <w:sz w:val="24"/>
          <w:szCs w:val="24"/>
        </w:rPr>
        <w:t>We know that sport brings people together</w:t>
      </w:r>
      <w:r>
        <w:rPr>
          <w:sz w:val="24"/>
          <w:szCs w:val="24"/>
        </w:rPr>
        <w:t>,</w:t>
      </w:r>
      <w:r w:rsidRPr="00EC5513">
        <w:rPr>
          <w:sz w:val="24"/>
          <w:szCs w:val="24"/>
        </w:rPr>
        <w:t xml:space="preserve"> especially when there are successful moments or British athletes are doing well.  </w:t>
      </w:r>
    </w:p>
    <w:p w14:paraId="493BBBB2" w14:textId="77777777" w:rsidR="00EC5513" w:rsidRDefault="00EC5513" w:rsidP="00EC5513">
      <w:pPr>
        <w:rPr>
          <w:sz w:val="24"/>
          <w:szCs w:val="24"/>
        </w:rPr>
      </w:pPr>
      <w:r>
        <w:rPr>
          <w:sz w:val="24"/>
          <w:szCs w:val="24"/>
        </w:rPr>
        <w:t>“</w:t>
      </w:r>
      <w:r w:rsidRPr="00EC5513">
        <w:rPr>
          <w:sz w:val="24"/>
          <w:szCs w:val="24"/>
        </w:rPr>
        <w:t>I think right now we need some cheering up and as we have seen with the Euros</w:t>
      </w:r>
      <w:r>
        <w:rPr>
          <w:sz w:val="24"/>
          <w:szCs w:val="24"/>
        </w:rPr>
        <w:t>,</w:t>
      </w:r>
      <w:r w:rsidRPr="00EC5513">
        <w:rPr>
          <w:sz w:val="24"/>
          <w:szCs w:val="24"/>
        </w:rPr>
        <w:t xml:space="preserve"> sport is a great way to do that. </w:t>
      </w:r>
    </w:p>
    <w:p w14:paraId="1065F2F2" w14:textId="20A7934B" w:rsidR="00EC5513" w:rsidRDefault="00EC5513" w:rsidP="00EC5513">
      <w:pPr>
        <w:rPr>
          <w:sz w:val="24"/>
          <w:szCs w:val="24"/>
        </w:rPr>
      </w:pPr>
      <w:r>
        <w:rPr>
          <w:sz w:val="24"/>
          <w:szCs w:val="24"/>
        </w:rPr>
        <w:t>“</w:t>
      </w:r>
      <w:r w:rsidRPr="00EC5513">
        <w:rPr>
          <w:sz w:val="24"/>
          <w:szCs w:val="24"/>
        </w:rPr>
        <w:t xml:space="preserve">The number of disabled people employed is </w:t>
      </w:r>
      <w:proofErr w:type="gramStart"/>
      <w:r w:rsidRPr="00EC5513">
        <w:rPr>
          <w:sz w:val="24"/>
          <w:szCs w:val="24"/>
        </w:rPr>
        <w:t>very positive</w:t>
      </w:r>
      <w:proofErr w:type="gramEnd"/>
      <w:r w:rsidR="00083007">
        <w:rPr>
          <w:sz w:val="24"/>
          <w:szCs w:val="24"/>
        </w:rPr>
        <w:t xml:space="preserve">, </w:t>
      </w:r>
      <w:r w:rsidRPr="00EC5513">
        <w:rPr>
          <w:sz w:val="24"/>
          <w:szCs w:val="24"/>
        </w:rPr>
        <w:t>although I am keen to see more disabled people employed in the media outside Paralympic sport.  </w:t>
      </w:r>
    </w:p>
    <w:p w14:paraId="3DE0373C" w14:textId="57CA76D1" w:rsidR="00EC5513" w:rsidRPr="000E3581" w:rsidRDefault="00EC5513" w:rsidP="00313661">
      <w:pPr>
        <w:rPr>
          <w:sz w:val="24"/>
          <w:szCs w:val="24"/>
        </w:rPr>
      </w:pPr>
      <w:r>
        <w:rPr>
          <w:sz w:val="24"/>
          <w:szCs w:val="24"/>
        </w:rPr>
        <w:t>“</w:t>
      </w:r>
      <w:r w:rsidRPr="00EC5513">
        <w:rPr>
          <w:sz w:val="24"/>
          <w:szCs w:val="24"/>
        </w:rPr>
        <w:t>In the last couple of months</w:t>
      </w:r>
      <w:r w:rsidR="00083007">
        <w:rPr>
          <w:sz w:val="24"/>
          <w:szCs w:val="24"/>
        </w:rPr>
        <w:t>,</w:t>
      </w:r>
      <w:r w:rsidRPr="00EC5513">
        <w:rPr>
          <w:sz w:val="24"/>
          <w:szCs w:val="24"/>
        </w:rPr>
        <w:t xml:space="preserve"> we have seen more disabled people in TV adverts</w:t>
      </w:r>
      <w:r>
        <w:rPr>
          <w:sz w:val="24"/>
          <w:szCs w:val="24"/>
        </w:rPr>
        <w:t>,</w:t>
      </w:r>
      <w:r w:rsidRPr="00EC5513">
        <w:rPr>
          <w:sz w:val="24"/>
          <w:szCs w:val="24"/>
        </w:rPr>
        <w:t xml:space="preserve"> which again is a step forward</w:t>
      </w:r>
      <w:r>
        <w:rPr>
          <w:sz w:val="24"/>
          <w:szCs w:val="24"/>
        </w:rPr>
        <w:t xml:space="preserve">, </w:t>
      </w:r>
      <w:r w:rsidRPr="00EC5513">
        <w:rPr>
          <w:sz w:val="24"/>
          <w:szCs w:val="24"/>
        </w:rPr>
        <w:t>but it needs to be more natural and not a surprise when we do see it.</w:t>
      </w:r>
      <w:r>
        <w:rPr>
          <w:sz w:val="24"/>
          <w:szCs w:val="24"/>
        </w:rPr>
        <w:t>”</w:t>
      </w:r>
    </w:p>
    <w:p w14:paraId="240CB0C1" w14:textId="7B4EAF21" w:rsidR="007C37FB" w:rsidRDefault="000E3581">
      <w:pPr>
        <w:rPr>
          <w:b/>
          <w:bCs/>
          <w:sz w:val="24"/>
          <w:szCs w:val="24"/>
        </w:rPr>
      </w:pPr>
      <w:r>
        <w:rPr>
          <w:b/>
          <w:bCs/>
          <w:sz w:val="24"/>
          <w:szCs w:val="24"/>
        </w:rPr>
        <w:t>8 July 2021</w:t>
      </w:r>
    </w:p>
    <w:p w14:paraId="5244717C" w14:textId="77777777" w:rsidR="000E3581" w:rsidRPr="0043063B" w:rsidRDefault="000E3581">
      <w:pPr>
        <w:rPr>
          <w:sz w:val="24"/>
          <w:szCs w:val="24"/>
        </w:rPr>
      </w:pPr>
    </w:p>
    <w:p w14:paraId="6345DA24" w14:textId="77777777" w:rsidR="00970986" w:rsidRPr="0043063B" w:rsidRDefault="00970986" w:rsidP="00970986">
      <w:pPr>
        <w:jc w:val="center"/>
        <w:rPr>
          <w:sz w:val="24"/>
          <w:szCs w:val="24"/>
        </w:rPr>
      </w:pPr>
      <w:r w:rsidRPr="0043063B">
        <w:rPr>
          <w:b/>
          <w:sz w:val="24"/>
          <w:szCs w:val="24"/>
        </w:rPr>
        <w:t xml:space="preserve">News provided by John Pring at </w:t>
      </w:r>
      <w:hyperlink r:id="rId55" w:history="1">
        <w:r w:rsidRPr="0043063B">
          <w:rPr>
            <w:rStyle w:val="Hyperlink"/>
            <w:sz w:val="24"/>
            <w:szCs w:val="24"/>
          </w:rPr>
          <w:t>www.disabilitynewsservice.com</w:t>
        </w:r>
      </w:hyperlink>
    </w:p>
    <w:p w14:paraId="0855EBDB" w14:textId="77777777" w:rsidR="00970986" w:rsidRPr="0043063B" w:rsidRDefault="00970986">
      <w:pPr>
        <w:rPr>
          <w:sz w:val="24"/>
          <w:szCs w:val="24"/>
        </w:rPr>
      </w:pPr>
    </w:p>
    <w:sectPr w:rsidR="00970986" w:rsidRPr="00430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3669B"/>
    <w:multiLevelType w:val="multilevel"/>
    <w:tmpl w:val="27F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86"/>
    <w:rsid w:val="00000F14"/>
    <w:rsid w:val="0002452A"/>
    <w:rsid w:val="000508B0"/>
    <w:rsid w:val="00083007"/>
    <w:rsid w:val="00086933"/>
    <w:rsid w:val="000964C7"/>
    <w:rsid w:val="000B106D"/>
    <w:rsid w:val="000C1B8F"/>
    <w:rsid w:val="000D2E33"/>
    <w:rsid w:val="000E3581"/>
    <w:rsid w:val="000F4276"/>
    <w:rsid w:val="00120BCE"/>
    <w:rsid w:val="0014596F"/>
    <w:rsid w:val="00153A9D"/>
    <w:rsid w:val="0017676E"/>
    <w:rsid w:val="001F3F7F"/>
    <w:rsid w:val="00227B62"/>
    <w:rsid w:val="0027301A"/>
    <w:rsid w:val="002A1042"/>
    <w:rsid w:val="002B1DF2"/>
    <w:rsid w:val="002F15A9"/>
    <w:rsid w:val="002F33B7"/>
    <w:rsid w:val="003119AF"/>
    <w:rsid w:val="00313661"/>
    <w:rsid w:val="00322496"/>
    <w:rsid w:val="0033200D"/>
    <w:rsid w:val="00374579"/>
    <w:rsid w:val="003F2935"/>
    <w:rsid w:val="0041137A"/>
    <w:rsid w:val="004178A0"/>
    <w:rsid w:val="0043063B"/>
    <w:rsid w:val="00442F1C"/>
    <w:rsid w:val="00451FEC"/>
    <w:rsid w:val="00476950"/>
    <w:rsid w:val="00480BD8"/>
    <w:rsid w:val="004A564B"/>
    <w:rsid w:val="0050327B"/>
    <w:rsid w:val="005108F4"/>
    <w:rsid w:val="005141CE"/>
    <w:rsid w:val="00515350"/>
    <w:rsid w:val="00550EA1"/>
    <w:rsid w:val="00552069"/>
    <w:rsid w:val="00573F7E"/>
    <w:rsid w:val="005B3954"/>
    <w:rsid w:val="005D0321"/>
    <w:rsid w:val="006655DD"/>
    <w:rsid w:val="006915E6"/>
    <w:rsid w:val="006B28B1"/>
    <w:rsid w:val="006B46FF"/>
    <w:rsid w:val="007143DC"/>
    <w:rsid w:val="00746580"/>
    <w:rsid w:val="007547D3"/>
    <w:rsid w:val="007854CF"/>
    <w:rsid w:val="007A2FAD"/>
    <w:rsid w:val="007C04D4"/>
    <w:rsid w:val="007C37FB"/>
    <w:rsid w:val="00863D02"/>
    <w:rsid w:val="00870AD6"/>
    <w:rsid w:val="00886810"/>
    <w:rsid w:val="00896262"/>
    <w:rsid w:val="008970C8"/>
    <w:rsid w:val="00897C59"/>
    <w:rsid w:val="008B26F0"/>
    <w:rsid w:val="008C3D26"/>
    <w:rsid w:val="008D435E"/>
    <w:rsid w:val="008D4B26"/>
    <w:rsid w:val="009039E6"/>
    <w:rsid w:val="009069C2"/>
    <w:rsid w:val="00906BA0"/>
    <w:rsid w:val="0093292D"/>
    <w:rsid w:val="0096356A"/>
    <w:rsid w:val="00970986"/>
    <w:rsid w:val="009B1B86"/>
    <w:rsid w:val="009B6175"/>
    <w:rsid w:val="009C4C51"/>
    <w:rsid w:val="00A119E5"/>
    <w:rsid w:val="00A26979"/>
    <w:rsid w:val="00A66079"/>
    <w:rsid w:val="00A81FE5"/>
    <w:rsid w:val="00A91607"/>
    <w:rsid w:val="00AB439A"/>
    <w:rsid w:val="00AD7996"/>
    <w:rsid w:val="00AE1092"/>
    <w:rsid w:val="00AE2B2C"/>
    <w:rsid w:val="00AF7FE1"/>
    <w:rsid w:val="00B04FC5"/>
    <w:rsid w:val="00B13BD5"/>
    <w:rsid w:val="00B24762"/>
    <w:rsid w:val="00B26241"/>
    <w:rsid w:val="00B40F63"/>
    <w:rsid w:val="00B4289A"/>
    <w:rsid w:val="00B73AA3"/>
    <w:rsid w:val="00B75906"/>
    <w:rsid w:val="00B80B55"/>
    <w:rsid w:val="00B91C00"/>
    <w:rsid w:val="00B9609D"/>
    <w:rsid w:val="00BD4140"/>
    <w:rsid w:val="00C03345"/>
    <w:rsid w:val="00C41C8B"/>
    <w:rsid w:val="00C43570"/>
    <w:rsid w:val="00C47EE6"/>
    <w:rsid w:val="00C7103C"/>
    <w:rsid w:val="00C91B82"/>
    <w:rsid w:val="00CB7A2D"/>
    <w:rsid w:val="00CC142E"/>
    <w:rsid w:val="00CD644F"/>
    <w:rsid w:val="00D05BC1"/>
    <w:rsid w:val="00D21F40"/>
    <w:rsid w:val="00D31995"/>
    <w:rsid w:val="00D63E5C"/>
    <w:rsid w:val="00D74526"/>
    <w:rsid w:val="00DB53AF"/>
    <w:rsid w:val="00E419F1"/>
    <w:rsid w:val="00E503B2"/>
    <w:rsid w:val="00E810F0"/>
    <w:rsid w:val="00EC3BF8"/>
    <w:rsid w:val="00EC5513"/>
    <w:rsid w:val="00F55024"/>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89D0"/>
  <w15:chartTrackingRefBased/>
  <w15:docId w15:val="{7635F88D-4A44-46DE-8DDD-C41E2421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86"/>
    <w:rPr>
      <w:color w:val="0563C1" w:themeColor="hyperlink"/>
      <w:u w:val="single"/>
    </w:rPr>
  </w:style>
  <w:style w:type="character" w:styleId="UnresolvedMention">
    <w:name w:val="Unresolved Mention"/>
    <w:basedOn w:val="DefaultParagraphFont"/>
    <w:uiPriority w:val="99"/>
    <w:semiHidden/>
    <w:unhideWhenUsed/>
    <w:rsid w:val="007C37FB"/>
    <w:rPr>
      <w:color w:val="605E5C"/>
      <w:shd w:val="clear" w:color="auto" w:fill="E1DFDD"/>
    </w:rPr>
  </w:style>
  <w:style w:type="character" w:styleId="FollowedHyperlink">
    <w:name w:val="FollowedHyperlink"/>
    <w:basedOn w:val="DefaultParagraphFont"/>
    <w:uiPriority w:val="99"/>
    <w:semiHidden/>
    <w:unhideWhenUsed/>
    <w:rsid w:val="00CC142E"/>
    <w:rPr>
      <w:color w:val="954F72" w:themeColor="followedHyperlink"/>
      <w:u w:val="single"/>
    </w:rPr>
  </w:style>
  <w:style w:type="paragraph" w:styleId="NormalWeb">
    <w:name w:val="Normal (Web)"/>
    <w:basedOn w:val="Normal"/>
    <w:uiPriority w:val="99"/>
    <w:semiHidden/>
    <w:unhideWhenUsed/>
    <w:rsid w:val="00AD79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1720">
      <w:bodyDiv w:val="1"/>
      <w:marLeft w:val="0"/>
      <w:marRight w:val="0"/>
      <w:marTop w:val="0"/>
      <w:marBottom w:val="0"/>
      <w:divBdr>
        <w:top w:val="none" w:sz="0" w:space="0" w:color="auto"/>
        <w:left w:val="none" w:sz="0" w:space="0" w:color="auto"/>
        <w:bottom w:val="none" w:sz="0" w:space="0" w:color="auto"/>
        <w:right w:val="none" w:sz="0" w:space="0" w:color="auto"/>
      </w:divBdr>
      <w:divsChild>
        <w:div w:id="1187905728">
          <w:marLeft w:val="0"/>
          <w:marRight w:val="0"/>
          <w:marTop w:val="0"/>
          <w:marBottom w:val="0"/>
          <w:divBdr>
            <w:top w:val="none" w:sz="0" w:space="0" w:color="auto"/>
            <w:left w:val="none" w:sz="0" w:space="0" w:color="auto"/>
            <w:bottom w:val="none" w:sz="0" w:space="0" w:color="auto"/>
            <w:right w:val="none" w:sz="0" w:space="0" w:color="auto"/>
          </w:divBdr>
        </w:div>
        <w:div w:id="1428697421">
          <w:marLeft w:val="0"/>
          <w:marRight w:val="0"/>
          <w:marTop w:val="0"/>
          <w:marBottom w:val="0"/>
          <w:divBdr>
            <w:top w:val="none" w:sz="0" w:space="0" w:color="auto"/>
            <w:left w:val="none" w:sz="0" w:space="0" w:color="auto"/>
            <w:bottom w:val="none" w:sz="0" w:space="0" w:color="auto"/>
            <w:right w:val="none" w:sz="0" w:space="0" w:color="auto"/>
          </w:divBdr>
        </w:div>
        <w:div w:id="2053265329">
          <w:marLeft w:val="0"/>
          <w:marRight w:val="0"/>
          <w:marTop w:val="0"/>
          <w:marBottom w:val="0"/>
          <w:divBdr>
            <w:top w:val="none" w:sz="0" w:space="0" w:color="auto"/>
            <w:left w:val="none" w:sz="0" w:space="0" w:color="auto"/>
            <w:bottom w:val="none" w:sz="0" w:space="0" w:color="auto"/>
            <w:right w:val="none" w:sz="0" w:space="0" w:color="auto"/>
          </w:divBdr>
        </w:div>
        <w:div w:id="900948646">
          <w:marLeft w:val="0"/>
          <w:marRight w:val="0"/>
          <w:marTop w:val="0"/>
          <w:marBottom w:val="0"/>
          <w:divBdr>
            <w:top w:val="none" w:sz="0" w:space="0" w:color="auto"/>
            <w:left w:val="none" w:sz="0" w:space="0" w:color="auto"/>
            <w:bottom w:val="none" w:sz="0" w:space="0" w:color="auto"/>
            <w:right w:val="none" w:sz="0" w:space="0" w:color="auto"/>
          </w:divBdr>
        </w:div>
        <w:div w:id="784732242">
          <w:marLeft w:val="0"/>
          <w:marRight w:val="0"/>
          <w:marTop w:val="0"/>
          <w:marBottom w:val="0"/>
          <w:divBdr>
            <w:top w:val="none" w:sz="0" w:space="0" w:color="auto"/>
            <w:left w:val="none" w:sz="0" w:space="0" w:color="auto"/>
            <w:bottom w:val="none" w:sz="0" w:space="0" w:color="auto"/>
            <w:right w:val="none" w:sz="0" w:space="0" w:color="auto"/>
          </w:divBdr>
        </w:div>
      </w:divsChild>
    </w:div>
    <w:div w:id="988482807">
      <w:bodyDiv w:val="1"/>
      <w:marLeft w:val="0"/>
      <w:marRight w:val="0"/>
      <w:marTop w:val="0"/>
      <w:marBottom w:val="0"/>
      <w:divBdr>
        <w:top w:val="none" w:sz="0" w:space="0" w:color="auto"/>
        <w:left w:val="none" w:sz="0" w:space="0" w:color="auto"/>
        <w:bottom w:val="none" w:sz="0" w:space="0" w:color="auto"/>
        <w:right w:val="none" w:sz="0" w:space="0" w:color="auto"/>
      </w:divBdr>
    </w:div>
    <w:div w:id="1044014305">
      <w:bodyDiv w:val="1"/>
      <w:marLeft w:val="0"/>
      <w:marRight w:val="0"/>
      <w:marTop w:val="0"/>
      <w:marBottom w:val="0"/>
      <w:divBdr>
        <w:top w:val="none" w:sz="0" w:space="0" w:color="auto"/>
        <w:left w:val="none" w:sz="0" w:space="0" w:color="auto"/>
        <w:bottom w:val="none" w:sz="0" w:space="0" w:color="auto"/>
        <w:right w:val="none" w:sz="0" w:space="0" w:color="auto"/>
      </w:divBdr>
      <w:divsChild>
        <w:div w:id="1469008582">
          <w:marLeft w:val="0"/>
          <w:marRight w:val="0"/>
          <w:marTop w:val="0"/>
          <w:marBottom w:val="0"/>
          <w:divBdr>
            <w:top w:val="none" w:sz="0" w:space="0" w:color="auto"/>
            <w:left w:val="none" w:sz="0" w:space="0" w:color="auto"/>
            <w:bottom w:val="none" w:sz="0" w:space="0" w:color="auto"/>
            <w:right w:val="none" w:sz="0" w:space="0" w:color="auto"/>
          </w:divBdr>
        </w:div>
        <w:div w:id="704404009">
          <w:marLeft w:val="0"/>
          <w:marRight w:val="0"/>
          <w:marTop w:val="0"/>
          <w:marBottom w:val="0"/>
          <w:divBdr>
            <w:top w:val="none" w:sz="0" w:space="0" w:color="auto"/>
            <w:left w:val="none" w:sz="0" w:space="0" w:color="auto"/>
            <w:bottom w:val="none" w:sz="0" w:space="0" w:color="auto"/>
            <w:right w:val="none" w:sz="0" w:space="0" w:color="auto"/>
          </w:divBdr>
        </w:div>
        <w:div w:id="1842118092">
          <w:marLeft w:val="0"/>
          <w:marRight w:val="0"/>
          <w:marTop w:val="0"/>
          <w:marBottom w:val="0"/>
          <w:divBdr>
            <w:top w:val="none" w:sz="0" w:space="0" w:color="auto"/>
            <w:left w:val="none" w:sz="0" w:space="0" w:color="auto"/>
            <w:bottom w:val="none" w:sz="0" w:space="0" w:color="auto"/>
            <w:right w:val="none" w:sz="0" w:space="0" w:color="auto"/>
          </w:divBdr>
        </w:div>
        <w:div w:id="849101260">
          <w:marLeft w:val="0"/>
          <w:marRight w:val="0"/>
          <w:marTop w:val="0"/>
          <w:marBottom w:val="0"/>
          <w:divBdr>
            <w:top w:val="none" w:sz="0" w:space="0" w:color="auto"/>
            <w:left w:val="none" w:sz="0" w:space="0" w:color="auto"/>
            <w:bottom w:val="none" w:sz="0" w:space="0" w:color="auto"/>
            <w:right w:val="none" w:sz="0" w:space="0" w:color="auto"/>
          </w:divBdr>
        </w:div>
        <w:div w:id="1357541145">
          <w:marLeft w:val="0"/>
          <w:marRight w:val="0"/>
          <w:marTop w:val="0"/>
          <w:marBottom w:val="0"/>
          <w:divBdr>
            <w:top w:val="none" w:sz="0" w:space="0" w:color="auto"/>
            <w:left w:val="none" w:sz="0" w:space="0" w:color="auto"/>
            <w:bottom w:val="none" w:sz="0" w:space="0" w:color="auto"/>
            <w:right w:val="none" w:sz="0" w:space="0" w:color="auto"/>
          </w:divBdr>
        </w:div>
      </w:divsChild>
    </w:div>
    <w:div w:id="1157964336">
      <w:bodyDiv w:val="1"/>
      <w:marLeft w:val="0"/>
      <w:marRight w:val="0"/>
      <w:marTop w:val="0"/>
      <w:marBottom w:val="0"/>
      <w:divBdr>
        <w:top w:val="none" w:sz="0" w:space="0" w:color="auto"/>
        <w:left w:val="none" w:sz="0" w:space="0" w:color="auto"/>
        <w:bottom w:val="none" w:sz="0" w:space="0" w:color="auto"/>
        <w:right w:val="none" w:sz="0" w:space="0" w:color="auto"/>
      </w:divBdr>
      <w:divsChild>
        <w:div w:id="500704408">
          <w:marLeft w:val="0"/>
          <w:marRight w:val="0"/>
          <w:marTop w:val="0"/>
          <w:marBottom w:val="0"/>
          <w:divBdr>
            <w:top w:val="none" w:sz="0" w:space="0" w:color="auto"/>
            <w:left w:val="none" w:sz="0" w:space="0" w:color="auto"/>
            <w:bottom w:val="none" w:sz="0" w:space="0" w:color="auto"/>
            <w:right w:val="none" w:sz="0" w:space="0" w:color="auto"/>
          </w:divBdr>
          <w:divsChild>
            <w:div w:id="2114784164">
              <w:marLeft w:val="0"/>
              <w:marRight w:val="0"/>
              <w:marTop w:val="0"/>
              <w:marBottom w:val="900"/>
              <w:divBdr>
                <w:top w:val="none" w:sz="0" w:space="0" w:color="auto"/>
                <w:left w:val="none" w:sz="0" w:space="0" w:color="auto"/>
                <w:bottom w:val="none" w:sz="0" w:space="0" w:color="auto"/>
                <w:right w:val="none" w:sz="0" w:space="0" w:color="auto"/>
              </w:divBdr>
              <w:divsChild>
                <w:div w:id="1047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0656">
      <w:bodyDiv w:val="1"/>
      <w:marLeft w:val="0"/>
      <w:marRight w:val="0"/>
      <w:marTop w:val="0"/>
      <w:marBottom w:val="0"/>
      <w:divBdr>
        <w:top w:val="none" w:sz="0" w:space="0" w:color="auto"/>
        <w:left w:val="none" w:sz="0" w:space="0" w:color="auto"/>
        <w:bottom w:val="none" w:sz="0" w:space="0" w:color="auto"/>
        <w:right w:val="none" w:sz="0" w:space="0" w:color="auto"/>
      </w:divBdr>
      <w:divsChild>
        <w:div w:id="1869176223">
          <w:marLeft w:val="0"/>
          <w:marRight w:val="0"/>
          <w:marTop w:val="0"/>
          <w:marBottom w:val="0"/>
          <w:divBdr>
            <w:top w:val="none" w:sz="0" w:space="0" w:color="auto"/>
            <w:left w:val="none" w:sz="0" w:space="0" w:color="auto"/>
            <w:bottom w:val="none" w:sz="0" w:space="0" w:color="auto"/>
            <w:right w:val="none" w:sz="0" w:space="0" w:color="auto"/>
          </w:divBdr>
        </w:div>
        <w:div w:id="903375218">
          <w:marLeft w:val="0"/>
          <w:marRight w:val="0"/>
          <w:marTop w:val="0"/>
          <w:marBottom w:val="0"/>
          <w:divBdr>
            <w:top w:val="none" w:sz="0" w:space="0" w:color="auto"/>
            <w:left w:val="none" w:sz="0" w:space="0" w:color="auto"/>
            <w:bottom w:val="none" w:sz="0" w:space="0" w:color="auto"/>
            <w:right w:val="none" w:sz="0" w:space="0" w:color="auto"/>
          </w:divBdr>
        </w:div>
        <w:div w:id="1532454688">
          <w:marLeft w:val="0"/>
          <w:marRight w:val="0"/>
          <w:marTop w:val="0"/>
          <w:marBottom w:val="0"/>
          <w:divBdr>
            <w:top w:val="none" w:sz="0" w:space="0" w:color="auto"/>
            <w:left w:val="none" w:sz="0" w:space="0" w:color="auto"/>
            <w:bottom w:val="none" w:sz="0" w:space="0" w:color="auto"/>
            <w:right w:val="none" w:sz="0" w:space="0" w:color="auto"/>
          </w:divBdr>
        </w:div>
        <w:div w:id="1306085056">
          <w:marLeft w:val="0"/>
          <w:marRight w:val="0"/>
          <w:marTop w:val="0"/>
          <w:marBottom w:val="0"/>
          <w:divBdr>
            <w:top w:val="none" w:sz="0" w:space="0" w:color="auto"/>
            <w:left w:val="none" w:sz="0" w:space="0" w:color="auto"/>
            <w:bottom w:val="none" w:sz="0" w:space="0" w:color="auto"/>
            <w:right w:val="none" w:sz="0" w:space="0" w:color="auto"/>
          </w:divBdr>
        </w:div>
        <w:div w:id="1498767808">
          <w:marLeft w:val="0"/>
          <w:marRight w:val="0"/>
          <w:marTop w:val="0"/>
          <w:marBottom w:val="0"/>
          <w:divBdr>
            <w:top w:val="none" w:sz="0" w:space="0" w:color="auto"/>
            <w:left w:val="none" w:sz="0" w:space="0" w:color="auto"/>
            <w:bottom w:val="none" w:sz="0" w:space="0" w:color="auto"/>
            <w:right w:val="none" w:sz="0" w:space="0" w:color="auto"/>
          </w:divBdr>
        </w:div>
        <w:div w:id="469784265">
          <w:marLeft w:val="0"/>
          <w:marRight w:val="0"/>
          <w:marTop w:val="0"/>
          <w:marBottom w:val="0"/>
          <w:divBdr>
            <w:top w:val="none" w:sz="0" w:space="0" w:color="auto"/>
            <w:left w:val="none" w:sz="0" w:space="0" w:color="auto"/>
            <w:bottom w:val="none" w:sz="0" w:space="0" w:color="auto"/>
            <w:right w:val="none" w:sz="0" w:space="0" w:color="auto"/>
          </w:divBdr>
        </w:div>
        <w:div w:id="85031893">
          <w:marLeft w:val="0"/>
          <w:marRight w:val="0"/>
          <w:marTop w:val="0"/>
          <w:marBottom w:val="0"/>
          <w:divBdr>
            <w:top w:val="none" w:sz="0" w:space="0" w:color="auto"/>
            <w:left w:val="none" w:sz="0" w:space="0" w:color="auto"/>
            <w:bottom w:val="none" w:sz="0" w:space="0" w:color="auto"/>
            <w:right w:val="none" w:sz="0" w:space="0" w:color="auto"/>
          </w:divBdr>
        </w:div>
      </w:divsChild>
    </w:div>
    <w:div w:id="1350764049">
      <w:bodyDiv w:val="1"/>
      <w:marLeft w:val="0"/>
      <w:marRight w:val="0"/>
      <w:marTop w:val="0"/>
      <w:marBottom w:val="0"/>
      <w:divBdr>
        <w:top w:val="none" w:sz="0" w:space="0" w:color="auto"/>
        <w:left w:val="none" w:sz="0" w:space="0" w:color="auto"/>
        <w:bottom w:val="none" w:sz="0" w:space="0" w:color="auto"/>
        <w:right w:val="none" w:sz="0" w:space="0" w:color="auto"/>
      </w:divBdr>
      <w:divsChild>
        <w:div w:id="569076879">
          <w:marLeft w:val="0"/>
          <w:marRight w:val="0"/>
          <w:marTop w:val="0"/>
          <w:marBottom w:val="0"/>
          <w:divBdr>
            <w:top w:val="none" w:sz="0" w:space="0" w:color="auto"/>
            <w:left w:val="none" w:sz="0" w:space="0" w:color="auto"/>
            <w:bottom w:val="none" w:sz="0" w:space="0" w:color="auto"/>
            <w:right w:val="none" w:sz="0" w:space="0" w:color="auto"/>
          </w:divBdr>
          <w:divsChild>
            <w:div w:id="2123763050">
              <w:marLeft w:val="0"/>
              <w:marRight w:val="0"/>
              <w:marTop w:val="0"/>
              <w:marBottom w:val="900"/>
              <w:divBdr>
                <w:top w:val="none" w:sz="0" w:space="0" w:color="auto"/>
                <w:left w:val="none" w:sz="0" w:space="0" w:color="auto"/>
                <w:bottom w:val="none" w:sz="0" w:space="0" w:color="auto"/>
                <w:right w:val="none" w:sz="0" w:space="0" w:color="auto"/>
              </w:divBdr>
              <w:divsChild>
                <w:div w:id="13294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2240">
      <w:bodyDiv w:val="1"/>
      <w:marLeft w:val="0"/>
      <w:marRight w:val="0"/>
      <w:marTop w:val="0"/>
      <w:marBottom w:val="0"/>
      <w:divBdr>
        <w:top w:val="none" w:sz="0" w:space="0" w:color="auto"/>
        <w:left w:val="none" w:sz="0" w:space="0" w:color="auto"/>
        <w:bottom w:val="none" w:sz="0" w:space="0" w:color="auto"/>
        <w:right w:val="none" w:sz="0" w:space="0" w:color="auto"/>
      </w:divBdr>
    </w:div>
    <w:div w:id="1628704555">
      <w:bodyDiv w:val="1"/>
      <w:marLeft w:val="0"/>
      <w:marRight w:val="0"/>
      <w:marTop w:val="0"/>
      <w:marBottom w:val="0"/>
      <w:divBdr>
        <w:top w:val="none" w:sz="0" w:space="0" w:color="auto"/>
        <w:left w:val="none" w:sz="0" w:space="0" w:color="auto"/>
        <w:bottom w:val="none" w:sz="0" w:space="0" w:color="auto"/>
        <w:right w:val="none" w:sz="0" w:space="0" w:color="auto"/>
      </w:divBdr>
    </w:div>
    <w:div w:id="1743722348">
      <w:bodyDiv w:val="1"/>
      <w:marLeft w:val="0"/>
      <w:marRight w:val="0"/>
      <w:marTop w:val="0"/>
      <w:marBottom w:val="0"/>
      <w:divBdr>
        <w:top w:val="none" w:sz="0" w:space="0" w:color="auto"/>
        <w:left w:val="none" w:sz="0" w:space="0" w:color="auto"/>
        <w:bottom w:val="none" w:sz="0" w:space="0" w:color="auto"/>
        <w:right w:val="none" w:sz="0" w:space="0" w:color="auto"/>
      </w:divBdr>
    </w:div>
    <w:div w:id="1958679433">
      <w:bodyDiv w:val="1"/>
      <w:marLeft w:val="0"/>
      <w:marRight w:val="0"/>
      <w:marTop w:val="0"/>
      <w:marBottom w:val="0"/>
      <w:divBdr>
        <w:top w:val="none" w:sz="0" w:space="0" w:color="auto"/>
        <w:left w:val="none" w:sz="0" w:space="0" w:color="auto"/>
        <w:bottom w:val="none" w:sz="0" w:space="0" w:color="auto"/>
        <w:right w:val="none" w:sz="0" w:space="0" w:color="auto"/>
      </w:divBdr>
      <w:divsChild>
        <w:div w:id="587930176">
          <w:marLeft w:val="0"/>
          <w:marRight w:val="0"/>
          <w:marTop w:val="0"/>
          <w:marBottom w:val="0"/>
          <w:divBdr>
            <w:top w:val="none" w:sz="0" w:space="0" w:color="auto"/>
            <w:left w:val="none" w:sz="0" w:space="0" w:color="auto"/>
            <w:bottom w:val="none" w:sz="0" w:space="0" w:color="auto"/>
            <w:right w:val="none" w:sz="0" w:space="0" w:color="auto"/>
          </w:divBdr>
        </w:div>
        <w:div w:id="727845484">
          <w:marLeft w:val="0"/>
          <w:marRight w:val="0"/>
          <w:marTop w:val="0"/>
          <w:marBottom w:val="0"/>
          <w:divBdr>
            <w:top w:val="none" w:sz="0" w:space="0" w:color="auto"/>
            <w:left w:val="none" w:sz="0" w:space="0" w:color="auto"/>
            <w:bottom w:val="none" w:sz="0" w:space="0" w:color="auto"/>
            <w:right w:val="none" w:sz="0" w:space="0" w:color="auto"/>
          </w:divBdr>
        </w:div>
        <w:div w:id="1436366884">
          <w:marLeft w:val="0"/>
          <w:marRight w:val="0"/>
          <w:marTop w:val="0"/>
          <w:marBottom w:val="0"/>
          <w:divBdr>
            <w:top w:val="none" w:sz="0" w:space="0" w:color="auto"/>
            <w:left w:val="none" w:sz="0" w:space="0" w:color="auto"/>
            <w:bottom w:val="none" w:sz="0" w:space="0" w:color="auto"/>
            <w:right w:val="none" w:sz="0" w:space="0" w:color="auto"/>
          </w:divBdr>
        </w:div>
        <w:div w:id="1576813721">
          <w:marLeft w:val="0"/>
          <w:marRight w:val="0"/>
          <w:marTop w:val="0"/>
          <w:marBottom w:val="0"/>
          <w:divBdr>
            <w:top w:val="none" w:sz="0" w:space="0" w:color="auto"/>
            <w:left w:val="none" w:sz="0" w:space="0" w:color="auto"/>
            <w:bottom w:val="none" w:sz="0" w:space="0" w:color="auto"/>
            <w:right w:val="none" w:sz="0" w:space="0" w:color="auto"/>
          </w:divBdr>
        </w:div>
        <w:div w:id="1043679015">
          <w:marLeft w:val="0"/>
          <w:marRight w:val="0"/>
          <w:marTop w:val="0"/>
          <w:marBottom w:val="0"/>
          <w:divBdr>
            <w:top w:val="none" w:sz="0" w:space="0" w:color="auto"/>
            <w:left w:val="none" w:sz="0" w:space="0" w:color="auto"/>
            <w:bottom w:val="none" w:sz="0" w:space="0" w:color="auto"/>
            <w:right w:val="none" w:sz="0" w:space="0" w:color="auto"/>
          </w:divBdr>
        </w:div>
        <w:div w:id="1307052511">
          <w:marLeft w:val="0"/>
          <w:marRight w:val="0"/>
          <w:marTop w:val="0"/>
          <w:marBottom w:val="0"/>
          <w:divBdr>
            <w:top w:val="none" w:sz="0" w:space="0" w:color="auto"/>
            <w:left w:val="none" w:sz="0" w:space="0" w:color="auto"/>
            <w:bottom w:val="none" w:sz="0" w:space="0" w:color="auto"/>
            <w:right w:val="none" w:sz="0" w:space="0" w:color="auto"/>
          </w:divBdr>
        </w:div>
        <w:div w:id="80041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abilityunion.co.uk/" TargetMode="External"/><Relationship Id="rId18" Type="http://schemas.openxmlformats.org/officeDocument/2006/relationships/hyperlink" Target="https://www.disabilitynewsservice.com/government-and-nhs-discrimination-linked-to-covid-deaths-of-disabled-people/" TargetMode="External"/><Relationship Id="rId26" Type="http://schemas.openxmlformats.org/officeDocument/2006/relationships/hyperlink" Target="https://questions-statements.parliament.uk/written-questions/detail/2021-06-23/21211" TargetMode="External"/><Relationship Id="rId39" Type="http://schemas.openxmlformats.org/officeDocument/2006/relationships/hyperlink" Target="https://publications.parliament.uk/pa/cm201213/cmhansrd/cm130117/debtext/130117-0002.htm" TargetMode="External"/><Relationship Id="rId21" Type="http://schemas.openxmlformats.org/officeDocument/2006/relationships/hyperlink" Target="https://gov.wales/action-disability-right-independent-living-press-release" TargetMode="External"/><Relationship Id="rId34" Type="http://schemas.openxmlformats.org/officeDocument/2006/relationships/hyperlink" Target="https://www.disabilitynewsservice.com/victory-in-first-stage-of-fitness-for-work-court-case/" TargetMode="External"/><Relationship Id="rId42" Type="http://schemas.openxmlformats.org/officeDocument/2006/relationships/hyperlink" Target="https://www.samaritans.org/how-we-can-help/contact-samaritan/" TargetMode="External"/><Relationship Id="rId47" Type="http://schemas.openxmlformats.org/officeDocument/2006/relationships/hyperlink" Target="https://www.bslzone.co.uk/about" TargetMode="External"/><Relationship Id="rId50" Type="http://schemas.openxmlformats.org/officeDocument/2006/relationships/hyperlink" Target="https://www.defeyefilms.co.uk/" TargetMode="External"/><Relationship Id="rId55" Type="http://schemas.openxmlformats.org/officeDocument/2006/relationships/hyperlink" Target="http://www.disabilitynewsservice.com" TargetMode="External"/><Relationship Id="rId7" Type="http://schemas.openxmlformats.org/officeDocument/2006/relationships/hyperlink" Target="https://wecil.co.uk/" TargetMode="External"/><Relationship Id="rId12" Type="http://schemas.openxmlformats.org/officeDocument/2006/relationships/hyperlink" Target="https://dpac.uk.net/" TargetMode="External"/><Relationship Id="rId17" Type="http://schemas.openxmlformats.org/officeDocument/2006/relationships/hyperlink" Target="https://gov.wales/locked-out-liberating-disabled-peoples-lives-and-rights-wales-beyond-covid-19" TargetMode="External"/><Relationship Id="rId25" Type="http://schemas.openxmlformats.org/officeDocument/2006/relationships/hyperlink" Target="https://undocs.org/en/A/HRC/43/41" TargetMode="External"/><Relationship Id="rId33" Type="http://schemas.openxmlformats.org/officeDocument/2006/relationships/hyperlink" Target="https://www.disabilitynewsservice.com/mother-of-fit-for-work-victim-calls-for-ministers-to-face-criminal-charges/" TargetMode="External"/><Relationship Id="rId38" Type="http://schemas.openxmlformats.org/officeDocument/2006/relationships/hyperlink" Target="https://www.theguardian.com/society/2012/jul/27/disability-benefit-assessors-film" TargetMode="External"/><Relationship Id="rId46" Type="http://schemas.openxmlformats.org/officeDocument/2006/relationships/hyperlink" Target="https://www.rethink.org/aboutus/what-we-do/advice-and-information-service/get-help-now/" TargetMode="External"/><Relationship Id="rId2" Type="http://schemas.openxmlformats.org/officeDocument/2006/relationships/styles" Target="styles.xml"/><Relationship Id="rId16" Type="http://schemas.openxmlformats.org/officeDocument/2006/relationships/hyperlink" Target="https://bril.uk/" TargetMode="External"/><Relationship Id="rId20" Type="http://schemas.openxmlformats.org/officeDocument/2006/relationships/hyperlink" Target="https://gov.wales/locked-out-liberating-disabled-peoples-lives-and-rights-wales-beyond-covid-19-welsh-governments" TargetMode="External"/><Relationship Id="rId29" Type="http://schemas.openxmlformats.org/officeDocument/2006/relationships/hyperlink" Target="https://www.parliamentlive.tv/Event/Index/7eabbf11-8486-484c-a107-1b4ee8945f96" TargetMode="External"/><Relationship Id="rId41" Type="http://schemas.openxmlformats.org/officeDocument/2006/relationships/hyperlink" Target="https://www.disabilitynewsservice.com/woman-killed-herself-after-being-stripped-of-disability-benefit-says-watchdog/" TargetMode="External"/><Relationship Id="rId54" Type="http://schemas.openxmlformats.org/officeDocument/2006/relationships/hyperlink" Target="https://twitter.com/gileslong?lang=en" TargetMode="External"/><Relationship Id="rId1" Type="http://schemas.openxmlformats.org/officeDocument/2006/relationships/numbering" Target="numbering.xml"/><Relationship Id="rId6" Type="http://schemas.openxmlformats.org/officeDocument/2006/relationships/hyperlink" Target="https://choicesandrights.org.uk/" TargetMode="External"/><Relationship Id="rId11" Type="http://schemas.openxmlformats.org/officeDocument/2006/relationships/hyperlink" Target="https://www.gov.uk/government/news/covid-restrictions-in-education-settings-to-end-at-step-4" TargetMode="External"/><Relationship Id="rId24" Type="http://schemas.openxmlformats.org/officeDocument/2006/relationships/hyperlink" Target="http://docstore.ohchr.org/SelfServices/FilesHandler.ashx?enc=6QkG1d%2fPPRiCAqhKb7yhspCUnZhK1jU66fLQJyHIkqMIT3RDaLiqzhH8tVNxhro6S657eVNwuqlzu0xvsQUehREyYEQD%2bldQaLP31QDpRcmG35KYFtgGyAN%2baB7cyky7" TargetMode="External"/><Relationship Id="rId32" Type="http://schemas.openxmlformats.org/officeDocument/2006/relationships/hyperlink" Target="https://www.disabilitynewsservice.com/dwps-excruciating-pip-assessment-torture-helped-cause-my-sons-suicide-says-disabled-mum/" TargetMode="External"/><Relationship Id="rId37" Type="http://schemas.openxmlformats.org/officeDocument/2006/relationships/hyperlink" Target="https://www.disabilitynewsservice.com/carpet-of-flowers-turns-parliament-square-into-memorial-to-wca-victims/" TargetMode="External"/><Relationship Id="rId40" Type="http://schemas.openxmlformats.org/officeDocument/2006/relationships/hyperlink" Target="https://publications.parliament.uk/pa/cm201415/cmselect/cmworpen/814/81402.htm" TargetMode="External"/><Relationship Id="rId45" Type="http://schemas.openxmlformats.org/officeDocument/2006/relationships/hyperlink" Target="https://sossilenceofsuicide.org/" TargetMode="External"/><Relationship Id="rId53" Type="http://schemas.openxmlformats.org/officeDocument/2006/relationships/hyperlink" Target="https://creativediversitynetwork.com/wp-content/uploads/2021/06/Interim-Briefing-Report-on-Doubling-Disability.pdf" TargetMode="External"/><Relationship Id="rId5" Type="http://schemas.openxmlformats.org/officeDocument/2006/relationships/hyperlink" Target="https://www.gov.uk/government/speeches/update-on-the-pandemic-and-the-roadmap-to-freedom" TargetMode="External"/><Relationship Id="rId15" Type="http://schemas.openxmlformats.org/officeDocument/2006/relationships/hyperlink" Target="https://twitter.com/natalyadell" TargetMode="External"/><Relationship Id="rId23" Type="http://schemas.openxmlformats.org/officeDocument/2006/relationships/hyperlink" Target="https://www.legislation.gov.uk/ukpga/1967/87/section/1" TargetMode="External"/><Relationship Id="rId28" Type="http://schemas.openxmlformats.org/officeDocument/2006/relationships/hyperlink" Target="https://www.disabilitynewsservice.com/call-for-action-over-scandal-of-benefit-claimant-suicides-ignored-by-dwp/" TargetMode="External"/><Relationship Id="rId36" Type="http://schemas.openxmlformats.org/officeDocument/2006/relationships/hyperlink" Target="https://www.centreforwelfarereform.org/uploads/attachment/409/the-peoples-review-of-the-wca.pdf" TargetMode="External"/><Relationship Id="rId49" Type="http://schemas.openxmlformats.org/officeDocument/2006/relationships/hyperlink" Target="https://www.change.org/p/british-sign-language-broadcasting-trust-bslbt-sign-for-change-7ca6c0e5-23a0-479c-9847-c05f0cae0b2b?utm_source=share_petition&amp;utm_medium=custom_url&amp;recruited_by_id=680f0920-b355-11eb-86ba-a128b462236c" TargetMode="External"/><Relationship Id="rId57" Type="http://schemas.openxmlformats.org/officeDocument/2006/relationships/theme" Target="theme/theme1.xml"/><Relationship Id="rId10" Type="http://schemas.openxmlformats.org/officeDocument/2006/relationships/hyperlink" Target="https://www.disabilityrightsuk.org/" TargetMode="External"/><Relationship Id="rId19" Type="http://schemas.openxmlformats.org/officeDocument/2006/relationships/hyperlink" Target="https://www.disabilitywales.org/home/" TargetMode="External"/><Relationship Id="rId31" Type="http://schemas.openxmlformats.org/officeDocument/2006/relationships/hyperlink" Target="https://www.gov.uk/government/groups/dwp-serious-case-panel" TargetMode="External"/><Relationship Id="rId44" Type="http://schemas.openxmlformats.org/officeDocument/2006/relationships/hyperlink" Target="https://www.mind.org.uk/need-urgent-help/using-this-tool" TargetMode="External"/><Relationship Id="rId52" Type="http://schemas.openxmlformats.org/officeDocument/2006/relationships/hyperlink" Target="https://www.bslzone.co.uk/latest/open-letter-deaf-tv-programme-makers-from-bslbt-board" TargetMode="External"/><Relationship Id="rId4" Type="http://schemas.openxmlformats.org/officeDocument/2006/relationships/webSettings" Target="webSettings.xml"/><Relationship Id="rId9" Type="http://schemas.openxmlformats.org/officeDocument/2006/relationships/hyperlink" Target="https://www.shapingourlives.org.uk/" TargetMode="External"/><Relationship Id="rId14" Type="http://schemas.openxmlformats.org/officeDocument/2006/relationships/hyperlink" Target="https://twitter.com/Esther_Leighton" TargetMode="External"/><Relationship Id="rId22" Type="http://schemas.openxmlformats.org/officeDocument/2006/relationships/hyperlink" Target="https://www.crowdjustice.com/case/downrightdiscrimination/" TargetMode="External"/><Relationship Id="rId27" Type="http://schemas.openxmlformats.org/officeDocument/2006/relationships/hyperlink" Target="https://www.disabilitynewsservice.com/dwp-admits-carrying-out-more-than-175-secret-reviews-into-benefit-deaths-in-nine-years/" TargetMode="External"/><Relationship Id="rId30" Type="http://schemas.openxmlformats.org/officeDocument/2006/relationships/hyperlink" Target="https://www.disabilitynewsservice.com/jodey-whiting-dwp-tells-high-court-her-death-was-isolated-case-and-not-sign-of-systemic-failure-despite-years-of-evidence/" TargetMode="External"/><Relationship Id="rId35" Type="http://schemas.openxmlformats.org/officeDocument/2006/relationships/hyperlink" Target="https://www.disabilitynewsservice.com/scottish-police-assessing-possible-investigation-into-ids-and-grayling/" TargetMode="External"/><Relationship Id="rId43" Type="http://schemas.openxmlformats.org/officeDocument/2006/relationships/hyperlink" Target="https://papyrus-uk.org/hopelineuk/" TargetMode="External"/><Relationship Id="rId48" Type="http://schemas.openxmlformats.org/officeDocument/2006/relationships/hyperlink" Target="https://www.ofcom.org.uk/tv-radio-and-on-demand/broadcast-codes/tv-access-services" TargetMode="External"/><Relationship Id="rId56" Type="http://schemas.openxmlformats.org/officeDocument/2006/relationships/fontTable" Target="fontTable.xml"/><Relationship Id="rId8" Type="http://schemas.openxmlformats.org/officeDocument/2006/relationships/hyperlink" Target="https://www.inclusionlondon.org.uk/" TargetMode="External"/><Relationship Id="rId51" Type="http://schemas.openxmlformats.org/officeDocument/2006/relationships/hyperlink" Target="https://www.creativeengland.co.uk/ce5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2021-07-08T12:16:00Z</dcterms:created>
  <dcterms:modified xsi:type="dcterms:W3CDTF">2021-07-08T12:16:00Z</dcterms:modified>
</cp:coreProperties>
</file>