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C2210" w14:textId="3186DBE1" w:rsidR="00176929" w:rsidRDefault="00176929" w:rsidP="007E664C">
      <w:pPr>
        <w:rPr>
          <w:b/>
          <w:sz w:val="24"/>
          <w:szCs w:val="24"/>
        </w:rPr>
      </w:pPr>
    </w:p>
    <w:p w14:paraId="1DAE1963" w14:textId="244F1443" w:rsidR="00272871" w:rsidRDefault="00272871" w:rsidP="007E664C">
      <w:pPr>
        <w:rPr>
          <w:b/>
          <w:sz w:val="24"/>
          <w:szCs w:val="24"/>
        </w:rPr>
      </w:pPr>
      <w:r>
        <w:rPr>
          <w:b/>
          <w:sz w:val="24"/>
          <w:szCs w:val="24"/>
        </w:rPr>
        <w:t xml:space="preserve">Coronavirus: </w:t>
      </w:r>
      <w:r w:rsidR="00A05C5D">
        <w:rPr>
          <w:b/>
          <w:sz w:val="24"/>
          <w:szCs w:val="24"/>
        </w:rPr>
        <w:t>Government’s lockdown decision ‘deliberately puts disabled people at risk’</w:t>
      </w:r>
    </w:p>
    <w:p w14:paraId="070E381E" w14:textId="697F2FCB" w:rsidR="00272871" w:rsidRPr="00ED02F7" w:rsidRDefault="00185C5E" w:rsidP="007E664C">
      <w:pPr>
        <w:rPr>
          <w:bCs/>
          <w:sz w:val="24"/>
          <w:szCs w:val="24"/>
        </w:rPr>
      </w:pPr>
      <w:r w:rsidRPr="00ED02F7">
        <w:rPr>
          <w:bCs/>
          <w:sz w:val="24"/>
          <w:szCs w:val="24"/>
        </w:rPr>
        <w:t xml:space="preserve">Disabled people have attacked the government’s decision to start lifting the lockdown that has been </w:t>
      </w:r>
      <w:r w:rsidR="0059514C">
        <w:rPr>
          <w:bCs/>
          <w:sz w:val="24"/>
          <w:szCs w:val="24"/>
        </w:rPr>
        <w:t xml:space="preserve">in </w:t>
      </w:r>
      <w:r w:rsidRPr="00ED02F7">
        <w:rPr>
          <w:bCs/>
          <w:sz w:val="24"/>
          <w:szCs w:val="24"/>
        </w:rPr>
        <w:t xml:space="preserve">place since </w:t>
      </w:r>
      <w:proofErr w:type="gramStart"/>
      <w:r w:rsidRPr="00ED02F7">
        <w:rPr>
          <w:bCs/>
          <w:sz w:val="24"/>
          <w:szCs w:val="24"/>
        </w:rPr>
        <w:t>March, and</w:t>
      </w:r>
      <w:proofErr w:type="gramEnd"/>
      <w:r w:rsidRPr="00ED02F7">
        <w:rPr>
          <w:bCs/>
          <w:sz w:val="24"/>
          <w:szCs w:val="24"/>
        </w:rPr>
        <w:t xml:space="preserve"> have warned that </w:t>
      </w:r>
      <w:r w:rsidR="00083FB8">
        <w:rPr>
          <w:bCs/>
          <w:sz w:val="24"/>
          <w:szCs w:val="24"/>
        </w:rPr>
        <w:t>some</w:t>
      </w:r>
      <w:r w:rsidR="007C1C83">
        <w:rPr>
          <w:bCs/>
          <w:sz w:val="24"/>
          <w:szCs w:val="24"/>
        </w:rPr>
        <w:t xml:space="preserve"> </w:t>
      </w:r>
      <w:r w:rsidR="00083FB8">
        <w:rPr>
          <w:bCs/>
          <w:sz w:val="24"/>
          <w:szCs w:val="24"/>
        </w:rPr>
        <w:t xml:space="preserve">people </w:t>
      </w:r>
      <w:r w:rsidR="007C1C83">
        <w:rPr>
          <w:bCs/>
          <w:sz w:val="24"/>
          <w:szCs w:val="24"/>
        </w:rPr>
        <w:t>with long-term health conditions</w:t>
      </w:r>
      <w:r w:rsidRPr="00ED02F7">
        <w:rPr>
          <w:bCs/>
          <w:sz w:val="24"/>
          <w:szCs w:val="24"/>
        </w:rPr>
        <w:t xml:space="preserve"> </w:t>
      </w:r>
      <w:r w:rsidR="00083FB8">
        <w:rPr>
          <w:bCs/>
          <w:sz w:val="24"/>
          <w:szCs w:val="24"/>
        </w:rPr>
        <w:t>could</w:t>
      </w:r>
      <w:r w:rsidRPr="00ED02F7">
        <w:rPr>
          <w:bCs/>
          <w:sz w:val="24"/>
          <w:szCs w:val="24"/>
        </w:rPr>
        <w:t xml:space="preserve"> pay </w:t>
      </w:r>
      <w:r w:rsidR="007C1C83">
        <w:rPr>
          <w:bCs/>
          <w:sz w:val="24"/>
          <w:szCs w:val="24"/>
        </w:rPr>
        <w:t xml:space="preserve">for that move </w:t>
      </w:r>
      <w:r w:rsidRPr="00ED02F7">
        <w:rPr>
          <w:bCs/>
          <w:sz w:val="24"/>
          <w:szCs w:val="24"/>
        </w:rPr>
        <w:t>with their lives.</w:t>
      </w:r>
    </w:p>
    <w:p w14:paraId="363634F0" w14:textId="45C3865D" w:rsidR="00185C5E" w:rsidRPr="00ED02F7" w:rsidRDefault="00185C5E" w:rsidP="007E664C">
      <w:pPr>
        <w:rPr>
          <w:bCs/>
          <w:sz w:val="24"/>
          <w:szCs w:val="24"/>
        </w:rPr>
      </w:pPr>
      <w:r w:rsidRPr="00ED02F7">
        <w:rPr>
          <w:bCs/>
          <w:sz w:val="24"/>
          <w:szCs w:val="24"/>
        </w:rPr>
        <w:t xml:space="preserve">The prime minister, Boris Johnson, </w:t>
      </w:r>
      <w:hyperlink r:id="rId5" w:history="1">
        <w:r w:rsidRPr="00ED02F7">
          <w:rPr>
            <w:rStyle w:val="Hyperlink"/>
            <w:bCs/>
            <w:sz w:val="24"/>
            <w:szCs w:val="24"/>
          </w:rPr>
          <w:t>announced on Sunday</w:t>
        </w:r>
      </w:hyperlink>
      <w:r w:rsidRPr="00ED02F7">
        <w:rPr>
          <w:bCs/>
          <w:sz w:val="24"/>
          <w:szCs w:val="24"/>
        </w:rPr>
        <w:t xml:space="preserve"> that his government would now begin to ease the lockdown</w:t>
      </w:r>
      <w:r w:rsidR="0059514C">
        <w:rPr>
          <w:bCs/>
          <w:sz w:val="24"/>
          <w:szCs w:val="24"/>
        </w:rPr>
        <w:t xml:space="preserve"> in England, </w:t>
      </w:r>
      <w:r w:rsidR="00A05C5D">
        <w:rPr>
          <w:bCs/>
          <w:sz w:val="24"/>
          <w:szCs w:val="24"/>
        </w:rPr>
        <w:t xml:space="preserve">while </w:t>
      </w:r>
      <w:r w:rsidR="0059514C">
        <w:rPr>
          <w:bCs/>
          <w:sz w:val="24"/>
          <w:szCs w:val="24"/>
        </w:rPr>
        <w:t>devolved governments in Scotland, Wales and Northern Ireland</w:t>
      </w:r>
      <w:r w:rsidR="00A05C5D">
        <w:rPr>
          <w:bCs/>
          <w:sz w:val="24"/>
          <w:szCs w:val="24"/>
        </w:rPr>
        <w:t xml:space="preserve"> opted to </w:t>
      </w:r>
      <w:r w:rsidR="007C1C83">
        <w:rPr>
          <w:bCs/>
          <w:sz w:val="24"/>
          <w:szCs w:val="24"/>
        </w:rPr>
        <w:t>retain</w:t>
      </w:r>
      <w:r w:rsidR="00A05C5D">
        <w:rPr>
          <w:bCs/>
          <w:sz w:val="24"/>
          <w:szCs w:val="24"/>
        </w:rPr>
        <w:t xml:space="preserve"> stricter measures. </w:t>
      </w:r>
    </w:p>
    <w:p w14:paraId="550EC9C4" w14:textId="3C26F069" w:rsidR="00185C5E" w:rsidRPr="00ED02F7" w:rsidRDefault="00185C5E" w:rsidP="007E664C">
      <w:pPr>
        <w:rPr>
          <w:bCs/>
          <w:sz w:val="24"/>
          <w:szCs w:val="24"/>
        </w:rPr>
      </w:pPr>
      <w:r w:rsidRPr="00ED02F7">
        <w:rPr>
          <w:bCs/>
          <w:sz w:val="24"/>
          <w:szCs w:val="24"/>
        </w:rPr>
        <w:t xml:space="preserve">One key step </w:t>
      </w:r>
      <w:r w:rsidR="0059514C">
        <w:rPr>
          <w:bCs/>
          <w:sz w:val="24"/>
          <w:szCs w:val="24"/>
        </w:rPr>
        <w:t xml:space="preserve">announced by Johnson </w:t>
      </w:r>
      <w:r w:rsidRPr="00ED02F7">
        <w:rPr>
          <w:bCs/>
          <w:sz w:val="24"/>
          <w:szCs w:val="24"/>
        </w:rPr>
        <w:t xml:space="preserve">was to change the </w:t>
      </w:r>
      <w:r w:rsidR="007C1C83">
        <w:rPr>
          <w:bCs/>
          <w:sz w:val="24"/>
          <w:szCs w:val="24"/>
        </w:rPr>
        <w:t xml:space="preserve">government’s </w:t>
      </w:r>
      <w:r w:rsidRPr="00ED02F7">
        <w:rPr>
          <w:bCs/>
          <w:sz w:val="24"/>
          <w:szCs w:val="24"/>
        </w:rPr>
        <w:t xml:space="preserve">advice to those </w:t>
      </w:r>
      <w:r w:rsidR="00A05C5D">
        <w:rPr>
          <w:bCs/>
          <w:sz w:val="24"/>
          <w:szCs w:val="24"/>
        </w:rPr>
        <w:t>in employment</w:t>
      </w:r>
      <w:r w:rsidRPr="00ED02F7">
        <w:rPr>
          <w:bCs/>
          <w:sz w:val="24"/>
          <w:szCs w:val="24"/>
        </w:rPr>
        <w:t xml:space="preserve">, which means that those who </w:t>
      </w:r>
      <w:r w:rsidR="007C1C83">
        <w:rPr>
          <w:bCs/>
          <w:sz w:val="24"/>
          <w:szCs w:val="24"/>
        </w:rPr>
        <w:t>cannot</w:t>
      </w:r>
      <w:r w:rsidRPr="00ED02F7">
        <w:rPr>
          <w:bCs/>
          <w:sz w:val="24"/>
          <w:szCs w:val="24"/>
        </w:rPr>
        <w:t xml:space="preserve"> work from home are now “actively encouraged to go to work”.</w:t>
      </w:r>
    </w:p>
    <w:p w14:paraId="14BF7D9F" w14:textId="1DE3A43B" w:rsidR="00185C5E" w:rsidRDefault="00185C5E" w:rsidP="007E664C">
      <w:pPr>
        <w:rPr>
          <w:bCs/>
          <w:sz w:val="24"/>
          <w:szCs w:val="24"/>
        </w:rPr>
      </w:pPr>
      <w:r w:rsidRPr="00ED02F7">
        <w:rPr>
          <w:bCs/>
          <w:sz w:val="24"/>
          <w:szCs w:val="24"/>
        </w:rPr>
        <w:t>He also spoke of plans to begin the phased reopening of shops</w:t>
      </w:r>
      <w:r w:rsidR="004B28F9" w:rsidRPr="00ED02F7">
        <w:rPr>
          <w:bCs/>
          <w:sz w:val="24"/>
          <w:szCs w:val="24"/>
        </w:rPr>
        <w:t>,</w:t>
      </w:r>
      <w:r w:rsidRPr="00ED02F7">
        <w:rPr>
          <w:bCs/>
          <w:sz w:val="24"/>
          <w:szCs w:val="24"/>
        </w:rPr>
        <w:t xml:space="preserve"> and </w:t>
      </w:r>
      <w:r w:rsidR="004B28F9" w:rsidRPr="00ED02F7">
        <w:rPr>
          <w:bCs/>
          <w:sz w:val="24"/>
          <w:szCs w:val="24"/>
        </w:rPr>
        <w:t>for some</w:t>
      </w:r>
      <w:r w:rsidRPr="00ED02F7">
        <w:rPr>
          <w:bCs/>
          <w:sz w:val="24"/>
          <w:szCs w:val="24"/>
        </w:rPr>
        <w:t xml:space="preserve"> primary pupils </w:t>
      </w:r>
      <w:r w:rsidR="004B28F9" w:rsidRPr="00ED02F7">
        <w:rPr>
          <w:bCs/>
          <w:sz w:val="24"/>
          <w:szCs w:val="24"/>
        </w:rPr>
        <w:t>to return to school, potentially as early as 1 June.</w:t>
      </w:r>
    </w:p>
    <w:p w14:paraId="0876E082" w14:textId="31D9587A" w:rsidR="00083FB8" w:rsidRDefault="00083FB8" w:rsidP="00083FB8">
      <w:pPr>
        <w:rPr>
          <w:bCs/>
          <w:sz w:val="24"/>
          <w:szCs w:val="24"/>
        </w:rPr>
      </w:pPr>
      <w:r>
        <w:rPr>
          <w:bCs/>
          <w:sz w:val="24"/>
          <w:szCs w:val="24"/>
        </w:rPr>
        <w:t>But</w:t>
      </w:r>
      <w:r>
        <w:rPr>
          <w:bCs/>
          <w:sz w:val="24"/>
          <w:szCs w:val="24"/>
        </w:rPr>
        <w:t xml:space="preserve"> concerns highlighted by </w:t>
      </w:r>
      <w:r>
        <w:rPr>
          <w:bCs/>
          <w:sz w:val="24"/>
          <w:szCs w:val="24"/>
        </w:rPr>
        <w:t>at least four disabled people’s organisations about these moves</w:t>
      </w:r>
      <w:r>
        <w:rPr>
          <w:bCs/>
          <w:sz w:val="24"/>
          <w:szCs w:val="24"/>
        </w:rPr>
        <w:t xml:space="preserve"> have been shared by scientists who set up an independent</w:t>
      </w:r>
      <w:r>
        <w:rPr>
          <w:bCs/>
          <w:sz w:val="24"/>
          <w:szCs w:val="24"/>
        </w:rPr>
        <w:t xml:space="preserve"> </w:t>
      </w:r>
      <w:r>
        <w:rPr>
          <w:bCs/>
          <w:sz w:val="24"/>
          <w:szCs w:val="24"/>
        </w:rPr>
        <w:t xml:space="preserve">group of experts </w:t>
      </w:r>
      <w:r>
        <w:rPr>
          <w:bCs/>
          <w:sz w:val="24"/>
          <w:szCs w:val="24"/>
        </w:rPr>
        <w:t xml:space="preserve">in parallel with </w:t>
      </w:r>
      <w:r>
        <w:rPr>
          <w:bCs/>
          <w:sz w:val="24"/>
          <w:szCs w:val="24"/>
        </w:rPr>
        <w:t xml:space="preserve">the government’s </w:t>
      </w:r>
      <w:r>
        <w:rPr>
          <w:bCs/>
          <w:sz w:val="24"/>
          <w:szCs w:val="24"/>
        </w:rPr>
        <w:t xml:space="preserve">own </w:t>
      </w:r>
      <w:r>
        <w:rPr>
          <w:bCs/>
          <w:sz w:val="24"/>
          <w:szCs w:val="24"/>
        </w:rPr>
        <w:t>SAGE committee</w:t>
      </w:r>
      <w:r>
        <w:rPr>
          <w:bCs/>
          <w:sz w:val="24"/>
          <w:szCs w:val="24"/>
        </w:rPr>
        <w:t xml:space="preserve"> of scientific advisers</w:t>
      </w:r>
      <w:r>
        <w:rPr>
          <w:bCs/>
          <w:sz w:val="24"/>
          <w:szCs w:val="24"/>
        </w:rPr>
        <w:t xml:space="preserve">. </w:t>
      </w:r>
    </w:p>
    <w:p w14:paraId="538FA149" w14:textId="5BFC5AB3" w:rsidR="00083FB8" w:rsidRDefault="00083FB8" w:rsidP="00083FB8">
      <w:pPr>
        <w:rPr>
          <w:bCs/>
          <w:sz w:val="24"/>
          <w:szCs w:val="24"/>
        </w:rPr>
      </w:pPr>
      <w:r w:rsidRPr="00D4459E">
        <w:rPr>
          <w:bCs/>
          <w:sz w:val="24"/>
          <w:szCs w:val="24"/>
        </w:rPr>
        <w:t xml:space="preserve">The Independent Sage Group </w:t>
      </w:r>
      <w:hyperlink r:id="rId6" w:history="1">
        <w:r w:rsidRPr="00D4459E">
          <w:rPr>
            <w:rStyle w:val="Hyperlink"/>
            <w:bCs/>
            <w:sz w:val="24"/>
            <w:szCs w:val="24"/>
          </w:rPr>
          <w:t>said the go</w:t>
        </w:r>
        <w:r w:rsidRPr="00D4459E">
          <w:rPr>
            <w:rStyle w:val="Hyperlink"/>
            <w:bCs/>
            <w:sz w:val="24"/>
            <w:szCs w:val="24"/>
          </w:rPr>
          <w:t>v</w:t>
        </w:r>
        <w:r w:rsidRPr="00D4459E">
          <w:rPr>
            <w:rStyle w:val="Hyperlink"/>
            <w:bCs/>
            <w:sz w:val="24"/>
            <w:szCs w:val="24"/>
          </w:rPr>
          <w:t>ernment’s decision</w:t>
        </w:r>
      </w:hyperlink>
      <w:r w:rsidRPr="00D4459E">
        <w:rPr>
          <w:bCs/>
          <w:sz w:val="24"/>
          <w:szCs w:val="24"/>
        </w:rPr>
        <w:t xml:space="preserve"> to ease the lockdown was “dangerous”</w:t>
      </w:r>
      <w:r>
        <w:rPr>
          <w:bCs/>
          <w:sz w:val="24"/>
          <w:szCs w:val="24"/>
        </w:rPr>
        <w:t xml:space="preserve"> and </w:t>
      </w:r>
      <w:r>
        <w:rPr>
          <w:bCs/>
          <w:sz w:val="24"/>
          <w:szCs w:val="24"/>
        </w:rPr>
        <w:t>c</w:t>
      </w:r>
      <w:r>
        <w:rPr>
          <w:bCs/>
          <w:sz w:val="24"/>
          <w:szCs w:val="24"/>
        </w:rPr>
        <w:t>ould lead to further localised epidemics.</w:t>
      </w:r>
    </w:p>
    <w:p w14:paraId="482B40FD" w14:textId="77777777" w:rsidR="00083FB8" w:rsidRDefault="00083FB8" w:rsidP="00083FB8">
      <w:pPr>
        <w:rPr>
          <w:bCs/>
          <w:sz w:val="24"/>
          <w:szCs w:val="24"/>
        </w:rPr>
      </w:pPr>
      <w:r>
        <w:rPr>
          <w:bCs/>
          <w:sz w:val="24"/>
          <w:szCs w:val="24"/>
        </w:rPr>
        <w:t xml:space="preserve">The same day, researchers from University College London </w:t>
      </w:r>
      <w:hyperlink r:id="rId7" w:history="1">
        <w:r w:rsidRPr="00304BE9">
          <w:rPr>
            <w:rStyle w:val="Hyperlink"/>
            <w:bCs/>
            <w:sz w:val="24"/>
            <w:szCs w:val="24"/>
          </w:rPr>
          <w:t>said in a study</w:t>
        </w:r>
      </w:hyperlink>
      <w:r>
        <w:rPr>
          <w:bCs/>
          <w:sz w:val="24"/>
          <w:szCs w:val="24"/>
        </w:rPr>
        <w:t xml:space="preserve"> published in the Lancet that easing the lockdown too soon could lead to thousands of avoidable deaths among </w:t>
      </w:r>
      <w:r w:rsidRPr="00D4459E">
        <w:rPr>
          <w:bCs/>
          <w:sz w:val="24"/>
          <w:szCs w:val="24"/>
        </w:rPr>
        <w:t>people with underlying health conditions</w:t>
      </w:r>
      <w:r>
        <w:rPr>
          <w:bCs/>
          <w:sz w:val="24"/>
          <w:szCs w:val="24"/>
        </w:rPr>
        <w:t xml:space="preserve"> such as heart and kidney disease, diabetes and severe obesity.</w:t>
      </w:r>
    </w:p>
    <w:p w14:paraId="41201FF5" w14:textId="5FC15766" w:rsidR="00083FB8" w:rsidRPr="00ED02F7" w:rsidRDefault="00083FB8" w:rsidP="007E664C">
      <w:pPr>
        <w:rPr>
          <w:bCs/>
          <w:sz w:val="24"/>
          <w:szCs w:val="24"/>
        </w:rPr>
      </w:pPr>
      <w:r>
        <w:rPr>
          <w:bCs/>
          <w:sz w:val="24"/>
          <w:szCs w:val="24"/>
        </w:rPr>
        <w:t>Most of this group are not on the list of about 2.5 million people across the UK considered by the government to be “clinically extremely vulnerable” to the virus and who have been advised to “</w:t>
      </w:r>
      <w:r w:rsidRPr="00304BE9">
        <w:rPr>
          <w:bCs/>
          <w:sz w:val="24"/>
          <w:szCs w:val="24"/>
        </w:rPr>
        <w:t>shield themselves for some time yet</w:t>
      </w:r>
      <w:r>
        <w:rPr>
          <w:bCs/>
          <w:sz w:val="24"/>
          <w:szCs w:val="24"/>
        </w:rPr>
        <w:t>”.</w:t>
      </w:r>
    </w:p>
    <w:p w14:paraId="6EAAE0E3" w14:textId="631F3490" w:rsidR="004B28F9" w:rsidRPr="00ED02F7" w:rsidRDefault="00A05C5D" w:rsidP="007E664C">
      <w:pPr>
        <w:rPr>
          <w:bCs/>
          <w:sz w:val="24"/>
          <w:szCs w:val="24"/>
        </w:rPr>
      </w:pPr>
      <w:r>
        <w:rPr>
          <w:bCs/>
          <w:sz w:val="24"/>
          <w:szCs w:val="24"/>
        </w:rPr>
        <w:t>Two days before</w:t>
      </w:r>
      <w:r w:rsidR="004B28F9" w:rsidRPr="00ED02F7">
        <w:rPr>
          <w:bCs/>
          <w:sz w:val="24"/>
          <w:szCs w:val="24"/>
        </w:rPr>
        <w:t xml:space="preserve"> </w:t>
      </w:r>
      <w:r w:rsidR="00083FB8">
        <w:rPr>
          <w:bCs/>
          <w:sz w:val="24"/>
          <w:szCs w:val="24"/>
        </w:rPr>
        <w:t>Johnson’s</w:t>
      </w:r>
      <w:r w:rsidR="004B28F9" w:rsidRPr="00ED02F7">
        <w:rPr>
          <w:bCs/>
          <w:sz w:val="24"/>
          <w:szCs w:val="24"/>
        </w:rPr>
        <w:t xml:space="preserve"> announcement, </w:t>
      </w:r>
      <w:hyperlink r:id="rId8" w:history="1">
        <w:r>
          <w:rPr>
            <w:rStyle w:val="Hyperlink"/>
            <w:bCs/>
            <w:sz w:val="24"/>
            <w:szCs w:val="24"/>
          </w:rPr>
          <w:t xml:space="preserve">a </w:t>
        </w:r>
        <w:r w:rsidR="004B28F9" w:rsidRPr="00ED02F7">
          <w:rPr>
            <w:rStyle w:val="Hyperlink"/>
            <w:bCs/>
            <w:sz w:val="24"/>
            <w:szCs w:val="24"/>
          </w:rPr>
          <w:t>snap poll</w:t>
        </w:r>
      </w:hyperlink>
      <w:r w:rsidR="004B28F9" w:rsidRPr="00ED02F7">
        <w:rPr>
          <w:bCs/>
          <w:sz w:val="24"/>
          <w:szCs w:val="24"/>
        </w:rPr>
        <w:t xml:space="preserve"> of more than 600 disabled people who </w:t>
      </w:r>
      <w:r w:rsidR="00083FB8">
        <w:rPr>
          <w:bCs/>
          <w:sz w:val="24"/>
          <w:szCs w:val="24"/>
        </w:rPr>
        <w:t>are</w:t>
      </w:r>
      <w:r w:rsidR="004B28F9" w:rsidRPr="00ED02F7">
        <w:rPr>
          <w:bCs/>
          <w:sz w:val="24"/>
          <w:szCs w:val="24"/>
        </w:rPr>
        <w:t xml:space="preserve"> most at risk from the virus showed nearly nine in 10 of them did not want the lockdown relaxed.</w:t>
      </w:r>
    </w:p>
    <w:p w14:paraId="47A068BA" w14:textId="12824D8D" w:rsidR="004B28F9" w:rsidRPr="00ED02F7" w:rsidRDefault="004B28F9" w:rsidP="007E664C">
      <w:pPr>
        <w:rPr>
          <w:bCs/>
          <w:sz w:val="24"/>
          <w:szCs w:val="24"/>
        </w:rPr>
      </w:pPr>
      <w:r w:rsidRPr="00ED02F7">
        <w:rPr>
          <w:bCs/>
          <w:sz w:val="24"/>
          <w:szCs w:val="24"/>
        </w:rPr>
        <w:t xml:space="preserve">The poll of people who are shielding or clinically vulnerable to the virus was carried out by the user-led organisation </w:t>
      </w:r>
      <w:hyperlink r:id="rId9" w:history="1">
        <w:r w:rsidRPr="00ED02F7">
          <w:rPr>
            <w:rStyle w:val="Hyperlink"/>
            <w:bCs/>
            <w:sz w:val="24"/>
            <w:szCs w:val="24"/>
          </w:rPr>
          <w:t>Buckinghamshire Disability Services</w:t>
        </w:r>
      </w:hyperlink>
      <w:r w:rsidRPr="00ED02F7">
        <w:rPr>
          <w:bCs/>
          <w:sz w:val="24"/>
          <w:szCs w:val="24"/>
        </w:rPr>
        <w:t>.</w:t>
      </w:r>
    </w:p>
    <w:p w14:paraId="20ABAA1E" w14:textId="2EB447EF" w:rsidR="00B927BA" w:rsidRPr="00ED02F7" w:rsidRDefault="004B28F9" w:rsidP="007E664C">
      <w:pPr>
        <w:rPr>
          <w:bCs/>
          <w:sz w:val="24"/>
          <w:szCs w:val="24"/>
        </w:rPr>
      </w:pPr>
      <w:r w:rsidRPr="00ED02F7">
        <w:rPr>
          <w:bCs/>
          <w:sz w:val="24"/>
          <w:szCs w:val="24"/>
        </w:rPr>
        <w:t xml:space="preserve">The day after Johnson’s announcement, </w:t>
      </w:r>
      <w:proofErr w:type="spellStart"/>
      <w:r w:rsidRPr="00ED02F7">
        <w:rPr>
          <w:bCs/>
          <w:sz w:val="24"/>
          <w:szCs w:val="24"/>
        </w:rPr>
        <w:t>BuDS</w:t>
      </w:r>
      <w:proofErr w:type="spellEnd"/>
      <w:r w:rsidRPr="00ED02F7">
        <w:rPr>
          <w:bCs/>
          <w:sz w:val="24"/>
          <w:szCs w:val="24"/>
        </w:rPr>
        <w:t xml:space="preserve"> said it had spent the morning “reassuring frightened and confused people” who </w:t>
      </w:r>
      <w:r w:rsidR="00A05C5D">
        <w:rPr>
          <w:bCs/>
          <w:sz w:val="24"/>
          <w:szCs w:val="24"/>
        </w:rPr>
        <w:t xml:space="preserve">had </w:t>
      </w:r>
      <w:r w:rsidRPr="00ED02F7">
        <w:rPr>
          <w:bCs/>
          <w:sz w:val="24"/>
          <w:szCs w:val="24"/>
        </w:rPr>
        <w:t xml:space="preserve">watched </w:t>
      </w:r>
      <w:r w:rsidR="00B927BA" w:rsidRPr="00ED02F7">
        <w:rPr>
          <w:bCs/>
          <w:sz w:val="24"/>
          <w:szCs w:val="24"/>
        </w:rPr>
        <w:t>his speech.</w:t>
      </w:r>
    </w:p>
    <w:p w14:paraId="5D793C81" w14:textId="2C4A2386" w:rsidR="00B927BA" w:rsidRPr="00ED02F7" w:rsidRDefault="00083FB8" w:rsidP="007E664C">
      <w:pPr>
        <w:rPr>
          <w:bCs/>
          <w:sz w:val="24"/>
          <w:szCs w:val="24"/>
        </w:rPr>
      </w:pPr>
      <w:r>
        <w:rPr>
          <w:bCs/>
          <w:sz w:val="24"/>
          <w:szCs w:val="24"/>
        </w:rPr>
        <w:t>T</w:t>
      </w:r>
      <w:r w:rsidR="00B927BA" w:rsidRPr="00ED02F7">
        <w:rPr>
          <w:bCs/>
          <w:sz w:val="24"/>
          <w:szCs w:val="24"/>
        </w:rPr>
        <w:t xml:space="preserve">hree days before Johnson’s </w:t>
      </w:r>
      <w:r w:rsidR="001E6B60">
        <w:rPr>
          <w:bCs/>
          <w:sz w:val="24"/>
          <w:szCs w:val="24"/>
        </w:rPr>
        <w:t>speech</w:t>
      </w:r>
      <w:r w:rsidR="00B927BA" w:rsidRPr="00ED02F7">
        <w:rPr>
          <w:bCs/>
          <w:sz w:val="24"/>
          <w:szCs w:val="24"/>
        </w:rPr>
        <w:t>, disabled activist Ellen Clifford</w:t>
      </w:r>
      <w:r w:rsidR="001E6B60">
        <w:rPr>
          <w:bCs/>
          <w:sz w:val="24"/>
          <w:szCs w:val="24"/>
        </w:rPr>
        <w:t xml:space="preserve">, </w:t>
      </w:r>
      <w:r w:rsidR="007C1C83">
        <w:rPr>
          <w:bCs/>
          <w:sz w:val="24"/>
          <w:szCs w:val="24"/>
        </w:rPr>
        <w:t>a</w:t>
      </w:r>
      <w:r w:rsidR="001E6B60">
        <w:rPr>
          <w:bCs/>
          <w:sz w:val="24"/>
          <w:szCs w:val="24"/>
        </w:rPr>
        <w:t xml:space="preserve"> member of the national steering group of </w:t>
      </w:r>
      <w:hyperlink r:id="rId10" w:history="1">
        <w:r w:rsidR="001E6B60" w:rsidRPr="001E6B60">
          <w:rPr>
            <w:rStyle w:val="Hyperlink"/>
            <w:bCs/>
            <w:sz w:val="24"/>
            <w:szCs w:val="24"/>
          </w:rPr>
          <w:t>Disabled People Against Cuts (DPAC)</w:t>
        </w:r>
      </w:hyperlink>
      <w:r w:rsidR="001E6B60">
        <w:rPr>
          <w:bCs/>
          <w:sz w:val="24"/>
          <w:szCs w:val="24"/>
        </w:rPr>
        <w:t>,</w:t>
      </w:r>
      <w:r w:rsidR="00B927BA" w:rsidRPr="00ED02F7">
        <w:rPr>
          <w:bCs/>
          <w:sz w:val="24"/>
          <w:szCs w:val="24"/>
        </w:rPr>
        <w:t xml:space="preserve"> </w:t>
      </w:r>
      <w:hyperlink r:id="rId11" w:history="1">
        <w:r w:rsidR="00B927BA" w:rsidRPr="00ED02F7">
          <w:rPr>
            <w:rStyle w:val="Hyperlink"/>
            <w:bCs/>
            <w:sz w:val="24"/>
            <w:szCs w:val="24"/>
          </w:rPr>
          <w:t>told an online rally</w:t>
        </w:r>
      </w:hyperlink>
      <w:r w:rsidR="00B927BA" w:rsidRPr="00ED02F7">
        <w:rPr>
          <w:bCs/>
          <w:sz w:val="24"/>
          <w:szCs w:val="24"/>
        </w:rPr>
        <w:t xml:space="preserve"> held by the </w:t>
      </w:r>
      <w:hyperlink r:id="rId12" w:history="1">
        <w:r w:rsidR="00B927BA" w:rsidRPr="004E11C4">
          <w:rPr>
            <w:rStyle w:val="Hyperlink"/>
            <w:bCs/>
            <w:sz w:val="24"/>
            <w:szCs w:val="24"/>
          </w:rPr>
          <w:t>People’s Assembly Against Austerity</w:t>
        </w:r>
      </w:hyperlink>
      <w:r w:rsidR="00B927BA" w:rsidRPr="00ED02F7">
        <w:rPr>
          <w:bCs/>
          <w:sz w:val="24"/>
          <w:szCs w:val="24"/>
        </w:rPr>
        <w:t xml:space="preserve"> that </w:t>
      </w:r>
      <w:r w:rsidR="00836560" w:rsidRPr="00ED02F7">
        <w:rPr>
          <w:bCs/>
          <w:sz w:val="24"/>
          <w:szCs w:val="24"/>
        </w:rPr>
        <w:t>if the lockdown ended too soon, many more disabled people would lose their lives.</w:t>
      </w:r>
    </w:p>
    <w:p w14:paraId="3BDE8C14" w14:textId="58BFCF3C" w:rsidR="00836560" w:rsidRPr="00ED02F7" w:rsidRDefault="00836560" w:rsidP="007E664C">
      <w:pPr>
        <w:rPr>
          <w:bCs/>
          <w:sz w:val="24"/>
          <w:szCs w:val="24"/>
        </w:rPr>
      </w:pPr>
      <w:r w:rsidRPr="00ED02F7">
        <w:rPr>
          <w:bCs/>
          <w:sz w:val="24"/>
          <w:szCs w:val="24"/>
        </w:rPr>
        <w:lastRenderedPageBreak/>
        <w:t xml:space="preserve">She pointed to the loss of the disabled activist and DPAC member Manjeet Kaur, </w:t>
      </w:r>
      <w:hyperlink r:id="rId13" w:history="1">
        <w:r w:rsidRPr="00ED02F7">
          <w:rPr>
            <w:rStyle w:val="Hyperlink"/>
            <w:bCs/>
            <w:sz w:val="24"/>
            <w:szCs w:val="24"/>
          </w:rPr>
          <w:t>who died last month</w:t>
        </w:r>
      </w:hyperlink>
      <w:r w:rsidRPr="00ED02F7">
        <w:rPr>
          <w:bCs/>
          <w:sz w:val="24"/>
          <w:szCs w:val="24"/>
        </w:rPr>
        <w:t xml:space="preserve"> from coronavirus.</w:t>
      </w:r>
    </w:p>
    <w:p w14:paraId="02741634" w14:textId="582697EA" w:rsidR="00ED02F7" w:rsidRPr="00ED02F7" w:rsidRDefault="00ED02F7" w:rsidP="00ED02F7">
      <w:pPr>
        <w:rPr>
          <w:bCs/>
          <w:sz w:val="24"/>
          <w:szCs w:val="24"/>
        </w:rPr>
      </w:pPr>
      <w:r w:rsidRPr="00ED02F7">
        <w:rPr>
          <w:bCs/>
          <w:sz w:val="24"/>
          <w:szCs w:val="24"/>
        </w:rPr>
        <w:t>Clifford told the online rally: “If lockdown ends too soon, we will lose many, many more, either through the virus or through over-stretched NHS resources, not being able to respond to the illnesses or pre-existing impairments that disabled people have.”</w:t>
      </w:r>
    </w:p>
    <w:p w14:paraId="35936EDF" w14:textId="36817B31" w:rsidR="00ED02F7" w:rsidRPr="00ED02F7" w:rsidRDefault="00ED02F7" w:rsidP="007E664C">
      <w:pPr>
        <w:rPr>
          <w:bCs/>
          <w:sz w:val="24"/>
          <w:szCs w:val="24"/>
        </w:rPr>
      </w:pPr>
      <w:r w:rsidRPr="00ED02F7">
        <w:rPr>
          <w:bCs/>
          <w:sz w:val="24"/>
          <w:szCs w:val="24"/>
        </w:rPr>
        <w:t xml:space="preserve">DPAC confirmed last night that it believed Johnson had eased </w:t>
      </w:r>
      <w:r w:rsidR="00083FB8">
        <w:rPr>
          <w:bCs/>
          <w:sz w:val="24"/>
          <w:szCs w:val="24"/>
        </w:rPr>
        <w:t xml:space="preserve">the </w:t>
      </w:r>
      <w:r w:rsidRPr="00ED02F7">
        <w:rPr>
          <w:bCs/>
          <w:sz w:val="24"/>
          <w:szCs w:val="24"/>
        </w:rPr>
        <w:t xml:space="preserve">lockdown </w:t>
      </w:r>
      <w:r w:rsidR="00722912">
        <w:rPr>
          <w:bCs/>
          <w:sz w:val="24"/>
          <w:szCs w:val="24"/>
        </w:rPr>
        <w:t>too soon and that the government was “deliberately putting more disabled people’s lives at risk”.</w:t>
      </w:r>
    </w:p>
    <w:p w14:paraId="19137758" w14:textId="3E27B938" w:rsidR="00ED02F7" w:rsidRPr="00ED02F7" w:rsidRDefault="00ED02F7" w:rsidP="00ED02F7">
      <w:pPr>
        <w:rPr>
          <w:bCs/>
          <w:sz w:val="24"/>
          <w:szCs w:val="24"/>
        </w:rPr>
      </w:pPr>
      <w:r w:rsidRPr="00ED02F7">
        <w:rPr>
          <w:bCs/>
          <w:sz w:val="24"/>
          <w:szCs w:val="24"/>
        </w:rPr>
        <w:t xml:space="preserve">Clifford told the rally that DPAC was particularly concerned about disabled workers who </w:t>
      </w:r>
      <w:r w:rsidR="00083FB8">
        <w:rPr>
          <w:bCs/>
          <w:sz w:val="24"/>
          <w:szCs w:val="24"/>
        </w:rPr>
        <w:t>we</w:t>
      </w:r>
      <w:r w:rsidRPr="00ED02F7">
        <w:rPr>
          <w:bCs/>
          <w:sz w:val="24"/>
          <w:szCs w:val="24"/>
        </w:rPr>
        <w:t xml:space="preserve">re receiving letters </w:t>
      </w:r>
      <w:r w:rsidR="004E11C4">
        <w:rPr>
          <w:bCs/>
          <w:sz w:val="24"/>
          <w:szCs w:val="24"/>
        </w:rPr>
        <w:t xml:space="preserve">from the government </w:t>
      </w:r>
      <w:r w:rsidRPr="00ED02F7">
        <w:rPr>
          <w:bCs/>
          <w:sz w:val="24"/>
          <w:szCs w:val="24"/>
        </w:rPr>
        <w:t>telling them they need</w:t>
      </w:r>
      <w:r w:rsidR="00083FB8">
        <w:rPr>
          <w:bCs/>
          <w:sz w:val="24"/>
          <w:szCs w:val="24"/>
        </w:rPr>
        <w:t xml:space="preserve">ed </w:t>
      </w:r>
      <w:r w:rsidRPr="00ED02F7">
        <w:rPr>
          <w:bCs/>
          <w:sz w:val="24"/>
          <w:szCs w:val="24"/>
        </w:rPr>
        <w:t xml:space="preserve">to continue to self-isolate while </w:t>
      </w:r>
      <w:r w:rsidR="00083FB8">
        <w:rPr>
          <w:bCs/>
          <w:sz w:val="24"/>
          <w:szCs w:val="24"/>
        </w:rPr>
        <w:t xml:space="preserve">they were </w:t>
      </w:r>
      <w:r w:rsidR="004E11C4">
        <w:rPr>
          <w:bCs/>
          <w:sz w:val="24"/>
          <w:szCs w:val="24"/>
        </w:rPr>
        <w:t xml:space="preserve">also </w:t>
      </w:r>
      <w:r w:rsidRPr="00ED02F7">
        <w:rPr>
          <w:bCs/>
          <w:sz w:val="24"/>
          <w:szCs w:val="24"/>
        </w:rPr>
        <w:t>being pressured back into work by their employers.</w:t>
      </w:r>
    </w:p>
    <w:p w14:paraId="0A0E35BD" w14:textId="77777777" w:rsidR="00ED02F7" w:rsidRPr="00ED02F7" w:rsidRDefault="00ED02F7" w:rsidP="00ED02F7">
      <w:pPr>
        <w:rPr>
          <w:bCs/>
          <w:sz w:val="24"/>
          <w:szCs w:val="24"/>
        </w:rPr>
      </w:pPr>
      <w:r w:rsidRPr="00ED02F7">
        <w:rPr>
          <w:bCs/>
          <w:sz w:val="24"/>
          <w:szCs w:val="24"/>
        </w:rPr>
        <w:t xml:space="preserve">She said: “Who will gain from all this? Not disabled people. </w:t>
      </w:r>
    </w:p>
    <w:p w14:paraId="0FD9C416" w14:textId="77777777" w:rsidR="00ED02F7" w:rsidRPr="00ED02F7" w:rsidRDefault="00ED02F7" w:rsidP="00ED02F7">
      <w:pPr>
        <w:rPr>
          <w:bCs/>
          <w:sz w:val="24"/>
          <w:szCs w:val="24"/>
        </w:rPr>
      </w:pPr>
      <w:r w:rsidRPr="00ED02F7">
        <w:rPr>
          <w:bCs/>
          <w:sz w:val="24"/>
          <w:szCs w:val="24"/>
        </w:rPr>
        <w:t xml:space="preserve">“COVID-19 has made it sharply apparent how little worth society places on our lives. </w:t>
      </w:r>
    </w:p>
    <w:p w14:paraId="13BC261E" w14:textId="77777777" w:rsidR="004E11C4" w:rsidRDefault="00ED02F7" w:rsidP="00ED02F7">
      <w:pPr>
        <w:rPr>
          <w:bCs/>
          <w:sz w:val="24"/>
          <w:szCs w:val="24"/>
        </w:rPr>
      </w:pPr>
      <w:r w:rsidRPr="00ED02F7">
        <w:rPr>
          <w:bCs/>
          <w:sz w:val="24"/>
          <w:szCs w:val="24"/>
        </w:rPr>
        <w:t xml:space="preserve">“And not the undervalued frontline workers, upon whom the running of society is dependant. </w:t>
      </w:r>
    </w:p>
    <w:p w14:paraId="1AD62C89" w14:textId="5ABD1FCC" w:rsidR="00ED02F7" w:rsidRPr="00ED02F7" w:rsidRDefault="004E11C4" w:rsidP="00ED02F7">
      <w:pPr>
        <w:rPr>
          <w:bCs/>
          <w:sz w:val="24"/>
          <w:szCs w:val="24"/>
        </w:rPr>
      </w:pPr>
      <w:r>
        <w:rPr>
          <w:bCs/>
          <w:sz w:val="24"/>
          <w:szCs w:val="24"/>
        </w:rPr>
        <w:t>“</w:t>
      </w:r>
      <w:r w:rsidR="00ED02F7" w:rsidRPr="00ED02F7">
        <w:rPr>
          <w:bCs/>
          <w:sz w:val="24"/>
          <w:szCs w:val="24"/>
        </w:rPr>
        <w:t xml:space="preserve">It is of course the bosses, who already have way more than their fair share, who will benefit. </w:t>
      </w:r>
    </w:p>
    <w:p w14:paraId="0D1786E7" w14:textId="77777777" w:rsidR="00ED02F7" w:rsidRPr="00ED02F7" w:rsidRDefault="00ED02F7" w:rsidP="00ED02F7">
      <w:pPr>
        <w:rPr>
          <w:bCs/>
          <w:sz w:val="24"/>
          <w:szCs w:val="24"/>
        </w:rPr>
      </w:pPr>
      <w:r w:rsidRPr="00ED02F7">
        <w:rPr>
          <w:bCs/>
          <w:sz w:val="24"/>
          <w:szCs w:val="24"/>
        </w:rPr>
        <w:t xml:space="preserve">“The right-wing media are doing their best to help them, with headlines comparing the end of lockdown to a return to freedom, to sunny walks in the park and day trips to the seaside. </w:t>
      </w:r>
    </w:p>
    <w:p w14:paraId="3E47C0AD" w14:textId="77777777" w:rsidR="00ED02F7" w:rsidRPr="00ED02F7" w:rsidRDefault="00ED02F7" w:rsidP="00ED02F7">
      <w:pPr>
        <w:rPr>
          <w:bCs/>
          <w:sz w:val="24"/>
          <w:szCs w:val="24"/>
        </w:rPr>
      </w:pPr>
      <w:proofErr w:type="gramStart"/>
      <w:r w:rsidRPr="00ED02F7">
        <w:rPr>
          <w:bCs/>
          <w:sz w:val="24"/>
          <w:szCs w:val="24"/>
        </w:rPr>
        <w:t>“In reality, a</w:t>
      </w:r>
      <w:proofErr w:type="gramEnd"/>
      <w:r w:rsidRPr="00ED02F7">
        <w:rPr>
          <w:bCs/>
          <w:sz w:val="24"/>
          <w:szCs w:val="24"/>
        </w:rPr>
        <w:t xml:space="preserve"> premature end to lockdown will mean a return to the daily slog surrounded by yet more death. </w:t>
      </w:r>
    </w:p>
    <w:p w14:paraId="5567A99C" w14:textId="51A0774A" w:rsidR="00ED02F7" w:rsidRDefault="00ED02F7" w:rsidP="007E664C">
      <w:pPr>
        <w:rPr>
          <w:bCs/>
          <w:sz w:val="24"/>
          <w:szCs w:val="24"/>
        </w:rPr>
      </w:pPr>
      <w:r w:rsidRPr="00ED02F7">
        <w:rPr>
          <w:bCs/>
          <w:sz w:val="24"/>
          <w:szCs w:val="24"/>
        </w:rPr>
        <w:t>“And that’s why we need to continue to focus on the fight for</w:t>
      </w:r>
      <w:r w:rsidR="001E6B60">
        <w:rPr>
          <w:bCs/>
          <w:sz w:val="24"/>
          <w:szCs w:val="24"/>
        </w:rPr>
        <w:t xml:space="preserve"> PPE</w:t>
      </w:r>
      <w:r w:rsidRPr="00ED02F7">
        <w:rPr>
          <w:bCs/>
          <w:sz w:val="24"/>
          <w:szCs w:val="24"/>
        </w:rPr>
        <w:t xml:space="preserve"> </w:t>
      </w:r>
      <w:r w:rsidR="001E6B60">
        <w:rPr>
          <w:bCs/>
          <w:sz w:val="24"/>
          <w:szCs w:val="24"/>
        </w:rPr>
        <w:t>(</w:t>
      </w:r>
      <w:r w:rsidRPr="00ED02F7">
        <w:rPr>
          <w:bCs/>
          <w:sz w:val="24"/>
          <w:szCs w:val="24"/>
        </w:rPr>
        <w:t>personal protective equipment</w:t>
      </w:r>
      <w:r w:rsidR="001E6B60">
        <w:rPr>
          <w:bCs/>
          <w:sz w:val="24"/>
          <w:szCs w:val="24"/>
        </w:rPr>
        <w:t>)</w:t>
      </w:r>
      <w:r w:rsidRPr="00ED02F7">
        <w:rPr>
          <w:bCs/>
          <w:sz w:val="24"/>
          <w:szCs w:val="24"/>
        </w:rPr>
        <w:t>, for testing and to protect our communities.”</w:t>
      </w:r>
    </w:p>
    <w:p w14:paraId="550003B1" w14:textId="3ECA41AD" w:rsidR="00ED7BF7" w:rsidRDefault="00ED7BF7" w:rsidP="007E664C">
      <w:pPr>
        <w:rPr>
          <w:bCs/>
          <w:sz w:val="24"/>
          <w:szCs w:val="24"/>
        </w:rPr>
      </w:pPr>
      <w:r>
        <w:rPr>
          <w:bCs/>
          <w:sz w:val="24"/>
          <w:szCs w:val="24"/>
        </w:rPr>
        <w:t>The</w:t>
      </w:r>
      <w:r w:rsidRPr="00E46ABB">
        <w:rPr>
          <w:sz w:val="24"/>
          <w:szCs w:val="24"/>
        </w:rPr>
        <w:t xml:space="preserve"> grassroots disabled people’s organisation </w:t>
      </w:r>
      <w:hyperlink r:id="rId14" w:history="1">
        <w:r w:rsidRPr="00E46ABB">
          <w:rPr>
            <w:rStyle w:val="Hyperlink"/>
            <w:sz w:val="24"/>
            <w:szCs w:val="24"/>
          </w:rPr>
          <w:t>Bristol Reclaiming Independent Living</w:t>
        </w:r>
      </w:hyperlink>
      <w:r>
        <w:rPr>
          <w:rStyle w:val="Hyperlink"/>
          <w:sz w:val="24"/>
          <w:szCs w:val="24"/>
        </w:rPr>
        <w:t xml:space="preserve"> (BRIL) </w:t>
      </w:r>
      <w:r>
        <w:rPr>
          <w:bCs/>
          <w:sz w:val="24"/>
          <w:szCs w:val="24"/>
        </w:rPr>
        <w:t>said it believed that easing the lockdown rules would put disabled and chronically-ill people at further risk.</w:t>
      </w:r>
    </w:p>
    <w:p w14:paraId="70465CCA" w14:textId="7FD943A3" w:rsidR="007156A2" w:rsidRPr="007156A2" w:rsidRDefault="007156A2" w:rsidP="007E664C">
      <w:pPr>
        <w:rPr>
          <w:bCs/>
          <w:sz w:val="24"/>
          <w:szCs w:val="24"/>
        </w:rPr>
      </w:pPr>
      <w:r w:rsidRPr="007156A2">
        <w:rPr>
          <w:bCs/>
          <w:sz w:val="24"/>
          <w:szCs w:val="24"/>
        </w:rPr>
        <w:t xml:space="preserve">BRIL questioned how any disabled person could feel safe when, </w:t>
      </w:r>
      <w:hyperlink r:id="rId15" w:anchor="guidance-on-facemasks" w:history="1">
        <w:r w:rsidRPr="007156A2">
          <w:rPr>
            <w:rStyle w:val="Hyperlink"/>
            <w:bCs/>
            <w:sz w:val="24"/>
            <w:szCs w:val="24"/>
          </w:rPr>
          <w:t>in March</w:t>
        </w:r>
      </w:hyperlink>
      <w:r w:rsidRPr="007156A2">
        <w:rPr>
          <w:bCs/>
          <w:sz w:val="24"/>
          <w:szCs w:val="24"/>
        </w:rPr>
        <w:t xml:space="preserve">, the government said it “was unlikely that people receiving care in a care home or in the community will become infected”, but this week it </w:t>
      </w:r>
      <w:hyperlink r:id="rId16" w:tgtFrame="_blank" w:history="1">
        <w:r>
          <w:rPr>
            <w:rStyle w:val="Hyperlink"/>
            <w:bCs/>
            <w:sz w:val="24"/>
            <w:szCs w:val="24"/>
          </w:rPr>
          <w:t>had been s</w:t>
        </w:r>
        <w:r w:rsidRPr="007156A2">
          <w:rPr>
            <w:rStyle w:val="Hyperlink"/>
            <w:bCs/>
            <w:sz w:val="24"/>
            <w:szCs w:val="24"/>
          </w:rPr>
          <w:t xml:space="preserve">hown </w:t>
        </w:r>
      </w:hyperlink>
      <w:r w:rsidRPr="007156A2">
        <w:rPr>
          <w:bCs/>
          <w:sz w:val="24"/>
          <w:szCs w:val="24"/>
        </w:rPr>
        <w:t>that the number of deaths in care homes in England and Wales linked to coronavirus was likely to be more than 22,000. </w:t>
      </w:r>
    </w:p>
    <w:p w14:paraId="16F1ADC3" w14:textId="1DC6FB6B" w:rsidR="00ED7BF7" w:rsidRDefault="00ED7BF7" w:rsidP="007E664C">
      <w:pPr>
        <w:rPr>
          <w:bCs/>
          <w:sz w:val="24"/>
          <w:szCs w:val="24"/>
        </w:rPr>
      </w:pPr>
      <w:r w:rsidRPr="007156A2">
        <w:rPr>
          <w:bCs/>
          <w:sz w:val="24"/>
          <w:szCs w:val="24"/>
        </w:rPr>
        <w:t xml:space="preserve">One BRIL member </w:t>
      </w:r>
      <w:r w:rsidR="007156A2" w:rsidRPr="007156A2">
        <w:rPr>
          <w:bCs/>
          <w:sz w:val="24"/>
          <w:szCs w:val="24"/>
        </w:rPr>
        <w:t xml:space="preserve">also </w:t>
      </w:r>
      <w:r w:rsidRPr="007156A2">
        <w:rPr>
          <w:bCs/>
          <w:sz w:val="24"/>
          <w:szCs w:val="24"/>
        </w:rPr>
        <w:t>warned that the prime minister appeared to have “misrepresented the existence of adequate legal protection</w:t>
      </w:r>
      <w:r w:rsidR="007156A2" w:rsidRPr="007156A2">
        <w:rPr>
          <w:bCs/>
          <w:sz w:val="24"/>
          <w:szCs w:val="24"/>
        </w:rPr>
        <w:t>”</w:t>
      </w:r>
      <w:r w:rsidRPr="007156A2">
        <w:rPr>
          <w:bCs/>
          <w:sz w:val="24"/>
          <w:szCs w:val="24"/>
        </w:rPr>
        <w:t xml:space="preserve"> for employe</w:t>
      </w:r>
      <w:r w:rsidR="007156A2" w:rsidRPr="007156A2">
        <w:rPr>
          <w:bCs/>
          <w:sz w:val="24"/>
          <w:szCs w:val="24"/>
        </w:rPr>
        <w:t>es who</w:t>
      </w:r>
      <w:r w:rsidRPr="007156A2">
        <w:rPr>
          <w:bCs/>
          <w:sz w:val="24"/>
          <w:szCs w:val="24"/>
        </w:rPr>
        <w:t xml:space="preserve"> feel unable or unwilling to return to work </w:t>
      </w:r>
      <w:r w:rsidR="007156A2" w:rsidRPr="007156A2">
        <w:rPr>
          <w:bCs/>
          <w:sz w:val="24"/>
          <w:szCs w:val="24"/>
        </w:rPr>
        <w:t xml:space="preserve">or fear </w:t>
      </w:r>
      <w:r w:rsidRPr="007156A2">
        <w:rPr>
          <w:bCs/>
          <w:sz w:val="24"/>
          <w:szCs w:val="24"/>
        </w:rPr>
        <w:t>the risk to themselves or an immediate family</w:t>
      </w:r>
      <w:r w:rsidR="007156A2" w:rsidRPr="007156A2">
        <w:rPr>
          <w:bCs/>
          <w:sz w:val="24"/>
          <w:szCs w:val="24"/>
        </w:rPr>
        <w:t xml:space="preserve"> </w:t>
      </w:r>
      <w:r w:rsidRPr="007156A2">
        <w:rPr>
          <w:bCs/>
          <w:sz w:val="24"/>
          <w:szCs w:val="24"/>
        </w:rPr>
        <w:t>member who is disabled</w:t>
      </w:r>
      <w:r w:rsidR="007156A2" w:rsidRPr="007156A2">
        <w:rPr>
          <w:bCs/>
          <w:sz w:val="24"/>
          <w:szCs w:val="24"/>
        </w:rPr>
        <w:t>,</w:t>
      </w:r>
      <w:r w:rsidRPr="007156A2">
        <w:rPr>
          <w:bCs/>
          <w:sz w:val="24"/>
          <w:szCs w:val="24"/>
        </w:rPr>
        <w:t xml:space="preserve"> chronically ill</w:t>
      </w:r>
      <w:r w:rsidR="007156A2" w:rsidRPr="007156A2">
        <w:rPr>
          <w:bCs/>
          <w:sz w:val="24"/>
          <w:szCs w:val="24"/>
        </w:rPr>
        <w:t xml:space="preserve">, or </w:t>
      </w:r>
      <w:r w:rsidR="004E11C4">
        <w:rPr>
          <w:bCs/>
          <w:sz w:val="24"/>
          <w:szCs w:val="24"/>
        </w:rPr>
        <w:t xml:space="preserve">is </w:t>
      </w:r>
      <w:r w:rsidR="007156A2" w:rsidRPr="007156A2">
        <w:rPr>
          <w:bCs/>
          <w:sz w:val="24"/>
          <w:szCs w:val="24"/>
        </w:rPr>
        <w:t xml:space="preserve">otherwise </w:t>
      </w:r>
      <w:r w:rsidRPr="007156A2">
        <w:rPr>
          <w:bCs/>
          <w:sz w:val="24"/>
          <w:szCs w:val="24"/>
        </w:rPr>
        <w:t>at risk or shield</w:t>
      </w:r>
      <w:r w:rsidR="004E11C4">
        <w:rPr>
          <w:bCs/>
          <w:sz w:val="24"/>
          <w:szCs w:val="24"/>
        </w:rPr>
        <w:t>ing</w:t>
      </w:r>
      <w:r w:rsidRPr="007156A2">
        <w:rPr>
          <w:bCs/>
          <w:sz w:val="24"/>
          <w:szCs w:val="24"/>
        </w:rPr>
        <w:t>.</w:t>
      </w:r>
    </w:p>
    <w:p w14:paraId="75A808F1" w14:textId="311838EF" w:rsidR="00DF3855" w:rsidRDefault="004C6DEB" w:rsidP="007E664C">
      <w:pPr>
        <w:rPr>
          <w:bCs/>
          <w:sz w:val="24"/>
          <w:szCs w:val="24"/>
        </w:rPr>
      </w:pPr>
      <w:hyperlink r:id="rId17" w:history="1">
        <w:r w:rsidRPr="004C6DEB">
          <w:rPr>
            <w:rStyle w:val="Hyperlink"/>
            <w:bCs/>
            <w:sz w:val="24"/>
            <w:szCs w:val="24"/>
          </w:rPr>
          <w:t>Greater Manchester Coalition of Disabled Peopl</w:t>
        </w:r>
        <w:r>
          <w:rPr>
            <w:rStyle w:val="Hyperlink"/>
            <w:bCs/>
            <w:sz w:val="24"/>
            <w:szCs w:val="24"/>
          </w:rPr>
          <w:t>e (GMCDP)</w:t>
        </w:r>
      </w:hyperlink>
      <w:r>
        <w:rPr>
          <w:bCs/>
          <w:sz w:val="24"/>
          <w:szCs w:val="24"/>
        </w:rPr>
        <w:t xml:space="preserve"> </w:t>
      </w:r>
      <w:r w:rsidR="00DF3855">
        <w:rPr>
          <w:bCs/>
          <w:sz w:val="24"/>
          <w:szCs w:val="24"/>
        </w:rPr>
        <w:t xml:space="preserve">also raised concerns about the lifting of the lockdown, although it pointed out that some disabled people had found lockdown “utterly inaccessible” and </w:t>
      </w:r>
      <w:r>
        <w:rPr>
          <w:bCs/>
          <w:sz w:val="24"/>
          <w:szCs w:val="24"/>
        </w:rPr>
        <w:t xml:space="preserve">had </w:t>
      </w:r>
      <w:r w:rsidR="00DF3855">
        <w:rPr>
          <w:bCs/>
          <w:sz w:val="24"/>
          <w:szCs w:val="24"/>
        </w:rPr>
        <w:t xml:space="preserve">been pushed into crisis due to isolation and the change of routine and therefore </w:t>
      </w:r>
      <w:r w:rsidR="00083FB8">
        <w:rPr>
          <w:bCs/>
          <w:sz w:val="24"/>
          <w:szCs w:val="24"/>
        </w:rPr>
        <w:t>could</w:t>
      </w:r>
      <w:r w:rsidR="00DF3855">
        <w:rPr>
          <w:bCs/>
          <w:sz w:val="24"/>
          <w:szCs w:val="24"/>
        </w:rPr>
        <w:t xml:space="preserve"> </w:t>
      </w:r>
      <w:r>
        <w:rPr>
          <w:bCs/>
          <w:sz w:val="24"/>
          <w:szCs w:val="24"/>
        </w:rPr>
        <w:t>be glad to see</w:t>
      </w:r>
      <w:r w:rsidR="00DF3855">
        <w:rPr>
          <w:bCs/>
          <w:sz w:val="24"/>
          <w:szCs w:val="24"/>
        </w:rPr>
        <w:t xml:space="preserve"> it lifted sooner.</w:t>
      </w:r>
    </w:p>
    <w:p w14:paraId="0174B5BF" w14:textId="4211559C" w:rsidR="004C6DEB" w:rsidRDefault="00DF3855" w:rsidP="007E664C">
      <w:pPr>
        <w:rPr>
          <w:bCs/>
          <w:sz w:val="24"/>
          <w:szCs w:val="24"/>
        </w:rPr>
      </w:pPr>
      <w:r>
        <w:rPr>
          <w:bCs/>
          <w:sz w:val="24"/>
          <w:szCs w:val="24"/>
        </w:rPr>
        <w:lastRenderedPageBreak/>
        <w:t xml:space="preserve">But </w:t>
      </w:r>
      <w:r w:rsidR="004C6DEB" w:rsidRPr="004C6DEB">
        <w:rPr>
          <w:bCs/>
          <w:sz w:val="24"/>
          <w:szCs w:val="24"/>
        </w:rPr>
        <w:t>Dennis Queen, a</w:t>
      </w:r>
      <w:r w:rsidR="004C6DEB">
        <w:rPr>
          <w:bCs/>
          <w:sz w:val="24"/>
          <w:szCs w:val="24"/>
        </w:rPr>
        <w:t xml:space="preserve"> GMCDP</w:t>
      </w:r>
      <w:r w:rsidR="004C6DEB" w:rsidRPr="004C6DEB">
        <w:rPr>
          <w:bCs/>
          <w:sz w:val="24"/>
          <w:szCs w:val="24"/>
        </w:rPr>
        <w:t xml:space="preserve"> spokesperson</w:t>
      </w:r>
      <w:r w:rsidR="004C6DEB">
        <w:rPr>
          <w:bCs/>
          <w:sz w:val="24"/>
          <w:szCs w:val="24"/>
        </w:rPr>
        <w:t xml:space="preserve">, said her organisation was concerned about the </w:t>
      </w:r>
      <w:r w:rsidR="006C1E3B">
        <w:rPr>
          <w:bCs/>
          <w:sz w:val="24"/>
          <w:szCs w:val="24"/>
        </w:rPr>
        <w:t>measures being taken to loosen the lockdown</w:t>
      </w:r>
      <w:r w:rsidR="004C6DEB">
        <w:rPr>
          <w:bCs/>
          <w:sz w:val="24"/>
          <w:szCs w:val="24"/>
        </w:rPr>
        <w:t>.</w:t>
      </w:r>
    </w:p>
    <w:p w14:paraId="3B78CB52" w14:textId="58832E18" w:rsidR="004C6DEB" w:rsidRPr="004C6DEB" w:rsidRDefault="004C6DEB" w:rsidP="004C6DEB">
      <w:pPr>
        <w:rPr>
          <w:bCs/>
          <w:sz w:val="24"/>
          <w:szCs w:val="24"/>
        </w:rPr>
      </w:pPr>
      <w:r w:rsidRPr="004C6DEB">
        <w:rPr>
          <w:bCs/>
          <w:sz w:val="24"/>
          <w:szCs w:val="24"/>
        </w:rPr>
        <w:t>She said: “</w:t>
      </w:r>
      <w:r w:rsidRPr="004C6DEB">
        <w:rPr>
          <w:bCs/>
          <w:sz w:val="24"/>
          <w:szCs w:val="24"/>
        </w:rPr>
        <w:t>Many of us cannot perform the social distancing required, so we will be reliant on others avoiding us</w:t>
      </w:r>
      <w:r w:rsidRPr="004C6DEB">
        <w:rPr>
          <w:bCs/>
          <w:sz w:val="24"/>
          <w:szCs w:val="24"/>
        </w:rPr>
        <w:t>.</w:t>
      </w:r>
    </w:p>
    <w:p w14:paraId="136126BC" w14:textId="5685F16B" w:rsidR="004C6DEB" w:rsidRPr="004C6DEB" w:rsidRDefault="004C6DEB" w:rsidP="004C6DEB">
      <w:pPr>
        <w:rPr>
          <w:bCs/>
          <w:sz w:val="24"/>
          <w:szCs w:val="24"/>
        </w:rPr>
      </w:pPr>
      <w:r w:rsidRPr="004C6DEB">
        <w:rPr>
          <w:bCs/>
          <w:sz w:val="24"/>
          <w:szCs w:val="24"/>
        </w:rPr>
        <w:t>“</w:t>
      </w:r>
      <w:r w:rsidRPr="004C6DEB">
        <w:rPr>
          <w:bCs/>
          <w:sz w:val="24"/>
          <w:szCs w:val="24"/>
        </w:rPr>
        <w:t>Many disabled people who are vulnerable to infection (and won</w:t>
      </w:r>
      <w:r w:rsidRPr="004C6DEB">
        <w:rPr>
          <w:bCs/>
          <w:sz w:val="24"/>
          <w:szCs w:val="24"/>
        </w:rPr>
        <w:t>’</w:t>
      </w:r>
      <w:r w:rsidRPr="004C6DEB">
        <w:rPr>
          <w:bCs/>
          <w:sz w:val="24"/>
          <w:szCs w:val="24"/>
        </w:rPr>
        <w:t xml:space="preserve">t qualify for certain </w:t>
      </w:r>
      <w:r w:rsidR="006C1E3B">
        <w:rPr>
          <w:bCs/>
          <w:sz w:val="24"/>
          <w:szCs w:val="24"/>
        </w:rPr>
        <w:t>intensive care unit</w:t>
      </w:r>
      <w:r w:rsidRPr="004C6DEB">
        <w:rPr>
          <w:bCs/>
          <w:sz w:val="24"/>
          <w:szCs w:val="24"/>
        </w:rPr>
        <w:t xml:space="preserve"> treatments) are not on the shielding </w:t>
      </w:r>
      <w:proofErr w:type="gramStart"/>
      <w:r w:rsidRPr="004C6DEB">
        <w:rPr>
          <w:bCs/>
          <w:sz w:val="24"/>
          <w:szCs w:val="24"/>
        </w:rPr>
        <w:t>list, but</w:t>
      </w:r>
      <w:proofErr w:type="gramEnd"/>
      <w:r w:rsidRPr="004C6DEB">
        <w:rPr>
          <w:bCs/>
          <w:sz w:val="24"/>
          <w:szCs w:val="24"/>
        </w:rPr>
        <w:t xml:space="preserve"> are still not safe to be out in public spaces</w:t>
      </w:r>
      <w:r w:rsidRPr="004C6DEB">
        <w:rPr>
          <w:bCs/>
          <w:sz w:val="24"/>
          <w:szCs w:val="24"/>
        </w:rPr>
        <w:t>.</w:t>
      </w:r>
    </w:p>
    <w:p w14:paraId="0232178B" w14:textId="28D8BE3C" w:rsidR="004C6DEB" w:rsidRPr="004C6DEB" w:rsidRDefault="004C6DEB" w:rsidP="004C6DEB">
      <w:pPr>
        <w:rPr>
          <w:bCs/>
          <w:sz w:val="24"/>
          <w:szCs w:val="24"/>
        </w:rPr>
      </w:pPr>
      <w:r w:rsidRPr="004C6DEB">
        <w:rPr>
          <w:bCs/>
          <w:sz w:val="24"/>
          <w:szCs w:val="24"/>
        </w:rPr>
        <w:t>“</w:t>
      </w:r>
      <w:r w:rsidRPr="004C6DEB">
        <w:rPr>
          <w:bCs/>
          <w:sz w:val="24"/>
          <w:szCs w:val="24"/>
        </w:rPr>
        <w:t>More people being around in general means care, health and support staff will be exposed to more risk of C</w:t>
      </w:r>
      <w:r w:rsidRPr="004C6DEB">
        <w:rPr>
          <w:bCs/>
          <w:sz w:val="24"/>
          <w:szCs w:val="24"/>
        </w:rPr>
        <w:t>OVID</w:t>
      </w:r>
      <w:r w:rsidRPr="004C6DEB">
        <w:rPr>
          <w:bCs/>
          <w:sz w:val="24"/>
          <w:szCs w:val="24"/>
        </w:rPr>
        <w:t>-19</w:t>
      </w:r>
      <w:r w:rsidRPr="004C6DEB">
        <w:rPr>
          <w:bCs/>
          <w:sz w:val="24"/>
          <w:szCs w:val="24"/>
        </w:rPr>
        <w:t>.</w:t>
      </w:r>
    </w:p>
    <w:p w14:paraId="5042DEE7" w14:textId="7AFF6CF7" w:rsidR="004C6DEB" w:rsidRDefault="004C6DEB" w:rsidP="004C6DEB">
      <w:pPr>
        <w:rPr>
          <w:bCs/>
          <w:sz w:val="24"/>
          <w:szCs w:val="24"/>
        </w:rPr>
      </w:pPr>
      <w:r w:rsidRPr="004C6DEB">
        <w:rPr>
          <w:bCs/>
          <w:sz w:val="24"/>
          <w:szCs w:val="24"/>
        </w:rPr>
        <w:t>“</w:t>
      </w:r>
      <w:r w:rsidRPr="004C6DEB">
        <w:rPr>
          <w:bCs/>
          <w:sz w:val="24"/>
          <w:szCs w:val="24"/>
        </w:rPr>
        <w:t xml:space="preserve">Some people feel they will be locked down until there is a cure or a vaccine </w:t>
      </w:r>
      <w:r w:rsidRPr="004C6DEB">
        <w:rPr>
          <w:bCs/>
          <w:sz w:val="24"/>
          <w:szCs w:val="24"/>
        </w:rPr>
        <w:t>–</w:t>
      </w:r>
      <w:r w:rsidRPr="004C6DEB">
        <w:rPr>
          <w:bCs/>
          <w:sz w:val="24"/>
          <w:szCs w:val="24"/>
        </w:rPr>
        <w:t xml:space="preserve"> and will be locked down longer if we lower lockdown too early and this causes another spike.</w:t>
      </w:r>
      <w:r w:rsidRPr="004C6DEB">
        <w:rPr>
          <w:bCs/>
          <w:sz w:val="24"/>
          <w:szCs w:val="24"/>
        </w:rPr>
        <w:t>”</w:t>
      </w:r>
    </w:p>
    <w:p w14:paraId="23BBE8D0" w14:textId="1CBB2DAF" w:rsidR="004C6DEB" w:rsidRPr="004C6DEB" w:rsidRDefault="004C6DEB" w:rsidP="004C6DEB">
      <w:pPr>
        <w:rPr>
          <w:bCs/>
          <w:sz w:val="24"/>
          <w:szCs w:val="24"/>
        </w:rPr>
      </w:pPr>
      <w:r>
        <w:rPr>
          <w:bCs/>
          <w:sz w:val="24"/>
          <w:szCs w:val="24"/>
        </w:rPr>
        <w:t xml:space="preserve">GMCDP urged all disabled workers to join a union and </w:t>
      </w:r>
      <w:r w:rsidRPr="004C6DEB">
        <w:rPr>
          <w:bCs/>
          <w:sz w:val="24"/>
          <w:szCs w:val="24"/>
        </w:rPr>
        <w:t xml:space="preserve">seek support if they </w:t>
      </w:r>
      <w:r w:rsidR="002C3ED4">
        <w:rPr>
          <w:bCs/>
          <w:sz w:val="24"/>
          <w:szCs w:val="24"/>
        </w:rPr>
        <w:t>we</w:t>
      </w:r>
      <w:r w:rsidRPr="004C6DEB">
        <w:rPr>
          <w:bCs/>
          <w:sz w:val="24"/>
          <w:szCs w:val="24"/>
        </w:rPr>
        <w:t>re being asked to return to work too soon for their welfare</w:t>
      </w:r>
      <w:r>
        <w:rPr>
          <w:bCs/>
          <w:sz w:val="24"/>
          <w:szCs w:val="24"/>
        </w:rPr>
        <w:t xml:space="preserve">, and called on the </w:t>
      </w:r>
      <w:r w:rsidRPr="004C6DEB">
        <w:rPr>
          <w:bCs/>
          <w:sz w:val="24"/>
          <w:szCs w:val="24"/>
        </w:rPr>
        <w:t xml:space="preserve">government to </w:t>
      </w:r>
      <w:r w:rsidR="006C1E3B">
        <w:rPr>
          <w:bCs/>
          <w:sz w:val="24"/>
          <w:szCs w:val="24"/>
        </w:rPr>
        <w:t>ensure there was</w:t>
      </w:r>
      <w:r w:rsidRPr="004C6DEB">
        <w:rPr>
          <w:bCs/>
          <w:sz w:val="24"/>
          <w:szCs w:val="24"/>
        </w:rPr>
        <w:t xml:space="preserve"> live </w:t>
      </w:r>
      <w:r>
        <w:rPr>
          <w:bCs/>
          <w:sz w:val="24"/>
          <w:szCs w:val="24"/>
        </w:rPr>
        <w:t>British Sign Language</w:t>
      </w:r>
      <w:r w:rsidRPr="004C6DEB">
        <w:rPr>
          <w:bCs/>
          <w:sz w:val="24"/>
          <w:szCs w:val="24"/>
        </w:rPr>
        <w:t xml:space="preserve"> interpretation, captions and audio description </w:t>
      </w:r>
      <w:r w:rsidR="006C1E3B">
        <w:rPr>
          <w:bCs/>
          <w:sz w:val="24"/>
          <w:szCs w:val="24"/>
        </w:rPr>
        <w:t>on</w:t>
      </w:r>
      <w:r w:rsidRPr="004C6DEB">
        <w:rPr>
          <w:bCs/>
          <w:sz w:val="24"/>
          <w:szCs w:val="24"/>
        </w:rPr>
        <w:t xml:space="preserve"> all public announcements about lockdown, and to produce </w:t>
      </w:r>
      <w:r w:rsidR="006C1E3B">
        <w:rPr>
          <w:bCs/>
          <w:sz w:val="24"/>
          <w:szCs w:val="24"/>
        </w:rPr>
        <w:t xml:space="preserve">it in </w:t>
      </w:r>
      <w:r w:rsidRPr="004C6DEB">
        <w:rPr>
          <w:bCs/>
          <w:sz w:val="24"/>
          <w:szCs w:val="24"/>
        </w:rPr>
        <w:t>accessible formats. </w:t>
      </w:r>
    </w:p>
    <w:p w14:paraId="42B0EE61" w14:textId="083A15EF" w:rsidR="004C6DEB" w:rsidRDefault="006C1E3B" w:rsidP="007E664C">
      <w:pPr>
        <w:rPr>
          <w:bCs/>
          <w:sz w:val="24"/>
          <w:szCs w:val="24"/>
        </w:rPr>
      </w:pPr>
      <w:r>
        <w:rPr>
          <w:bCs/>
          <w:sz w:val="24"/>
          <w:szCs w:val="24"/>
        </w:rPr>
        <w:t>Queen added: “</w:t>
      </w:r>
      <w:r w:rsidR="004C6DEB" w:rsidRPr="004C6DEB">
        <w:rPr>
          <w:bCs/>
          <w:sz w:val="24"/>
          <w:szCs w:val="24"/>
        </w:rPr>
        <w:t xml:space="preserve">We urge the government to invest in and subsidise development of clear-view masks and then make them available for free to everyone who needs them </w:t>
      </w:r>
      <w:r>
        <w:rPr>
          <w:bCs/>
          <w:sz w:val="24"/>
          <w:szCs w:val="24"/>
        </w:rPr>
        <w:t>–</w:t>
      </w:r>
      <w:r w:rsidR="004C6DEB" w:rsidRPr="004C6DEB">
        <w:rPr>
          <w:bCs/>
          <w:sz w:val="24"/>
          <w:szCs w:val="24"/>
        </w:rPr>
        <w:t xml:space="preserve"> many people struggle to communicate when they can</w:t>
      </w:r>
      <w:r>
        <w:rPr>
          <w:bCs/>
          <w:sz w:val="24"/>
          <w:szCs w:val="24"/>
        </w:rPr>
        <w:t>’</w:t>
      </w:r>
      <w:r w:rsidR="004C6DEB" w:rsidRPr="004C6DEB">
        <w:rPr>
          <w:bCs/>
          <w:sz w:val="24"/>
          <w:szCs w:val="24"/>
        </w:rPr>
        <w:t>t see faces, so this is an access issue.</w:t>
      </w:r>
      <w:r>
        <w:rPr>
          <w:bCs/>
          <w:sz w:val="24"/>
          <w:szCs w:val="24"/>
        </w:rPr>
        <w:t>”</w:t>
      </w:r>
    </w:p>
    <w:p w14:paraId="37681710" w14:textId="39533B5A" w:rsidR="008C463D" w:rsidRDefault="00A7146D" w:rsidP="007E664C">
      <w:pPr>
        <w:rPr>
          <w:bCs/>
          <w:sz w:val="24"/>
          <w:szCs w:val="24"/>
        </w:rPr>
      </w:pPr>
      <w:hyperlink r:id="rId18" w:history="1">
        <w:r w:rsidR="008C463D" w:rsidRPr="00A7146D">
          <w:rPr>
            <w:rStyle w:val="Hyperlink"/>
            <w:bCs/>
            <w:sz w:val="24"/>
            <w:szCs w:val="24"/>
          </w:rPr>
          <w:t>Disability Rights UK (DR UK)</w:t>
        </w:r>
      </w:hyperlink>
      <w:r w:rsidR="008C463D">
        <w:rPr>
          <w:bCs/>
          <w:sz w:val="24"/>
          <w:szCs w:val="24"/>
        </w:rPr>
        <w:t xml:space="preserve"> was another disabled people’s organisation to highlight that</w:t>
      </w:r>
      <w:r>
        <w:rPr>
          <w:bCs/>
          <w:sz w:val="24"/>
          <w:szCs w:val="24"/>
        </w:rPr>
        <w:t xml:space="preserve"> some disabled people were alarmed at the lockdown being eased so soon, while others were desperate to be freed from its restrictions.</w:t>
      </w:r>
    </w:p>
    <w:p w14:paraId="18F48468" w14:textId="77777777" w:rsidR="008C463D" w:rsidRDefault="008C463D" w:rsidP="008C463D">
      <w:pPr>
        <w:rPr>
          <w:bCs/>
          <w:sz w:val="24"/>
          <w:szCs w:val="24"/>
        </w:rPr>
      </w:pPr>
      <w:r>
        <w:rPr>
          <w:bCs/>
          <w:sz w:val="24"/>
          <w:szCs w:val="24"/>
        </w:rPr>
        <w:t>A DR UK spokesperson said: “</w:t>
      </w:r>
      <w:r w:rsidRPr="008C463D">
        <w:rPr>
          <w:bCs/>
          <w:sz w:val="24"/>
          <w:szCs w:val="24"/>
        </w:rPr>
        <w:t>We would hope the government is following the best scientific and medical advice, and not just basing lockdown easing on economic advice.</w:t>
      </w:r>
    </w:p>
    <w:p w14:paraId="48DC905B" w14:textId="77777777" w:rsidR="00A7146D" w:rsidRDefault="008C463D" w:rsidP="008C463D">
      <w:pPr>
        <w:rPr>
          <w:bCs/>
          <w:sz w:val="24"/>
          <w:szCs w:val="24"/>
        </w:rPr>
      </w:pPr>
      <w:r>
        <w:rPr>
          <w:bCs/>
          <w:sz w:val="24"/>
          <w:szCs w:val="24"/>
        </w:rPr>
        <w:t>“</w:t>
      </w:r>
      <w:r w:rsidRPr="008C463D">
        <w:rPr>
          <w:bCs/>
          <w:sz w:val="24"/>
          <w:szCs w:val="24"/>
        </w:rPr>
        <w:t xml:space="preserve">Many disabled people quite rightly fear the consequences of catching </w:t>
      </w:r>
      <w:r>
        <w:rPr>
          <w:bCs/>
          <w:sz w:val="24"/>
          <w:szCs w:val="24"/>
        </w:rPr>
        <w:t>c</w:t>
      </w:r>
      <w:r w:rsidRPr="008C463D">
        <w:rPr>
          <w:bCs/>
          <w:sz w:val="24"/>
          <w:szCs w:val="24"/>
        </w:rPr>
        <w:t>oronavirus and the potential impacts of easing lockdown.</w:t>
      </w:r>
    </w:p>
    <w:p w14:paraId="3DC3CDA8" w14:textId="77777777" w:rsidR="00A7146D" w:rsidRDefault="00A7146D" w:rsidP="008C463D">
      <w:pPr>
        <w:rPr>
          <w:bCs/>
          <w:sz w:val="24"/>
          <w:szCs w:val="24"/>
        </w:rPr>
      </w:pPr>
      <w:r>
        <w:rPr>
          <w:bCs/>
          <w:sz w:val="24"/>
          <w:szCs w:val="24"/>
        </w:rPr>
        <w:t>“</w:t>
      </w:r>
      <w:r w:rsidR="008C463D" w:rsidRPr="008C463D">
        <w:rPr>
          <w:bCs/>
          <w:sz w:val="24"/>
          <w:szCs w:val="24"/>
        </w:rPr>
        <w:t xml:space="preserve">The guidance is so </w:t>
      </w:r>
      <w:proofErr w:type="gramStart"/>
      <w:r w:rsidR="008C463D" w:rsidRPr="008C463D">
        <w:rPr>
          <w:bCs/>
          <w:sz w:val="24"/>
          <w:szCs w:val="24"/>
        </w:rPr>
        <w:t>new,</w:t>
      </w:r>
      <w:proofErr w:type="gramEnd"/>
      <w:r w:rsidR="008C463D" w:rsidRPr="008C463D">
        <w:rPr>
          <w:bCs/>
          <w:sz w:val="24"/>
          <w:szCs w:val="24"/>
        </w:rPr>
        <w:t xml:space="preserve"> we don’t know what its impacts will be yet. </w:t>
      </w:r>
    </w:p>
    <w:p w14:paraId="63FF7D9C" w14:textId="3498D999" w:rsidR="00A7146D" w:rsidRDefault="00A7146D" w:rsidP="008C463D">
      <w:pPr>
        <w:rPr>
          <w:bCs/>
          <w:sz w:val="24"/>
          <w:szCs w:val="24"/>
        </w:rPr>
      </w:pPr>
      <w:r>
        <w:rPr>
          <w:bCs/>
          <w:sz w:val="24"/>
          <w:szCs w:val="24"/>
        </w:rPr>
        <w:t>“</w:t>
      </w:r>
      <w:r w:rsidR="008C463D" w:rsidRPr="008C463D">
        <w:rPr>
          <w:bCs/>
          <w:sz w:val="24"/>
          <w:szCs w:val="24"/>
        </w:rPr>
        <w:t xml:space="preserve">Our role as an organisation is to listen to disabled people. We are receiving a range of opinions from disabled people. </w:t>
      </w:r>
    </w:p>
    <w:p w14:paraId="52F89354" w14:textId="77777777" w:rsidR="00A7146D" w:rsidRDefault="00A7146D" w:rsidP="008C463D">
      <w:pPr>
        <w:rPr>
          <w:bCs/>
          <w:sz w:val="24"/>
          <w:szCs w:val="24"/>
        </w:rPr>
      </w:pPr>
      <w:r>
        <w:rPr>
          <w:bCs/>
          <w:sz w:val="24"/>
          <w:szCs w:val="24"/>
        </w:rPr>
        <w:t>“</w:t>
      </w:r>
      <w:r w:rsidR="008C463D" w:rsidRPr="008C463D">
        <w:rPr>
          <w:bCs/>
          <w:sz w:val="24"/>
          <w:szCs w:val="24"/>
        </w:rPr>
        <w:t xml:space="preserve">We are hearing people’s fears that lockdown is being lifted too soon, and that it puts people receiving care, both at home and in care homes, at serious risk. </w:t>
      </w:r>
    </w:p>
    <w:p w14:paraId="552C457E" w14:textId="77777777" w:rsidR="00A7146D" w:rsidRDefault="00A7146D" w:rsidP="008C463D">
      <w:pPr>
        <w:rPr>
          <w:bCs/>
          <w:sz w:val="24"/>
          <w:szCs w:val="24"/>
        </w:rPr>
      </w:pPr>
      <w:r>
        <w:rPr>
          <w:bCs/>
          <w:sz w:val="24"/>
          <w:szCs w:val="24"/>
        </w:rPr>
        <w:t>“</w:t>
      </w:r>
      <w:r w:rsidR="008C463D" w:rsidRPr="008C463D">
        <w:rPr>
          <w:bCs/>
          <w:sz w:val="24"/>
          <w:szCs w:val="24"/>
        </w:rPr>
        <w:t>We are also hearing from disabled people who want to get on with living independently, and being allowed out of lockdown, with the necessary safety precautions and adaptations we need firmly in place.</w:t>
      </w:r>
    </w:p>
    <w:p w14:paraId="69ABE6F9" w14:textId="511F8706" w:rsidR="00A7146D" w:rsidRDefault="00A7146D" w:rsidP="008C463D">
      <w:pPr>
        <w:rPr>
          <w:bCs/>
          <w:sz w:val="24"/>
          <w:szCs w:val="24"/>
        </w:rPr>
      </w:pPr>
      <w:r>
        <w:rPr>
          <w:bCs/>
          <w:sz w:val="24"/>
          <w:szCs w:val="24"/>
        </w:rPr>
        <w:t>“</w:t>
      </w:r>
      <w:r w:rsidR="008C463D" w:rsidRPr="008C463D">
        <w:rPr>
          <w:bCs/>
          <w:sz w:val="24"/>
          <w:szCs w:val="24"/>
        </w:rPr>
        <w:t xml:space="preserve">The low value placed on our lives has been evident in how the care home situation has been handled, along with </w:t>
      </w:r>
      <w:hyperlink r:id="rId19" w:history="1">
        <w:r w:rsidR="008C463D" w:rsidRPr="008C463D">
          <w:rPr>
            <w:rStyle w:val="Hyperlink"/>
            <w:bCs/>
            <w:sz w:val="24"/>
            <w:szCs w:val="24"/>
          </w:rPr>
          <w:t>the frailty scale released</w:t>
        </w:r>
      </w:hyperlink>
      <w:r w:rsidR="008C463D" w:rsidRPr="008C463D">
        <w:rPr>
          <w:bCs/>
          <w:sz w:val="24"/>
          <w:szCs w:val="24"/>
        </w:rPr>
        <w:t xml:space="preserve"> and conversations about </w:t>
      </w:r>
      <w:r>
        <w:rPr>
          <w:bCs/>
          <w:sz w:val="24"/>
          <w:szCs w:val="24"/>
        </w:rPr>
        <w:t>[</w:t>
      </w:r>
      <w:hyperlink r:id="rId20" w:history="1">
        <w:r w:rsidRPr="00A7146D">
          <w:rPr>
            <w:rStyle w:val="Hyperlink"/>
            <w:bCs/>
            <w:sz w:val="24"/>
            <w:szCs w:val="24"/>
          </w:rPr>
          <w:t>Do Not Resuscitate notices</w:t>
        </w:r>
      </w:hyperlink>
      <w:r>
        <w:rPr>
          <w:bCs/>
          <w:sz w:val="24"/>
          <w:szCs w:val="24"/>
        </w:rPr>
        <w:t>]</w:t>
      </w:r>
      <w:r w:rsidR="008C463D" w:rsidRPr="008C463D">
        <w:rPr>
          <w:bCs/>
          <w:sz w:val="24"/>
          <w:szCs w:val="24"/>
        </w:rPr>
        <w:t xml:space="preserve">. </w:t>
      </w:r>
    </w:p>
    <w:p w14:paraId="6241AAA9" w14:textId="77777777" w:rsidR="00A7146D" w:rsidRDefault="00A7146D" w:rsidP="008C463D">
      <w:pPr>
        <w:rPr>
          <w:bCs/>
          <w:sz w:val="24"/>
          <w:szCs w:val="24"/>
        </w:rPr>
      </w:pPr>
      <w:r>
        <w:rPr>
          <w:bCs/>
          <w:sz w:val="24"/>
          <w:szCs w:val="24"/>
        </w:rPr>
        <w:lastRenderedPageBreak/>
        <w:t>“</w:t>
      </w:r>
      <w:r w:rsidR="008C463D" w:rsidRPr="008C463D">
        <w:rPr>
          <w:bCs/>
          <w:sz w:val="24"/>
          <w:szCs w:val="24"/>
        </w:rPr>
        <w:t>It is for the government to decide when lockdown should be lifted, not organisations without specific scientific advice.</w:t>
      </w:r>
    </w:p>
    <w:p w14:paraId="70D0138A" w14:textId="072FE892" w:rsidR="008C463D" w:rsidRDefault="00A7146D" w:rsidP="007E664C">
      <w:pPr>
        <w:rPr>
          <w:bCs/>
          <w:sz w:val="24"/>
          <w:szCs w:val="24"/>
        </w:rPr>
      </w:pPr>
      <w:r>
        <w:rPr>
          <w:bCs/>
          <w:sz w:val="24"/>
          <w:szCs w:val="24"/>
        </w:rPr>
        <w:t>“</w:t>
      </w:r>
      <w:r w:rsidR="008C463D" w:rsidRPr="008C463D">
        <w:rPr>
          <w:bCs/>
          <w:sz w:val="24"/>
          <w:szCs w:val="24"/>
        </w:rPr>
        <w:t>Within that, we are lobbying strongly so that government is reminded that disabled people should be considered front and centre, and not as an afterthought.</w:t>
      </w:r>
      <w:r>
        <w:rPr>
          <w:bCs/>
          <w:sz w:val="24"/>
          <w:szCs w:val="24"/>
        </w:rPr>
        <w:t>”</w:t>
      </w:r>
    </w:p>
    <w:p w14:paraId="753AADD0" w14:textId="01FC0FFA" w:rsidR="004B28F9" w:rsidRDefault="00B927BA" w:rsidP="007E664C">
      <w:pPr>
        <w:rPr>
          <w:b/>
          <w:sz w:val="24"/>
          <w:szCs w:val="24"/>
        </w:rPr>
      </w:pPr>
      <w:r>
        <w:rPr>
          <w:b/>
          <w:sz w:val="24"/>
          <w:szCs w:val="24"/>
        </w:rPr>
        <w:t>14 May 2020</w:t>
      </w:r>
      <w:r w:rsidR="004B28F9" w:rsidRPr="004B28F9">
        <w:rPr>
          <w:b/>
          <w:sz w:val="24"/>
          <w:szCs w:val="24"/>
        </w:rPr>
        <w:t xml:space="preserve"> </w:t>
      </w:r>
    </w:p>
    <w:p w14:paraId="01AA27F3" w14:textId="77777777" w:rsidR="00185C5E" w:rsidRDefault="00185C5E" w:rsidP="007E664C">
      <w:pPr>
        <w:rPr>
          <w:b/>
          <w:sz w:val="24"/>
          <w:szCs w:val="24"/>
        </w:rPr>
      </w:pPr>
    </w:p>
    <w:p w14:paraId="4F3D4722" w14:textId="77777777" w:rsidR="00176929" w:rsidRDefault="00176929" w:rsidP="007E664C">
      <w:pPr>
        <w:rPr>
          <w:b/>
          <w:sz w:val="24"/>
          <w:szCs w:val="24"/>
        </w:rPr>
      </w:pPr>
    </w:p>
    <w:p w14:paraId="1BB5DD69" w14:textId="0EE62C05" w:rsidR="007E664C" w:rsidRDefault="007E664C" w:rsidP="007E664C">
      <w:pPr>
        <w:rPr>
          <w:b/>
          <w:sz w:val="24"/>
          <w:szCs w:val="24"/>
        </w:rPr>
      </w:pPr>
      <w:r>
        <w:rPr>
          <w:b/>
          <w:sz w:val="24"/>
          <w:szCs w:val="24"/>
        </w:rPr>
        <w:t xml:space="preserve">Coronavirus: Second NHS trust </w:t>
      </w:r>
      <w:r w:rsidR="00614669">
        <w:rPr>
          <w:b/>
          <w:sz w:val="24"/>
          <w:szCs w:val="24"/>
        </w:rPr>
        <w:t>accused of ‘</w:t>
      </w:r>
      <w:r w:rsidR="00614669" w:rsidRPr="00614669">
        <w:rPr>
          <w:b/>
          <w:bCs/>
          <w:sz w:val="24"/>
          <w:szCs w:val="24"/>
        </w:rPr>
        <w:t>respiratory roulette</w:t>
      </w:r>
      <w:r w:rsidR="00614669">
        <w:rPr>
          <w:b/>
          <w:bCs/>
          <w:sz w:val="24"/>
          <w:szCs w:val="24"/>
        </w:rPr>
        <w:t>’</w:t>
      </w:r>
      <w:r w:rsidR="00B927BA">
        <w:rPr>
          <w:b/>
          <w:bCs/>
          <w:sz w:val="24"/>
          <w:szCs w:val="24"/>
        </w:rPr>
        <w:t xml:space="preserve"> discrimination</w:t>
      </w:r>
    </w:p>
    <w:p w14:paraId="2C432926" w14:textId="3090D0D2" w:rsidR="007E664C" w:rsidRPr="00F64B2B" w:rsidRDefault="007E664C" w:rsidP="007E664C">
      <w:pPr>
        <w:rPr>
          <w:bCs/>
          <w:sz w:val="24"/>
          <w:szCs w:val="24"/>
        </w:rPr>
      </w:pPr>
      <w:r w:rsidRPr="00F64B2B">
        <w:rPr>
          <w:bCs/>
          <w:sz w:val="24"/>
          <w:szCs w:val="24"/>
        </w:rPr>
        <w:t xml:space="preserve">A second NHS trust </w:t>
      </w:r>
      <w:r w:rsidR="00614669">
        <w:rPr>
          <w:bCs/>
          <w:sz w:val="24"/>
          <w:szCs w:val="24"/>
        </w:rPr>
        <w:t xml:space="preserve">in England </w:t>
      </w:r>
      <w:r w:rsidR="00BB1685">
        <w:rPr>
          <w:bCs/>
          <w:sz w:val="24"/>
          <w:szCs w:val="24"/>
        </w:rPr>
        <w:t xml:space="preserve">has </w:t>
      </w:r>
      <w:r w:rsidRPr="00F64B2B">
        <w:rPr>
          <w:bCs/>
          <w:sz w:val="24"/>
          <w:szCs w:val="24"/>
        </w:rPr>
        <w:t>refused to provide people with neuromuscular conditions with the replacement ventilator filters that help</w:t>
      </w:r>
      <w:r w:rsidR="00FA5A70">
        <w:rPr>
          <w:bCs/>
          <w:sz w:val="24"/>
          <w:szCs w:val="24"/>
        </w:rPr>
        <w:t xml:space="preserve"> </w:t>
      </w:r>
      <w:r w:rsidRPr="00F64B2B">
        <w:rPr>
          <w:bCs/>
          <w:sz w:val="24"/>
          <w:szCs w:val="24"/>
        </w:rPr>
        <w:t xml:space="preserve">keep them alive, because they </w:t>
      </w:r>
      <w:r w:rsidR="00FA5A70">
        <w:rPr>
          <w:bCs/>
          <w:sz w:val="24"/>
          <w:szCs w:val="24"/>
        </w:rPr>
        <w:t>were</w:t>
      </w:r>
      <w:r w:rsidRPr="00F64B2B">
        <w:rPr>
          <w:bCs/>
          <w:sz w:val="24"/>
          <w:szCs w:val="24"/>
        </w:rPr>
        <w:t xml:space="preserve"> being reserved for patients with coronavirus.</w:t>
      </w:r>
    </w:p>
    <w:p w14:paraId="04089F00" w14:textId="0D66EF04" w:rsidR="007E664C" w:rsidRPr="00F64B2B" w:rsidRDefault="007E664C" w:rsidP="007E664C">
      <w:pPr>
        <w:rPr>
          <w:bCs/>
          <w:sz w:val="24"/>
          <w:szCs w:val="24"/>
        </w:rPr>
      </w:pPr>
      <w:r w:rsidRPr="00F64B2B">
        <w:rPr>
          <w:bCs/>
          <w:sz w:val="24"/>
          <w:szCs w:val="24"/>
        </w:rPr>
        <w:t xml:space="preserve">Last week, </w:t>
      </w:r>
      <w:hyperlink r:id="rId21" w:history="1">
        <w:r w:rsidRPr="00F9426E">
          <w:rPr>
            <w:rStyle w:val="Hyperlink"/>
            <w:bCs/>
            <w:sz w:val="24"/>
            <w:szCs w:val="24"/>
          </w:rPr>
          <w:t>there was outrage on social media</w:t>
        </w:r>
      </w:hyperlink>
      <w:r w:rsidRPr="00F64B2B">
        <w:rPr>
          <w:bCs/>
          <w:sz w:val="24"/>
          <w:szCs w:val="24"/>
        </w:rPr>
        <w:t xml:space="preserve"> after Di</w:t>
      </w:r>
      <w:r w:rsidR="002B7738" w:rsidRPr="00F64B2B">
        <w:rPr>
          <w:bCs/>
          <w:sz w:val="24"/>
          <w:szCs w:val="24"/>
        </w:rPr>
        <w:t xml:space="preserve">sability News Service (DNS) revealed that Royal Brompton and Harefield NHS Foundation Trust (RBHFT) </w:t>
      </w:r>
      <w:r w:rsidR="00DF73F3">
        <w:rPr>
          <w:bCs/>
          <w:sz w:val="24"/>
          <w:szCs w:val="24"/>
        </w:rPr>
        <w:t xml:space="preserve">in London </w:t>
      </w:r>
      <w:r w:rsidR="002B7738" w:rsidRPr="00F64B2B">
        <w:rPr>
          <w:bCs/>
          <w:sz w:val="24"/>
          <w:szCs w:val="24"/>
        </w:rPr>
        <w:t xml:space="preserve">had told people with muscular dystrophy that they could not be sent new anti-bacterial filters for their ventilators because they were needed for </w:t>
      </w:r>
      <w:r w:rsidR="00F9426E">
        <w:rPr>
          <w:bCs/>
          <w:sz w:val="24"/>
          <w:szCs w:val="24"/>
        </w:rPr>
        <w:t>patients</w:t>
      </w:r>
      <w:r w:rsidR="002B7738" w:rsidRPr="00F64B2B">
        <w:rPr>
          <w:bCs/>
          <w:sz w:val="24"/>
          <w:szCs w:val="24"/>
        </w:rPr>
        <w:t xml:space="preserve"> with COVID-19.</w:t>
      </w:r>
    </w:p>
    <w:p w14:paraId="2E8AC2A5" w14:textId="51C19D24" w:rsidR="002B7738" w:rsidRPr="00F9426E" w:rsidRDefault="002B7738" w:rsidP="007E664C">
      <w:pPr>
        <w:rPr>
          <w:bCs/>
          <w:sz w:val="24"/>
          <w:szCs w:val="24"/>
        </w:rPr>
      </w:pPr>
      <w:r w:rsidRPr="00F9426E">
        <w:rPr>
          <w:bCs/>
          <w:sz w:val="24"/>
          <w:szCs w:val="24"/>
        </w:rPr>
        <w:t xml:space="preserve">Although </w:t>
      </w:r>
      <w:r w:rsidR="00614669">
        <w:rPr>
          <w:bCs/>
          <w:sz w:val="24"/>
          <w:szCs w:val="24"/>
        </w:rPr>
        <w:t>RBHFT</w:t>
      </w:r>
      <w:r w:rsidRPr="00F9426E">
        <w:rPr>
          <w:bCs/>
          <w:sz w:val="24"/>
          <w:szCs w:val="24"/>
        </w:rPr>
        <w:t xml:space="preserve"> did not admit </w:t>
      </w:r>
      <w:r w:rsidR="00F9426E" w:rsidRPr="00F9426E">
        <w:rPr>
          <w:bCs/>
          <w:sz w:val="24"/>
          <w:szCs w:val="24"/>
        </w:rPr>
        <w:t xml:space="preserve">it </w:t>
      </w:r>
      <w:r w:rsidR="0082676C">
        <w:rPr>
          <w:bCs/>
          <w:sz w:val="24"/>
          <w:szCs w:val="24"/>
        </w:rPr>
        <w:t>was</w:t>
      </w:r>
      <w:r w:rsidRPr="00F9426E">
        <w:rPr>
          <w:bCs/>
          <w:sz w:val="24"/>
          <w:szCs w:val="24"/>
        </w:rPr>
        <w:t xml:space="preserve"> prioritis</w:t>
      </w:r>
      <w:r w:rsidR="0082676C">
        <w:rPr>
          <w:bCs/>
          <w:sz w:val="24"/>
          <w:szCs w:val="24"/>
        </w:rPr>
        <w:t>ing</w:t>
      </w:r>
      <w:r w:rsidRPr="00F9426E">
        <w:rPr>
          <w:bCs/>
          <w:sz w:val="24"/>
          <w:szCs w:val="24"/>
        </w:rPr>
        <w:t xml:space="preserve"> those with coronavirus, an email sent by a trust staff member stated </w:t>
      </w:r>
      <w:r w:rsidR="0082676C">
        <w:rPr>
          <w:bCs/>
          <w:sz w:val="24"/>
          <w:szCs w:val="24"/>
        </w:rPr>
        <w:t>that colleagues</w:t>
      </w:r>
      <w:r w:rsidRPr="00F9426E">
        <w:rPr>
          <w:bCs/>
          <w:sz w:val="24"/>
          <w:szCs w:val="24"/>
        </w:rPr>
        <w:t xml:space="preserve"> had </w:t>
      </w:r>
      <w:r w:rsidR="00F9426E" w:rsidRPr="00F9426E">
        <w:rPr>
          <w:bCs/>
          <w:sz w:val="24"/>
          <w:szCs w:val="24"/>
        </w:rPr>
        <w:t xml:space="preserve">been </w:t>
      </w:r>
      <w:r w:rsidRPr="00F9426E">
        <w:rPr>
          <w:bCs/>
          <w:sz w:val="24"/>
          <w:szCs w:val="24"/>
        </w:rPr>
        <w:t>“instructed by management not to send any antibacterial filters until further notice” and that the “limited stock we have is being directed towards patients infected with COVID-19”.</w:t>
      </w:r>
    </w:p>
    <w:p w14:paraId="5307CFA1" w14:textId="77777777" w:rsidR="00614669" w:rsidRDefault="002B7738" w:rsidP="007E664C">
      <w:pPr>
        <w:rPr>
          <w:bCs/>
          <w:sz w:val="24"/>
          <w:szCs w:val="24"/>
        </w:rPr>
      </w:pPr>
      <w:r w:rsidRPr="00F64B2B">
        <w:rPr>
          <w:bCs/>
          <w:sz w:val="24"/>
          <w:szCs w:val="24"/>
        </w:rPr>
        <w:t>Now a</w:t>
      </w:r>
      <w:r w:rsidR="0082676C">
        <w:rPr>
          <w:bCs/>
          <w:sz w:val="24"/>
          <w:szCs w:val="24"/>
        </w:rPr>
        <w:t xml:space="preserve">n </w:t>
      </w:r>
      <w:r w:rsidRPr="00F64B2B">
        <w:rPr>
          <w:bCs/>
          <w:sz w:val="24"/>
          <w:szCs w:val="24"/>
        </w:rPr>
        <w:t xml:space="preserve">email has emerged which shows a second NHS trust – University Hospitals Bristol and Weston NHS Foundation Trust </w:t>
      </w:r>
      <w:r w:rsidR="00F64B2B">
        <w:rPr>
          <w:bCs/>
          <w:sz w:val="24"/>
          <w:szCs w:val="24"/>
        </w:rPr>
        <w:t xml:space="preserve">(UBWFT) </w:t>
      </w:r>
      <w:r w:rsidRPr="00F64B2B">
        <w:rPr>
          <w:bCs/>
          <w:sz w:val="24"/>
          <w:szCs w:val="24"/>
        </w:rPr>
        <w:t>–</w:t>
      </w:r>
      <w:r w:rsidR="00FA5A70">
        <w:rPr>
          <w:bCs/>
          <w:sz w:val="24"/>
          <w:szCs w:val="24"/>
        </w:rPr>
        <w:t xml:space="preserve"> </w:t>
      </w:r>
      <w:r w:rsidRPr="00F64B2B">
        <w:rPr>
          <w:bCs/>
          <w:sz w:val="24"/>
          <w:szCs w:val="24"/>
        </w:rPr>
        <w:t>made a similar decision</w:t>
      </w:r>
      <w:r w:rsidR="00614669">
        <w:rPr>
          <w:bCs/>
          <w:sz w:val="24"/>
          <w:szCs w:val="24"/>
        </w:rPr>
        <w:t>.</w:t>
      </w:r>
    </w:p>
    <w:p w14:paraId="16EA193C" w14:textId="1B917930" w:rsidR="002B7738" w:rsidRPr="00F64B2B" w:rsidRDefault="002B7738" w:rsidP="007E664C">
      <w:pPr>
        <w:rPr>
          <w:bCs/>
          <w:sz w:val="24"/>
          <w:szCs w:val="24"/>
        </w:rPr>
      </w:pPr>
      <w:r w:rsidRPr="00F64B2B">
        <w:rPr>
          <w:bCs/>
          <w:sz w:val="24"/>
          <w:szCs w:val="24"/>
        </w:rPr>
        <w:t xml:space="preserve">This email was sent to Mitch Coles, a campaigner with muscular dystrophy, who had questioned why the trust </w:t>
      </w:r>
      <w:r w:rsidR="00F64B2B" w:rsidRPr="00F64B2B">
        <w:rPr>
          <w:bCs/>
          <w:sz w:val="24"/>
          <w:szCs w:val="24"/>
        </w:rPr>
        <w:t>made the “totally unacceptable” decision to stop sending him replacement filters.</w:t>
      </w:r>
    </w:p>
    <w:p w14:paraId="497123C5" w14:textId="4C8A465D" w:rsidR="00F64B2B" w:rsidRPr="00F64B2B" w:rsidRDefault="00F64B2B" w:rsidP="00F64B2B">
      <w:pPr>
        <w:rPr>
          <w:bCs/>
          <w:sz w:val="24"/>
          <w:szCs w:val="24"/>
        </w:rPr>
      </w:pPr>
      <w:r w:rsidRPr="00F64B2B">
        <w:rPr>
          <w:bCs/>
          <w:sz w:val="24"/>
          <w:szCs w:val="24"/>
        </w:rPr>
        <w:t xml:space="preserve">He was told last week </w:t>
      </w:r>
      <w:r w:rsidR="001E6B60">
        <w:rPr>
          <w:bCs/>
          <w:sz w:val="24"/>
          <w:szCs w:val="24"/>
        </w:rPr>
        <w:t xml:space="preserve">in the email </w:t>
      </w:r>
      <w:r w:rsidRPr="00F64B2B">
        <w:rPr>
          <w:bCs/>
          <w:sz w:val="24"/>
          <w:szCs w:val="24"/>
        </w:rPr>
        <w:t xml:space="preserve">that there was a “national shortage” and that the filters were “essential for acutely unwell inpatients with coronavirus with the aim of reducing the spread of coronavirus between patients and healthcare workers during the peak of the pandemic”. </w:t>
      </w:r>
    </w:p>
    <w:p w14:paraId="708D648E" w14:textId="05EB9A3A" w:rsidR="00F64B2B" w:rsidRPr="00F64B2B" w:rsidRDefault="00F64B2B" w:rsidP="00F64B2B">
      <w:pPr>
        <w:rPr>
          <w:bCs/>
          <w:sz w:val="24"/>
          <w:szCs w:val="24"/>
        </w:rPr>
      </w:pPr>
      <w:r w:rsidRPr="00F64B2B">
        <w:rPr>
          <w:bCs/>
          <w:sz w:val="24"/>
          <w:szCs w:val="24"/>
        </w:rPr>
        <w:t>He was told: “We do not yet hav</w:t>
      </w:r>
      <w:r w:rsidR="001E6B60">
        <w:rPr>
          <w:bCs/>
          <w:sz w:val="24"/>
          <w:szCs w:val="24"/>
        </w:rPr>
        <w:t xml:space="preserve">e [the] </w:t>
      </w:r>
      <w:r w:rsidRPr="00F64B2B">
        <w:rPr>
          <w:bCs/>
          <w:sz w:val="24"/>
          <w:szCs w:val="24"/>
        </w:rPr>
        <w:t xml:space="preserve">supplies available to routinely start sending out filters for ventilators again, however I have taken your request forwards for discussion and I will get back to you once it has been decided if we have the resources available to start to at least look </w:t>
      </w:r>
      <w:r w:rsidR="001E6B60">
        <w:rPr>
          <w:bCs/>
          <w:sz w:val="24"/>
          <w:szCs w:val="24"/>
        </w:rPr>
        <w:t xml:space="preserve">[at] </w:t>
      </w:r>
      <w:r w:rsidRPr="00F64B2B">
        <w:rPr>
          <w:bCs/>
          <w:sz w:val="24"/>
          <w:szCs w:val="24"/>
        </w:rPr>
        <w:t>this on a case by case basis.”</w:t>
      </w:r>
    </w:p>
    <w:p w14:paraId="64AFE000" w14:textId="692AD271" w:rsidR="00F64B2B" w:rsidRDefault="00F64B2B" w:rsidP="00F64B2B">
      <w:pPr>
        <w:rPr>
          <w:bCs/>
          <w:sz w:val="24"/>
          <w:szCs w:val="24"/>
        </w:rPr>
      </w:pPr>
      <w:r w:rsidRPr="00F64B2B">
        <w:rPr>
          <w:bCs/>
          <w:sz w:val="24"/>
          <w:szCs w:val="24"/>
        </w:rPr>
        <w:t xml:space="preserve">He and </w:t>
      </w:r>
      <w:r w:rsidR="0051591F">
        <w:rPr>
          <w:bCs/>
          <w:sz w:val="24"/>
          <w:szCs w:val="24"/>
        </w:rPr>
        <w:t xml:space="preserve">Angela*, </w:t>
      </w:r>
      <w:r w:rsidRPr="00F64B2B">
        <w:rPr>
          <w:bCs/>
          <w:sz w:val="24"/>
          <w:szCs w:val="24"/>
        </w:rPr>
        <w:t xml:space="preserve">another person with muscular dystrophy </w:t>
      </w:r>
      <w:r w:rsidR="00F9426E">
        <w:rPr>
          <w:bCs/>
          <w:sz w:val="24"/>
          <w:szCs w:val="24"/>
        </w:rPr>
        <w:t xml:space="preserve">who receives services from the trust </w:t>
      </w:r>
      <w:r w:rsidR="00FA5A70">
        <w:rPr>
          <w:bCs/>
          <w:sz w:val="24"/>
          <w:szCs w:val="24"/>
        </w:rPr>
        <w:t xml:space="preserve">– </w:t>
      </w:r>
      <w:r w:rsidRPr="00F64B2B">
        <w:rPr>
          <w:bCs/>
          <w:sz w:val="24"/>
          <w:szCs w:val="24"/>
        </w:rPr>
        <w:t>who Disability News Service has</w:t>
      </w:r>
      <w:r w:rsidR="00614669">
        <w:rPr>
          <w:bCs/>
          <w:sz w:val="24"/>
          <w:szCs w:val="24"/>
        </w:rPr>
        <w:t xml:space="preserve"> also</w:t>
      </w:r>
      <w:r w:rsidRPr="00F64B2B">
        <w:rPr>
          <w:bCs/>
          <w:sz w:val="24"/>
          <w:szCs w:val="24"/>
        </w:rPr>
        <w:t xml:space="preserve"> </w:t>
      </w:r>
      <w:r w:rsidR="00F9426E">
        <w:rPr>
          <w:bCs/>
          <w:sz w:val="24"/>
          <w:szCs w:val="24"/>
        </w:rPr>
        <w:t>been</w:t>
      </w:r>
      <w:r w:rsidRPr="00F64B2B">
        <w:rPr>
          <w:bCs/>
          <w:sz w:val="24"/>
          <w:szCs w:val="24"/>
        </w:rPr>
        <w:t xml:space="preserve"> in touch with this week </w:t>
      </w:r>
      <w:r w:rsidR="00FA5A70">
        <w:rPr>
          <w:bCs/>
          <w:sz w:val="24"/>
          <w:szCs w:val="24"/>
        </w:rPr>
        <w:t xml:space="preserve">– </w:t>
      </w:r>
      <w:r w:rsidR="00614669">
        <w:rPr>
          <w:bCs/>
          <w:sz w:val="24"/>
          <w:szCs w:val="24"/>
        </w:rPr>
        <w:t>were both</w:t>
      </w:r>
      <w:r w:rsidRPr="00F64B2B">
        <w:rPr>
          <w:bCs/>
          <w:sz w:val="24"/>
          <w:szCs w:val="24"/>
        </w:rPr>
        <w:t xml:space="preserve"> told to use their ventilators without an anti-bacterial filter until the shortage </w:t>
      </w:r>
      <w:r w:rsidR="00614669">
        <w:rPr>
          <w:bCs/>
          <w:sz w:val="24"/>
          <w:szCs w:val="24"/>
        </w:rPr>
        <w:t>was</w:t>
      </w:r>
      <w:r w:rsidRPr="00F64B2B">
        <w:rPr>
          <w:bCs/>
          <w:sz w:val="24"/>
          <w:szCs w:val="24"/>
        </w:rPr>
        <w:t xml:space="preserve"> over.</w:t>
      </w:r>
    </w:p>
    <w:p w14:paraId="0C49ACAC" w14:textId="77777777" w:rsidR="0051591F" w:rsidRDefault="0051591F" w:rsidP="00F64B2B">
      <w:pPr>
        <w:rPr>
          <w:bCs/>
          <w:sz w:val="24"/>
          <w:szCs w:val="24"/>
        </w:rPr>
      </w:pPr>
      <w:r>
        <w:rPr>
          <w:bCs/>
          <w:sz w:val="24"/>
          <w:szCs w:val="24"/>
        </w:rPr>
        <w:t>Angela said she felt “</w:t>
      </w:r>
      <w:r w:rsidRPr="0051591F">
        <w:rPr>
          <w:bCs/>
          <w:sz w:val="24"/>
          <w:szCs w:val="24"/>
        </w:rPr>
        <w:t>cheated</w:t>
      </w:r>
      <w:r>
        <w:rPr>
          <w:bCs/>
          <w:sz w:val="24"/>
          <w:szCs w:val="24"/>
        </w:rPr>
        <w:t>”</w:t>
      </w:r>
      <w:r w:rsidRPr="0051591F">
        <w:rPr>
          <w:bCs/>
          <w:sz w:val="24"/>
          <w:szCs w:val="24"/>
        </w:rPr>
        <w:t xml:space="preserve"> by </w:t>
      </w:r>
      <w:r>
        <w:rPr>
          <w:bCs/>
          <w:sz w:val="24"/>
          <w:szCs w:val="24"/>
        </w:rPr>
        <w:t>the t</w:t>
      </w:r>
      <w:r w:rsidRPr="0051591F">
        <w:rPr>
          <w:bCs/>
          <w:sz w:val="24"/>
          <w:szCs w:val="24"/>
        </w:rPr>
        <w:t xml:space="preserve">rust. </w:t>
      </w:r>
    </w:p>
    <w:p w14:paraId="58D6B9DB" w14:textId="77777777" w:rsidR="0051591F" w:rsidRDefault="0051591F" w:rsidP="00F64B2B">
      <w:pPr>
        <w:rPr>
          <w:bCs/>
          <w:sz w:val="24"/>
          <w:szCs w:val="24"/>
        </w:rPr>
      </w:pPr>
      <w:r>
        <w:rPr>
          <w:bCs/>
          <w:sz w:val="24"/>
          <w:szCs w:val="24"/>
        </w:rPr>
        <w:lastRenderedPageBreak/>
        <w:t>She said: “</w:t>
      </w:r>
      <w:r w:rsidRPr="0051591F">
        <w:rPr>
          <w:bCs/>
          <w:sz w:val="24"/>
          <w:szCs w:val="24"/>
        </w:rPr>
        <w:t>When you are provided with the machine you are normally advised on how you should take care of the non</w:t>
      </w:r>
      <w:r>
        <w:rPr>
          <w:bCs/>
          <w:sz w:val="24"/>
          <w:szCs w:val="24"/>
        </w:rPr>
        <w:t>-</w:t>
      </w:r>
      <w:r w:rsidRPr="0051591F">
        <w:rPr>
          <w:bCs/>
          <w:sz w:val="24"/>
          <w:szCs w:val="24"/>
        </w:rPr>
        <w:t>invasive machine</w:t>
      </w:r>
      <w:r>
        <w:rPr>
          <w:bCs/>
          <w:sz w:val="24"/>
          <w:szCs w:val="24"/>
        </w:rPr>
        <w:t xml:space="preserve">, </w:t>
      </w:r>
      <w:r w:rsidRPr="0051591F">
        <w:rPr>
          <w:bCs/>
          <w:sz w:val="24"/>
          <w:szCs w:val="24"/>
        </w:rPr>
        <w:t xml:space="preserve">and to keep yourself free of bacterial and chest infections you need to change your filters every so often. </w:t>
      </w:r>
    </w:p>
    <w:p w14:paraId="25195BEB" w14:textId="77777777" w:rsidR="0051591F" w:rsidRDefault="0051591F" w:rsidP="00F64B2B">
      <w:pPr>
        <w:rPr>
          <w:bCs/>
          <w:sz w:val="24"/>
          <w:szCs w:val="24"/>
        </w:rPr>
      </w:pPr>
      <w:r>
        <w:rPr>
          <w:bCs/>
          <w:sz w:val="24"/>
          <w:szCs w:val="24"/>
        </w:rPr>
        <w:t>“</w:t>
      </w:r>
      <w:r w:rsidRPr="0051591F">
        <w:rPr>
          <w:bCs/>
          <w:sz w:val="24"/>
          <w:szCs w:val="24"/>
        </w:rPr>
        <w:t>I normally change mine once a week. However, when I am using the machine with the humidifier you need to change the filters every single day.</w:t>
      </w:r>
      <w:r>
        <w:rPr>
          <w:bCs/>
          <w:sz w:val="24"/>
          <w:szCs w:val="24"/>
        </w:rPr>
        <w:t>”</w:t>
      </w:r>
    </w:p>
    <w:p w14:paraId="2AD81F08" w14:textId="4C806BCD" w:rsidR="0051591F" w:rsidRDefault="0051591F" w:rsidP="00F64B2B">
      <w:pPr>
        <w:rPr>
          <w:bCs/>
          <w:sz w:val="24"/>
          <w:szCs w:val="24"/>
        </w:rPr>
      </w:pPr>
      <w:r>
        <w:rPr>
          <w:bCs/>
          <w:sz w:val="24"/>
          <w:szCs w:val="24"/>
        </w:rPr>
        <w:t>She said the trust’s actions were “</w:t>
      </w:r>
      <w:r w:rsidRPr="0051591F">
        <w:rPr>
          <w:bCs/>
          <w:sz w:val="24"/>
          <w:szCs w:val="24"/>
        </w:rPr>
        <w:t>very wrong</w:t>
      </w:r>
      <w:r>
        <w:rPr>
          <w:bCs/>
          <w:sz w:val="24"/>
          <w:szCs w:val="24"/>
        </w:rPr>
        <w:t>”, and she added: “</w:t>
      </w:r>
      <w:r w:rsidRPr="0051591F">
        <w:rPr>
          <w:bCs/>
          <w:sz w:val="24"/>
          <w:szCs w:val="24"/>
        </w:rPr>
        <w:t xml:space="preserve">I called them on </w:t>
      </w:r>
      <w:proofErr w:type="gramStart"/>
      <w:r w:rsidRPr="0051591F">
        <w:rPr>
          <w:bCs/>
          <w:sz w:val="24"/>
          <w:szCs w:val="24"/>
        </w:rPr>
        <w:t>Monday</w:t>
      </w:r>
      <w:proofErr w:type="gramEnd"/>
      <w:r w:rsidRPr="0051591F">
        <w:rPr>
          <w:bCs/>
          <w:sz w:val="24"/>
          <w:szCs w:val="24"/>
        </w:rPr>
        <w:t xml:space="preserve"> and I was told they will send me some filters. I am still waiting. Our lives are being put at risk.</w:t>
      </w:r>
      <w:r>
        <w:rPr>
          <w:bCs/>
          <w:sz w:val="24"/>
          <w:szCs w:val="24"/>
        </w:rPr>
        <w:t>”</w:t>
      </w:r>
    </w:p>
    <w:p w14:paraId="7BDA7174" w14:textId="1063DB63" w:rsidR="00614669" w:rsidRDefault="00614669" w:rsidP="00F64B2B">
      <w:pPr>
        <w:rPr>
          <w:bCs/>
          <w:sz w:val="24"/>
          <w:szCs w:val="24"/>
        </w:rPr>
      </w:pPr>
      <w:r>
        <w:rPr>
          <w:bCs/>
          <w:sz w:val="24"/>
          <w:szCs w:val="24"/>
        </w:rPr>
        <w:t xml:space="preserve">The trust admitted yesterday (Wednesday) that it had </w:t>
      </w:r>
      <w:r w:rsidR="0051591F">
        <w:rPr>
          <w:bCs/>
          <w:sz w:val="24"/>
          <w:szCs w:val="24"/>
        </w:rPr>
        <w:t xml:space="preserve">stopped sending out filters </w:t>
      </w:r>
      <w:proofErr w:type="gramStart"/>
      <w:r w:rsidR="0051591F">
        <w:rPr>
          <w:bCs/>
          <w:sz w:val="24"/>
          <w:szCs w:val="24"/>
        </w:rPr>
        <w:t>in order to</w:t>
      </w:r>
      <w:proofErr w:type="gramEnd"/>
      <w:r w:rsidR="0051591F">
        <w:rPr>
          <w:bCs/>
          <w:sz w:val="24"/>
          <w:szCs w:val="24"/>
        </w:rPr>
        <w:t xml:space="preserve"> reserve them for COVID-19 </w:t>
      </w:r>
      <w:r w:rsidR="002C3ED4">
        <w:rPr>
          <w:bCs/>
          <w:sz w:val="24"/>
          <w:szCs w:val="24"/>
        </w:rPr>
        <w:t>in</w:t>
      </w:r>
      <w:r w:rsidR="0051591F">
        <w:rPr>
          <w:bCs/>
          <w:sz w:val="24"/>
          <w:szCs w:val="24"/>
        </w:rPr>
        <w:t xml:space="preserve">patients, </w:t>
      </w:r>
      <w:r>
        <w:rPr>
          <w:bCs/>
          <w:sz w:val="24"/>
          <w:szCs w:val="24"/>
        </w:rPr>
        <w:t xml:space="preserve">but </w:t>
      </w:r>
      <w:r w:rsidR="002C3ED4">
        <w:rPr>
          <w:bCs/>
          <w:sz w:val="24"/>
          <w:szCs w:val="24"/>
        </w:rPr>
        <w:t xml:space="preserve">that it </w:t>
      </w:r>
      <w:r>
        <w:rPr>
          <w:bCs/>
          <w:sz w:val="24"/>
          <w:szCs w:val="24"/>
        </w:rPr>
        <w:t xml:space="preserve">would soon begin sending filters to outpatients like Mitch </w:t>
      </w:r>
      <w:r w:rsidR="004E11C4">
        <w:rPr>
          <w:bCs/>
          <w:sz w:val="24"/>
          <w:szCs w:val="24"/>
        </w:rPr>
        <w:t xml:space="preserve">Coles </w:t>
      </w:r>
      <w:r w:rsidR="0051591F">
        <w:rPr>
          <w:bCs/>
          <w:sz w:val="24"/>
          <w:szCs w:val="24"/>
        </w:rPr>
        <w:t>and Angela</w:t>
      </w:r>
      <w:r>
        <w:rPr>
          <w:bCs/>
          <w:sz w:val="24"/>
          <w:szCs w:val="24"/>
        </w:rPr>
        <w:t xml:space="preserve"> again.</w:t>
      </w:r>
    </w:p>
    <w:p w14:paraId="2113F6C4" w14:textId="14D9BDB3" w:rsidR="00614669" w:rsidRDefault="00614669" w:rsidP="00614669">
      <w:pPr>
        <w:rPr>
          <w:bCs/>
          <w:sz w:val="24"/>
          <w:szCs w:val="24"/>
        </w:rPr>
      </w:pPr>
      <w:r>
        <w:rPr>
          <w:bCs/>
          <w:sz w:val="24"/>
          <w:szCs w:val="24"/>
        </w:rPr>
        <w:t>Coles said: “</w:t>
      </w:r>
      <w:r w:rsidRPr="00614669">
        <w:rPr>
          <w:bCs/>
          <w:sz w:val="24"/>
          <w:szCs w:val="24"/>
        </w:rPr>
        <w:t xml:space="preserve">I’m angry that my own local NHS trust is giving out such awful advice in the first place and that they are quick to backtrack when approached on the matter of bacterial filters. </w:t>
      </w:r>
    </w:p>
    <w:p w14:paraId="6543F4D0" w14:textId="77777777" w:rsidR="001E6B60" w:rsidRDefault="00614669" w:rsidP="00614669">
      <w:pPr>
        <w:rPr>
          <w:bCs/>
          <w:sz w:val="24"/>
          <w:szCs w:val="24"/>
        </w:rPr>
      </w:pPr>
      <w:r>
        <w:rPr>
          <w:bCs/>
          <w:sz w:val="24"/>
          <w:szCs w:val="24"/>
        </w:rPr>
        <w:t>“</w:t>
      </w:r>
      <w:r w:rsidRPr="00614669">
        <w:rPr>
          <w:bCs/>
          <w:sz w:val="24"/>
          <w:szCs w:val="24"/>
        </w:rPr>
        <w:t xml:space="preserve">It’s still not completely clear what their stance is. </w:t>
      </w:r>
    </w:p>
    <w:p w14:paraId="276D2A65" w14:textId="6ACA2A26" w:rsidR="00614669" w:rsidRDefault="001E6B60" w:rsidP="00614669">
      <w:pPr>
        <w:rPr>
          <w:bCs/>
          <w:sz w:val="24"/>
          <w:szCs w:val="24"/>
        </w:rPr>
      </w:pPr>
      <w:r>
        <w:rPr>
          <w:bCs/>
          <w:sz w:val="24"/>
          <w:szCs w:val="24"/>
        </w:rPr>
        <w:t>“</w:t>
      </w:r>
      <w:r w:rsidR="00614669" w:rsidRPr="00614669">
        <w:rPr>
          <w:bCs/>
          <w:sz w:val="24"/>
          <w:szCs w:val="24"/>
        </w:rPr>
        <w:t xml:space="preserve">I feel I’ve been provided with a good service up until now. </w:t>
      </w:r>
    </w:p>
    <w:p w14:paraId="192FE696" w14:textId="77777777" w:rsidR="00614669" w:rsidRDefault="00614669" w:rsidP="00614669">
      <w:pPr>
        <w:rPr>
          <w:bCs/>
          <w:sz w:val="24"/>
          <w:szCs w:val="24"/>
        </w:rPr>
      </w:pPr>
      <w:r>
        <w:rPr>
          <w:bCs/>
          <w:sz w:val="24"/>
          <w:szCs w:val="24"/>
        </w:rPr>
        <w:t>“</w:t>
      </w:r>
      <w:r w:rsidRPr="00614669">
        <w:rPr>
          <w:bCs/>
          <w:sz w:val="24"/>
          <w:szCs w:val="24"/>
        </w:rPr>
        <w:t xml:space="preserve">Coronavirus has come along and NHS trusts across the country have shown their true colours by deeming people like myself expendable. </w:t>
      </w:r>
    </w:p>
    <w:p w14:paraId="1F5960D3" w14:textId="479D237B" w:rsidR="00614669" w:rsidRDefault="00614669" w:rsidP="00F64B2B">
      <w:pPr>
        <w:rPr>
          <w:bCs/>
          <w:sz w:val="24"/>
          <w:szCs w:val="24"/>
        </w:rPr>
      </w:pPr>
      <w:r>
        <w:rPr>
          <w:bCs/>
          <w:sz w:val="24"/>
          <w:szCs w:val="24"/>
        </w:rPr>
        <w:t>“</w:t>
      </w:r>
      <w:r w:rsidRPr="00614669">
        <w:rPr>
          <w:bCs/>
          <w:sz w:val="24"/>
          <w:szCs w:val="24"/>
        </w:rPr>
        <w:t>It’s respiratory roulette and we are losing out.”</w:t>
      </w:r>
    </w:p>
    <w:p w14:paraId="6C120DB5" w14:textId="14CEA017" w:rsidR="00FA5A70" w:rsidRPr="00FA5A70" w:rsidRDefault="00FA5A70" w:rsidP="00F64B2B">
      <w:pPr>
        <w:rPr>
          <w:bCs/>
          <w:sz w:val="24"/>
          <w:szCs w:val="24"/>
        </w:rPr>
      </w:pPr>
      <w:r w:rsidRPr="00FA5A70">
        <w:rPr>
          <w:bCs/>
          <w:sz w:val="24"/>
          <w:szCs w:val="24"/>
        </w:rPr>
        <w:t xml:space="preserve">The trust yesterday (Wednesday) admitted and defended its actions, and </w:t>
      </w:r>
      <w:r w:rsidR="002C3ED4">
        <w:rPr>
          <w:bCs/>
          <w:sz w:val="24"/>
          <w:szCs w:val="24"/>
        </w:rPr>
        <w:t xml:space="preserve">it </w:t>
      </w:r>
      <w:r w:rsidRPr="00FA5A70">
        <w:rPr>
          <w:bCs/>
          <w:sz w:val="24"/>
          <w:szCs w:val="24"/>
        </w:rPr>
        <w:t>said it would now be able to restart supplying filters to outpatients who use non-invasive ventilation.</w:t>
      </w:r>
    </w:p>
    <w:p w14:paraId="19335BE1" w14:textId="77777777" w:rsidR="00FA5A70" w:rsidRPr="00FA5A70" w:rsidRDefault="00FA5A70" w:rsidP="00F64B2B">
      <w:pPr>
        <w:rPr>
          <w:bCs/>
          <w:sz w:val="24"/>
          <w:szCs w:val="24"/>
        </w:rPr>
      </w:pPr>
      <w:r w:rsidRPr="00FA5A70">
        <w:rPr>
          <w:bCs/>
          <w:sz w:val="24"/>
          <w:szCs w:val="24"/>
        </w:rPr>
        <w:t xml:space="preserve">A spokesperson said: “The trust temporarily stopped providing replacement anti-bacterial filters for non-invasive ventilation patients to outpatients due to a global shortage of stock. </w:t>
      </w:r>
    </w:p>
    <w:p w14:paraId="57E70E76" w14:textId="77777777" w:rsidR="00FA5A70" w:rsidRPr="00FA5A70" w:rsidRDefault="00FA5A70" w:rsidP="00F64B2B">
      <w:pPr>
        <w:rPr>
          <w:bCs/>
          <w:sz w:val="24"/>
          <w:szCs w:val="24"/>
        </w:rPr>
      </w:pPr>
      <w:r w:rsidRPr="00FA5A70">
        <w:rPr>
          <w:bCs/>
          <w:sz w:val="24"/>
          <w:szCs w:val="24"/>
        </w:rPr>
        <w:t xml:space="preserve">“The use of routine filtering with home devices is not a compulsory recommendation by the manufacturers but we do, and will continue to, offer this for our patients. </w:t>
      </w:r>
    </w:p>
    <w:p w14:paraId="07B9C359" w14:textId="35DC3998" w:rsidR="00FA5A70" w:rsidRPr="00FA5A70" w:rsidRDefault="00FA5A70" w:rsidP="00F64B2B">
      <w:pPr>
        <w:rPr>
          <w:bCs/>
          <w:sz w:val="24"/>
          <w:szCs w:val="24"/>
        </w:rPr>
      </w:pPr>
      <w:r w:rsidRPr="00FA5A70">
        <w:rPr>
          <w:bCs/>
          <w:sz w:val="24"/>
          <w:szCs w:val="24"/>
        </w:rPr>
        <w:t xml:space="preserve">“During this </w:t>
      </w:r>
      <w:proofErr w:type="gramStart"/>
      <w:r w:rsidRPr="00FA5A70">
        <w:rPr>
          <w:bCs/>
          <w:sz w:val="24"/>
          <w:szCs w:val="24"/>
        </w:rPr>
        <w:t>time</w:t>
      </w:r>
      <w:proofErr w:type="gramEnd"/>
      <w:r w:rsidRPr="00FA5A70">
        <w:rPr>
          <w:bCs/>
          <w:sz w:val="24"/>
          <w:szCs w:val="24"/>
        </w:rPr>
        <w:t xml:space="preserve"> we have continued to advise patients on the safe use of their home devices according to manufacturer’s guidelines, and have provided additional support through virtual clinics and some home visits.”</w:t>
      </w:r>
    </w:p>
    <w:p w14:paraId="1C2BBF68" w14:textId="77777777" w:rsidR="00FA5A70" w:rsidRPr="00FA5A70" w:rsidRDefault="00FA5A70" w:rsidP="00FA5A70">
      <w:pPr>
        <w:rPr>
          <w:bCs/>
          <w:sz w:val="24"/>
          <w:szCs w:val="24"/>
        </w:rPr>
      </w:pPr>
      <w:r w:rsidRPr="00FA5A70">
        <w:rPr>
          <w:bCs/>
          <w:sz w:val="24"/>
          <w:szCs w:val="24"/>
        </w:rPr>
        <w:t xml:space="preserve">She added: “It is essential that ventilators are filtered when in use with a patient who is COVID positive to reduce exposure and virus transmission and protect patients and staff. </w:t>
      </w:r>
    </w:p>
    <w:p w14:paraId="21FD6F9D" w14:textId="77777777" w:rsidR="00FA5A70" w:rsidRPr="00FA5A70" w:rsidRDefault="00FA5A70" w:rsidP="00FA5A70">
      <w:pPr>
        <w:rPr>
          <w:bCs/>
          <w:sz w:val="24"/>
          <w:szCs w:val="24"/>
        </w:rPr>
      </w:pPr>
      <w:r w:rsidRPr="00FA5A70">
        <w:rPr>
          <w:bCs/>
          <w:sz w:val="24"/>
          <w:szCs w:val="24"/>
        </w:rPr>
        <w:t xml:space="preserve">“We have used our stock appropriately based on clinical risk whilst we sourced more filters. </w:t>
      </w:r>
    </w:p>
    <w:p w14:paraId="5C9A4E7E" w14:textId="662DF857" w:rsidR="00FA5A70" w:rsidRPr="00FA5A70" w:rsidRDefault="00FA5A70" w:rsidP="00F64B2B">
      <w:pPr>
        <w:rPr>
          <w:bCs/>
          <w:sz w:val="24"/>
          <w:szCs w:val="24"/>
        </w:rPr>
      </w:pPr>
      <w:r w:rsidRPr="00FA5A70">
        <w:rPr>
          <w:bCs/>
          <w:sz w:val="24"/>
          <w:szCs w:val="24"/>
        </w:rPr>
        <w:t>“The trust has since received more stock and is in the process of contacting patients to distribute these.”</w:t>
      </w:r>
    </w:p>
    <w:p w14:paraId="7EDCC545" w14:textId="78760062" w:rsidR="00FA5A70" w:rsidRDefault="00FA5A70" w:rsidP="00F64B2B">
      <w:pPr>
        <w:rPr>
          <w:bCs/>
          <w:sz w:val="24"/>
          <w:szCs w:val="24"/>
        </w:rPr>
      </w:pPr>
      <w:r>
        <w:rPr>
          <w:bCs/>
          <w:sz w:val="24"/>
          <w:szCs w:val="24"/>
        </w:rPr>
        <w:t xml:space="preserve">The charity Muscular Dystrophy UK declined to comment on the trust’s admission, or </w:t>
      </w:r>
      <w:r w:rsidR="00614669">
        <w:rPr>
          <w:bCs/>
          <w:sz w:val="24"/>
          <w:szCs w:val="24"/>
        </w:rPr>
        <w:t xml:space="preserve">to </w:t>
      </w:r>
      <w:r>
        <w:rPr>
          <w:bCs/>
          <w:sz w:val="24"/>
          <w:szCs w:val="24"/>
        </w:rPr>
        <w:t>criticise its actions.</w:t>
      </w:r>
    </w:p>
    <w:p w14:paraId="20688340" w14:textId="76F3F9A6" w:rsidR="00E37725" w:rsidRDefault="00FA5A70" w:rsidP="00E37725">
      <w:pPr>
        <w:rPr>
          <w:bCs/>
          <w:sz w:val="24"/>
          <w:szCs w:val="24"/>
        </w:rPr>
      </w:pPr>
      <w:r>
        <w:rPr>
          <w:bCs/>
          <w:sz w:val="24"/>
          <w:szCs w:val="24"/>
        </w:rPr>
        <w:lastRenderedPageBreak/>
        <w:t xml:space="preserve">But </w:t>
      </w:r>
      <w:r w:rsidR="00E37725" w:rsidRPr="00E37725">
        <w:rPr>
          <w:bCs/>
          <w:sz w:val="24"/>
          <w:szCs w:val="24"/>
        </w:rPr>
        <w:t xml:space="preserve">Rob Burley, </w:t>
      </w:r>
      <w:r w:rsidR="00E37725">
        <w:rPr>
          <w:bCs/>
          <w:sz w:val="24"/>
          <w:szCs w:val="24"/>
        </w:rPr>
        <w:t>d</w:t>
      </w:r>
      <w:r w:rsidR="00E37725" w:rsidRPr="00E37725">
        <w:rPr>
          <w:bCs/>
          <w:sz w:val="24"/>
          <w:szCs w:val="24"/>
        </w:rPr>
        <w:t xml:space="preserve">irector of </w:t>
      </w:r>
      <w:r w:rsidR="00E37725">
        <w:rPr>
          <w:bCs/>
          <w:sz w:val="24"/>
          <w:szCs w:val="24"/>
        </w:rPr>
        <w:t>c</w:t>
      </w:r>
      <w:r w:rsidR="00E37725" w:rsidRPr="00E37725">
        <w:rPr>
          <w:bCs/>
          <w:sz w:val="24"/>
          <w:szCs w:val="24"/>
        </w:rPr>
        <w:t xml:space="preserve">ampaigns, </w:t>
      </w:r>
      <w:r w:rsidR="00E37725">
        <w:rPr>
          <w:bCs/>
          <w:sz w:val="24"/>
          <w:szCs w:val="24"/>
        </w:rPr>
        <w:t>c</w:t>
      </w:r>
      <w:r w:rsidR="00E37725" w:rsidRPr="00E37725">
        <w:rPr>
          <w:bCs/>
          <w:sz w:val="24"/>
          <w:szCs w:val="24"/>
        </w:rPr>
        <w:t xml:space="preserve">are and </w:t>
      </w:r>
      <w:r w:rsidR="00E37725">
        <w:rPr>
          <w:bCs/>
          <w:sz w:val="24"/>
          <w:szCs w:val="24"/>
        </w:rPr>
        <w:t>s</w:t>
      </w:r>
      <w:r w:rsidR="00E37725" w:rsidRPr="00E37725">
        <w:rPr>
          <w:bCs/>
          <w:sz w:val="24"/>
          <w:szCs w:val="24"/>
        </w:rPr>
        <w:t>upport at Muscular Dystrophy UK</w:t>
      </w:r>
      <w:r w:rsidR="00E37725">
        <w:rPr>
          <w:bCs/>
          <w:sz w:val="24"/>
          <w:szCs w:val="24"/>
        </w:rPr>
        <w:t xml:space="preserve">, </w:t>
      </w:r>
      <w:r w:rsidR="00E37725" w:rsidRPr="00E37725">
        <w:rPr>
          <w:bCs/>
          <w:sz w:val="24"/>
          <w:szCs w:val="24"/>
        </w:rPr>
        <w:t>said</w:t>
      </w:r>
      <w:r>
        <w:rPr>
          <w:bCs/>
          <w:sz w:val="24"/>
          <w:szCs w:val="24"/>
        </w:rPr>
        <w:t xml:space="preserve"> in a statement issued earlier in the week</w:t>
      </w:r>
      <w:r w:rsidR="00E37725" w:rsidRPr="00E37725">
        <w:rPr>
          <w:bCs/>
          <w:sz w:val="24"/>
          <w:szCs w:val="24"/>
        </w:rPr>
        <w:t>:</w:t>
      </w:r>
      <w:r w:rsidR="00E37725">
        <w:rPr>
          <w:bCs/>
          <w:sz w:val="24"/>
          <w:szCs w:val="24"/>
        </w:rPr>
        <w:t xml:space="preserve"> </w:t>
      </w:r>
      <w:r w:rsidR="00E37725" w:rsidRPr="00E37725">
        <w:rPr>
          <w:bCs/>
          <w:sz w:val="24"/>
          <w:szCs w:val="24"/>
        </w:rPr>
        <w:t xml:space="preserve">“Ventilation equipment is a vital part of the support that is required by some people who live with muscle-wasting conditions. </w:t>
      </w:r>
    </w:p>
    <w:p w14:paraId="3B153CAD" w14:textId="77777777" w:rsidR="00E37725" w:rsidRDefault="00E37725" w:rsidP="00E37725">
      <w:pPr>
        <w:rPr>
          <w:bCs/>
          <w:sz w:val="24"/>
          <w:szCs w:val="24"/>
        </w:rPr>
      </w:pPr>
      <w:r>
        <w:rPr>
          <w:bCs/>
          <w:sz w:val="24"/>
          <w:szCs w:val="24"/>
        </w:rPr>
        <w:t>“</w:t>
      </w:r>
      <w:r w:rsidRPr="00E37725">
        <w:rPr>
          <w:bCs/>
          <w:sz w:val="24"/>
          <w:szCs w:val="24"/>
        </w:rPr>
        <w:t xml:space="preserve">It is important that people who use ventilation equipment are able to access replacement parts like filters, and </w:t>
      </w:r>
      <w:r>
        <w:rPr>
          <w:bCs/>
          <w:sz w:val="24"/>
          <w:szCs w:val="24"/>
        </w:rPr>
        <w:t>t</w:t>
      </w:r>
      <w:r w:rsidRPr="00E37725">
        <w:rPr>
          <w:bCs/>
          <w:sz w:val="24"/>
          <w:szCs w:val="24"/>
        </w:rPr>
        <w:t xml:space="preserve">rusts need to ensure that this is possible as they manage supplies in the face of increased demand. </w:t>
      </w:r>
    </w:p>
    <w:p w14:paraId="258FA6DC" w14:textId="34C4A789" w:rsidR="00E37725" w:rsidRDefault="00E37725" w:rsidP="00F64B2B">
      <w:pPr>
        <w:rPr>
          <w:bCs/>
          <w:sz w:val="24"/>
          <w:szCs w:val="24"/>
        </w:rPr>
      </w:pPr>
      <w:r>
        <w:rPr>
          <w:bCs/>
          <w:sz w:val="24"/>
          <w:szCs w:val="24"/>
        </w:rPr>
        <w:t>“</w:t>
      </w:r>
      <w:r w:rsidRPr="00E37725">
        <w:rPr>
          <w:bCs/>
          <w:sz w:val="24"/>
          <w:szCs w:val="24"/>
        </w:rPr>
        <w:t xml:space="preserve">We are seeking assurances from </w:t>
      </w:r>
      <w:r>
        <w:rPr>
          <w:bCs/>
          <w:sz w:val="24"/>
          <w:szCs w:val="24"/>
        </w:rPr>
        <w:t>tr</w:t>
      </w:r>
      <w:r w:rsidRPr="00E37725">
        <w:rPr>
          <w:bCs/>
          <w:sz w:val="24"/>
          <w:szCs w:val="24"/>
        </w:rPr>
        <w:t xml:space="preserve">usts that the safety of people living with muscle-wasting conditions is not being put at </w:t>
      </w:r>
      <w:proofErr w:type="gramStart"/>
      <w:r w:rsidRPr="00E37725">
        <w:rPr>
          <w:bCs/>
          <w:sz w:val="24"/>
          <w:szCs w:val="24"/>
        </w:rPr>
        <w:t>risk, and</w:t>
      </w:r>
      <w:proofErr w:type="gramEnd"/>
      <w:r w:rsidRPr="00E37725">
        <w:rPr>
          <w:bCs/>
          <w:sz w:val="24"/>
          <w:szCs w:val="24"/>
        </w:rPr>
        <w:t xml:space="preserve"> urge anyone who experiences difficulty in getting the supplies they need to contact us.”</w:t>
      </w:r>
    </w:p>
    <w:p w14:paraId="775BF4A1" w14:textId="490BEA5D" w:rsidR="0051591F" w:rsidRPr="0051591F" w:rsidRDefault="0051591F" w:rsidP="00F64B2B">
      <w:pPr>
        <w:rPr>
          <w:bCs/>
          <w:i/>
          <w:iCs/>
          <w:sz w:val="24"/>
          <w:szCs w:val="24"/>
        </w:rPr>
      </w:pPr>
      <w:r w:rsidRPr="0051591F">
        <w:rPr>
          <w:bCs/>
          <w:i/>
          <w:iCs/>
          <w:sz w:val="24"/>
          <w:szCs w:val="24"/>
        </w:rPr>
        <w:t>*Not her real name</w:t>
      </w:r>
    </w:p>
    <w:p w14:paraId="6677591F" w14:textId="669F9D13" w:rsidR="00F64B2B" w:rsidRDefault="00F64B2B" w:rsidP="007E664C">
      <w:pPr>
        <w:rPr>
          <w:b/>
          <w:sz w:val="24"/>
          <w:szCs w:val="24"/>
        </w:rPr>
      </w:pPr>
      <w:r>
        <w:rPr>
          <w:b/>
          <w:sz w:val="24"/>
          <w:szCs w:val="24"/>
        </w:rPr>
        <w:t>14 May 2020</w:t>
      </w:r>
    </w:p>
    <w:p w14:paraId="1459D931" w14:textId="55EDE6DF" w:rsidR="0082676C" w:rsidRDefault="0082676C" w:rsidP="007E664C">
      <w:pPr>
        <w:rPr>
          <w:b/>
          <w:sz w:val="24"/>
          <w:szCs w:val="24"/>
        </w:rPr>
      </w:pPr>
    </w:p>
    <w:p w14:paraId="22BECA16" w14:textId="0C5B7600" w:rsidR="0082676C" w:rsidRDefault="0082676C" w:rsidP="007E664C">
      <w:pPr>
        <w:rPr>
          <w:b/>
          <w:sz w:val="24"/>
          <w:szCs w:val="24"/>
        </w:rPr>
      </w:pPr>
    </w:p>
    <w:p w14:paraId="2BCAA6D5" w14:textId="6BDB05F0" w:rsidR="0082676C" w:rsidRDefault="0082676C" w:rsidP="007E664C">
      <w:pPr>
        <w:rPr>
          <w:b/>
          <w:sz w:val="24"/>
          <w:szCs w:val="24"/>
        </w:rPr>
      </w:pPr>
      <w:r>
        <w:rPr>
          <w:b/>
          <w:sz w:val="24"/>
          <w:szCs w:val="24"/>
        </w:rPr>
        <w:t xml:space="preserve">Coronavirus: </w:t>
      </w:r>
      <w:r w:rsidR="00572E73">
        <w:rPr>
          <w:b/>
          <w:sz w:val="24"/>
          <w:szCs w:val="24"/>
        </w:rPr>
        <w:t xml:space="preserve">Crisis </w:t>
      </w:r>
      <w:r w:rsidR="009F4D3A">
        <w:rPr>
          <w:b/>
          <w:sz w:val="24"/>
          <w:szCs w:val="24"/>
        </w:rPr>
        <w:t>‘has led</w:t>
      </w:r>
      <w:r w:rsidR="00572E73">
        <w:rPr>
          <w:b/>
          <w:sz w:val="24"/>
          <w:szCs w:val="24"/>
        </w:rPr>
        <w:t xml:space="preserve"> to cuts in support</w:t>
      </w:r>
      <w:r w:rsidR="009F4D3A">
        <w:rPr>
          <w:b/>
          <w:sz w:val="24"/>
          <w:szCs w:val="24"/>
        </w:rPr>
        <w:t xml:space="preserve"> and struggle for food and treatment’</w:t>
      </w:r>
    </w:p>
    <w:p w14:paraId="37997F09" w14:textId="7BAD9987" w:rsidR="0082676C" w:rsidRPr="003152A4" w:rsidRDefault="00D3731B" w:rsidP="007E664C">
      <w:pPr>
        <w:rPr>
          <w:bCs/>
          <w:sz w:val="24"/>
          <w:szCs w:val="24"/>
        </w:rPr>
      </w:pPr>
      <w:r w:rsidRPr="003152A4">
        <w:rPr>
          <w:bCs/>
          <w:sz w:val="24"/>
          <w:szCs w:val="24"/>
        </w:rPr>
        <w:t xml:space="preserve">Significant numbers of disabled people in Scotland have had their care and support packages cut or stopped </w:t>
      </w:r>
      <w:r w:rsidR="003152A4">
        <w:rPr>
          <w:bCs/>
          <w:sz w:val="24"/>
          <w:szCs w:val="24"/>
        </w:rPr>
        <w:t>because</w:t>
      </w:r>
      <w:r w:rsidRPr="003152A4">
        <w:rPr>
          <w:bCs/>
          <w:sz w:val="24"/>
          <w:szCs w:val="24"/>
        </w:rPr>
        <w:t xml:space="preserve"> of the coronavirus pandemic, new research by a national user-led organisation </w:t>
      </w:r>
      <w:r w:rsidR="002C3ED4">
        <w:rPr>
          <w:bCs/>
          <w:sz w:val="24"/>
          <w:szCs w:val="24"/>
        </w:rPr>
        <w:t>suggests</w:t>
      </w:r>
      <w:r w:rsidRPr="003152A4">
        <w:rPr>
          <w:bCs/>
          <w:sz w:val="24"/>
          <w:szCs w:val="24"/>
        </w:rPr>
        <w:t>.</w:t>
      </w:r>
    </w:p>
    <w:p w14:paraId="67714418" w14:textId="3BCBA915" w:rsidR="00D3731B" w:rsidRPr="003152A4" w:rsidRDefault="00D3731B" w:rsidP="007E664C">
      <w:pPr>
        <w:rPr>
          <w:bCs/>
          <w:sz w:val="24"/>
          <w:szCs w:val="24"/>
        </w:rPr>
      </w:pPr>
      <w:r w:rsidRPr="003152A4">
        <w:rPr>
          <w:bCs/>
          <w:sz w:val="24"/>
          <w:szCs w:val="24"/>
        </w:rPr>
        <w:t xml:space="preserve">Inclusion Scotland said that 30 per cent of those who responded to </w:t>
      </w:r>
      <w:r w:rsidR="003152A4">
        <w:rPr>
          <w:bCs/>
          <w:sz w:val="24"/>
          <w:szCs w:val="24"/>
        </w:rPr>
        <w:t xml:space="preserve">a question on </w:t>
      </w:r>
      <w:r w:rsidR="002C3ED4">
        <w:rPr>
          <w:bCs/>
          <w:sz w:val="24"/>
          <w:szCs w:val="24"/>
        </w:rPr>
        <w:t>an</w:t>
      </w:r>
      <w:r w:rsidRPr="003152A4">
        <w:rPr>
          <w:bCs/>
          <w:sz w:val="24"/>
          <w:szCs w:val="24"/>
        </w:rPr>
        <w:t xml:space="preserve"> online survey had seen their support reduced or removed.</w:t>
      </w:r>
    </w:p>
    <w:p w14:paraId="1C26A78D" w14:textId="2DCEE631" w:rsidR="00D3731B" w:rsidRPr="003152A4" w:rsidRDefault="00D3731B" w:rsidP="007E664C">
      <w:pPr>
        <w:rPr>
          <w:bCs/>
          <w:sz w:val="24"/>
          <w:szCs w:val="24"/>
        </w:rPr>
      </w:pPr>
      <w:r w:rsidRPr="003152A4">
        <w:rPr>
          <w:bCs/>
          <w:sz w:val="24"/>
          <w:szCs w:val="24"/>
        </w:rPr>
        <w:t xml:space="preserve">And nearly two-thirds of disabled people and carers who responded to </w:t>
      </w:r>
      <w:r w:rsidR="002C3ED4">
        <w:rPr>
          <w:bCs/>
          <w:sz w:val="24"/>
          <w:szCs w:val="24"/>
        </w:rPr>
        <w:t>another</w:t>
      </w:r>
      <w:r w:rsidRPr="003152A4">
        <w:rPr>
          <w:bCs/>
          <w:sz w:val="24"/>
          <w:szCs w:val="24"/>
        </w:rPr>
        <w:t xml:space="preserve"> question said they were struggling to access food and medicine.</w:t>
      </w:r>
    </w:p>
    <w:p w14:paraId="26A8591F" w14:textId="55B76941" w:rsidR="003C3E20" w:rsidRPr="003152A4" w:rsidRDefault="003C3E20" w:rsidP="007E664C">
      <w:pPr>
        <w:rPr>
          <w:bCs/>
          <w:sz w:val="24"/>
          <w:szCs w:val="24"/>
        </w:rPr>
      </w:pPr>
      <w:r w:rsidRPr="003152A4">
        <w:rPr>
          <w:bCs/>
          <w:sz w:val="24"/>
          <w:szCs w:val="24"/>
        </w:rPr>
        <w:t xml:space="preserve">Inclusion Scotland </w:t>
      </w:r>
      <w:hyperlink r:id="rId22" w:history="1">
        <w:r w:rsidRPr="00613B2A">
          <w:rPr>
            <w:rStyle w:val="Hyperlink"/>
            <w:bCs/>
            <w:sz w:val="24"/>
            <w:szCs w:val="24"/>
          </w:rPr>
          <w:t>said the survey responses</w:t>
        </w:r>
      </w:hyperlink>
      <w:r w:rsidRPr="003152A4">
        <w:rPr>
          <w:bCs/>
          <w:sz w:val="24"/>
          <w:szCs w:val="24"/>
        </w:rPr>
        <w:t xml:space="preserve"> painted “a very disturbing picture of personal and collective despair during lockdown” but also provided “intriguing glimmers of hope for what could come next, if disabled people’s voices are heard during and after the crisis”.</w:t>
      </w:r>
    </w:p>
    <w:p w14:paraId="56FB2BA4" w14:textId="25647F1B" w:rsidR="003C3E20" w:rsidRDefault="003C3E20" w:rsidP="007E664C">
      <w:pPr>
        <w:rPr>
          <w:bCs/>
          <w:sz w:val="24"/>
          <w:szCs w:val="24"/>
        </w:rPr>
      </w:pPr>
      <w:r w:rsidRPr="003152A4">
        <w:rPr>
          <w:bCs/>
          <w:sz w:val="24"/>
          <w:szCs w:val="24"/>
        </w:rPr>
        <w:t>It pointed out that the pandemic had provided a new focus on the need for investment in social care, remote working, online resources, accessible information and flexible working, which disabled people and disabled people’s organisations had long called for.</w:t>
      </w:r>
    </w:p>
    <w:p w14:paraId="09891817" w14:textId="77777777" w:rsidR="001E6B60" w:rsidRDefault="003152A4" w:rsidP="007E664C">
      <w:pPr>
        <w:rPr>
          <w:bCs/>
          <w:sz w:val="24"/>
          <w:szCs w:val="24"/>
        </w:rPr>
      </w:pPr>
      <w:r>
        <w:rPr>
          <w:bCs/>
          <w:sz w:val="24"/>
          <w:szCs w:val="24"/>
        </w:rPr>
        <w:t xml:space="preserve">But Inclusion </w:t>
      </w:r>
      <w:r w:rsidR="00FA6187">
        <w:rPr>
          <w:bCs/>
          <w:sz w:val="24"/>
          <w:szCs w:val="24"/>
        </w:rPr>
        <w:t>Scotland</w:t>
      </w:r>
      <w:r w:rsidR="00571385">
        <w:rPr>
          <w:bCs/>
          <w:sz w:val="24"/>
          <w:szCs w:val="24"/>
        </w:rPr>
        <w:t xml:space="preserve"> also</w:t>
      </w:r>
      <w:r>
        <w:rPr>
          <w:bCs/>
          <w:sz w:val="24"/>
          <w:szCs w:val="24"/>
        </w:rPr>
        <w:t xml:space="preserve"> said the pandemic had highlighted how disabled people are stigmatised as “vulnerable” and “problematic”</w:t>
      </w:r>
      <w:r w:rsidR="001E6B60">
        <w:rPr>
          <w:bCs/>
          <w:sz w:val="24"/>
          <w:szCs w:val="24"/>
        </w:rPr>
        <w:t>.</w:t>
      </w:r>
    </w:p>
    <w:p w14:paraId="1B6CE8F5" w14:textId="648717C0" w:rsidR="003152A4" w:rsidRPr="003152A4" w:rsidRDefault="001E6B60" w:rsidP="007E664C">
      <w:pPr>
        <w:rPr>
          <w:bCs/>
          <w:sz w:val="24"/>
          <w:szCs w:val="24"/>
        </w:rPr>
      </w:pPr>
      <w:r>
        <w:rPr>
          <w:bCs/>
          <w:sz w:val="24"/>
          <w:szCs w:val="24"/>
        </w:rPr>
        <w:t xml:space="preserve">It said </w:t>
      </w:r>
      <w:r w:rsidR="00B940E2">
        <w:rPr>
          <w:bCs/>
          <w:sz w:val="24"/>
          <w:szCs w:val="24"/>
        </w:rPr>
        <w:t xml:space="preserve">that </w:t>
      </w:r>
      <w:r>
        <w:rPr>
          <w:bCs/>
          <w:sz w:val="24"/>
          <w:szCs w:val="24"/>
        </w:rPr>
        <w:t>disabled people</w:t>
      </w:r>
      <w:r w:rsidR="00B940E2">
        <w:rPr>
          <w:bCs/>
          <w:sz w:val="24"/>
          <w:szCs w:val="24"/>
        </w:rPr>
        <w:t xml:space="preserve"> </w:t>
      </w:r>
      <w:r w:rsidR="00F731C0">
        <w:rPr>
          <w:bCs/>
          <w:sz w:val="24"/>
          <w:szCs w:val="24"/>
        </w:rPr>
        <w:t xml:space="preserve">and disabled people’s organisations </w:t>
      </w:r>
      <w:r w:rsidR="00FA6C4E">
        <w:rPr>
          <w:bCs/>
          <w:sz w:val="24"/>
          <w:szCs w:val="24"/>
        </w:rPr>
        <w:t xml:space="preserve">(DPOs) </w:t>
      </w:r>
      <w:r w:rsidR="00B940E2">
        <w:rPr>
          <w:bCs/>
          <w:sz w:val="24"/>
          <w:szCs w:val="24"/>
        </w:rPr>
        <w:t xml:space="preserve">must be involved in rebuilding </w:t>
      </w:r>
      <w:r w:rsidR="00B463E8">
        <w:rPr>
          <w:bCs/>
          <w:sz w:val="24"/>
          <w:szCs w:val="24"/>
        </w:rPr>
        <w:t>services after the crisis was over</w:t>
      </w:r>
      <w:r w:rsidR="00FA6C4E">
        <w:rPr>
          <w:bCs/>
          <w:sz w:val="24"/>
          <w:szCs w:val="24"/>
        </w:rPr>
        <w:t xml:space="preserve">, while DPOs must be adequately funded to </w:t>
      </w:r>
      <w:r w:rsidR="009F4D3A">
        <w:rPr>
          <w:bCs/>
          <w:sz w:val="24"/>
          <w:szCs w:val="24"/>
        </w:rPr>
        <w:t>carry out</w:t>
      </w:r>
      <w:r w:rsidR="00FA6C4E">
        <w:rPr>
          <w:bCs/>
          <w:sz w:val="24"/>
          <w:szCs w:val="24"/>
        </w:rPr>
        <w:t xml:space="preserve"> this work</w:t>
      </w:r>
      <w:r w:rsidR="00222CA9">
        <w:rPr>
          <w:bCs/>
          <w:sz w:val="24"/>
          <w:szCs w:val="24"/>
        </w:rPr>
        <w:t xml:space="preserve"> and support disabled people during the pandemic</w:t>
      </w:r>
      <w:r w:rsidR="00FA6C4E">
        <w:rPr>
          <w:bCs/>
          <w:sz w:val="24"/>
          <w:szCs w:val="24"/>
        </w:rPr>
        <w:t>.</w:t>
      </w:r>
    </w:p>
    <w:p w14:paraId="6BDE9A06" w14:textId="15ED0846" w:rsidR="00D3731B" w:rsidRPr="003152A4" w:rsidRDefault="00D3731B" w:rsidP="007E664C">
      <w:pPr>
        <w:rPr>
          <w:bCs/>
          <w:sz w:val="24"/>
          <w:szCs w:val="24"/>
        </w:rPr>
      </w:pPr>
      <w:r w:rsidRPr="003152A4">
        <w:rPr>
          <w:bCs/>
          <w:sz w:val="24"/>
          <w:szCs w:val="24"/>
        </w:rPr>
        <w:t xml:space="preserve">Even though the survey did not ask about “do not attempt resuscitation” (DNAR) forms, four of those who responded said they had been asked to agree to a DNAR notice being placed on their medical records, or </w:t>
      </w:r>
      <w:r w:rsidR="001E6B60">
        <w:rPr>
          <w:bCs/>
          <w:sz w:val="24"/>
          <w:szCs w:val="24"/>
        </w:rPr>
        <w:t xml:space="preserve">had been </w:t>
      </w:r>
      <w:r w:rsidRPr="003152A4">
        <w:rPr>
          <w:bCs/>
          <w:sz w:val="24"/>
          <w:szCs w:val="24"/>
        </w:rPr>
        <w:t>told that they would not be offered ventilation if they contracted COVID-19.</w:t>
      </w:r>
    </w:p>
    <w:p w14:paraId="470A128D" w14:textId="77777777" w:rsidR="00C409DF" w:rsidRPr="003152A4" w:rsidRDefault="000F223A" w:rsidP="000F223A">
      <w:pPr>
        <w:rPr>
          <w:bCs/>
          <w:sz w:val="24"/>
          <w:szCs w:val="24"/>
        </w:rPr>
      </w:pPr>
      <w:r w:rsidRPr="003152A4">
        <w:rPr>
          <w:bCs/>
          <w:sz w:val="24"/>
          <w:szCs w:val="24"/>
        </w:rPr>
        <w:lastRenderedPageBreak/>
        <w:t xml:space="preserve">One of those who responded said: “I have been told already that I would not be ventilated. </w:t>
      </w:r>
    </w:p>
    <w:p w14:paraId="049BF412" w14:textId="15C5BE0D" w:rsidR="00C409DF" w:rsidRPr="003152A4" w:rsidRDefault="00C409DF" w:rsidP="000F223A">
      <w:pPr>
        <w:rPr>
          <w:bCs/>
          <w:sz w:val="24"/>
          <w:szCs w:val="24"/>
        </w:rPr>
      </w:pPr>
      <w:r w:rsidRPr="003152A4">
        <w:rPr>
          <w:bCs/>
          <w:sz w:val="24"/>
          <w:szCs w:val="24"/>
        </w:rPr>
        <w:t>“</w:t>
      </w:r>
      <w:r w:rsidR="000F223A" w:rsidRPr="003152A4">
        <w:rPr>
          <w:bCs/>
          <w:sz w:val="24"/>
          <w:szCs w:val="24"/>
        </w:rPr>
        <w:t xml:space="preserve">I was in hospital last week with suspected </w:t>
      </w:r>
      <w:r w:rsidR="009F4D3A">
        <w:rPr>
          <w:bCs/>
          <w:sz w:val="24"/>
          <w:szCs w:val="24"/>
        </w:rPr>
        <w:t>COVID</w:t>
      </w:r>
      <w:r w:rsidR="000F223A" w:rsidRPr="003152A4">
        <w:rPr>
          <w:bCs/>
          <w:sz w:val="24"/>
          <w:szCs w:val="24"/>
        </w:rPr>
        <w:t xml:space="preserve">-19 and the </w:t>
      </w:r>
      <w:r w:rsidR="00572E73">
        <w:rPr>
          <w:bCs/>
          <w:sz w:val="24"/>
          <w:szCs w:val="24"/>
        </w:rPr>
        <w:t>d</w:t>
      </w:r>
      <w:r w:rsidR="000F223A" w:rsidRPr="003152A4">
        <w:rPr>
          <w:bCs/>
          <w:sz w:val="24"/>
          <w:szCs w:val="24"/>
        </w:rPr>
        <w:t xml:space="preserve">octor stated I would not be treated. </w:t>
      </w:r>
    </w:p>
    <w:p w14:paraId="44DC6785" w14:textId="1C721536" w:rsidR="000F223A" w:rsidRPr="003152A4" w:rsidRDefault="00C409DF" w:rsidP="000F223A">
      <w:pPr>
        <w:rPr>
          <w:bCs/>
          <w:sz w:val="24"/>
          <w:szCs w:val="24"/>
        </w:rPr>
      </w:pPr>
      <w:r w:rsidRPr="003152A4">
        <w:rPr>
          <w:bCs/>
          <w:sz w:val="24"/>
          <w:szCs w:val="24"/>
        </w:rPr>
        <w:t>“</w:t>
      </w:r>
      <w:r w:rsidR="000F223A" w:rsidRPr="003152A4">
        <w:rPr>
          <w:bCs/>
          <w:sz w:val="24"/>
          <w:szCs w:val="24"/>
        </w:rPr>
        <w:t xml:space="preserve">There is no DNR in </w:t>
      </w:r>
      <w:proofErr w:type="gramStart"/>
      <w:r w:rsidR="000F223A" w:rsidRPr="003152A4">
        <w:rPr>
          <w:bCs/>
          <w:sz w:val="24"/>
          <w:szCs w:val="24"/>
        </w:rPr>
        <w:t>file</w:t>
      </w:r>
      <w:proofErr w:type="gramEnd"/>
      <w:r w:rsidR="000F223A" w:rsidRPr="003152A4">
        <w:rPr>
          <w:bCs/>
          <w:sz w:val="24"/>
          <w:szCs w:val="24"/>
        </w:rPr>
        <w:t xml:space="preserve"> but this was put in my discharge letter. I feel written off before I start.”</w:t>
      </w:r>
    </w:p>
    <w:p w14:paraId="2E07F8EA" w14:textId="38544E20" w:rsidR="00C409DF" w:rsidRPr="003152A4" w:rsidRDefault="00C409DF" w:rsidP="000F223A">
      <w:pPr>
        <w:rPr>
          <w:bCs/>
          <w:sz w:val="24"/>
          <w:szCs w:val="24"/>
        </w:rPr>
      </w:pPr>
      <w:r w:rsidRPr="003152A4">
        <w:rPr>
          <w:bCs/>
          <w:sz w:val="24"/>
          <w:szCs w:val="24"/>
        </w:rPr>
        <w:t xml:space="preserve">Another said: “I was contacted by my GP who was making sure I was aware that I was at </w:t>
      </w:r>
      <w:proofErr w:type="gramStart"/>
      <w:r w:rsidRPr="003152A4">
        <w:rPr>
          <w:bCs/>
          <w:sz w:val="24"/>
          <w:szCs w:val="24"/>
        </w:rPr>
        <w:t>very high</w:t>
      </w:r>
      <w:proofErr w:type="gramEnd"/>
      <w:r w:rsidRPr="003152A4">
        <w:rPr>
          <w:bCs/>
          <w:sz w:val="24"/>
          <w:szCs w:val="24"/>
        </w:rPr>
        <w:t xml:space="preserve"> risk and following guidelines. </w:t>
      </w:r>
    </w:p>
    <w:p w14:paraId="66653FC8" w14:textId="30318BE1" w:rsidR="00C409DF" w:rsidRPr="003152A4" w:rsidRDefault="00C409DF" w:rsidP="000F223A">
      <w:pPr>
        <w:rPr>
          <w:bCs/>
          <w:sz w:val="24"/>
          <w:szCs w:val="24"/>
        </w:rPr>
      </w:pPr>
      <w:r w:rsidRPr="003152A4">
        <w:rPr>
          <w:bCs/>
          <w:sz w:val="24"/>
          <w:szCs w:val="24"/>
        </w:rPr>
        <w:t xml:space="preserve">“I was also asked to give permission to </w:t>
      </w:r>
      <w:r w:rsidR="002C3ED4">
        <w:rPr>
          <w:bCs/>
          <w:sz w:val="24"/>
          <w:szCs w:val="24"/>
        </w:rPr>
        <w:t xml:space="preserve">[put a </w:t>
      </w:r>
      <w:r w:rsidRPr="003152A4">
        <w:rPr>
          <w:bCs/>
          <w:sz w:val="24"/>
          <w:szCs w:val="24"/>
        </w:rPr>
        <w:t xml:space="preserve">DNR </w:t>
      </w:r>
      <w:r w:rsidR="002C3ED4">
        <w:rPr>
          <w:bCs/>
          <w:sz w:val="24"/>
          <w:szCs w:val="24"/>
        </w:rPr>
        <w:t xml:space="preserve">on my] </w:t>
      </w:r>
      <w:r w:rsidRPr="003152A4">
        <w:rPr>
          <w:bCs/>
          <w:sz w:val="24"/>
          <w:szCs w:val="24"/>
        </w:rPr>
        <w:t xml:space="preserve">medical files. I agreed to this without realising it could mean that I </w:t>
      </w:r>
      <w:proofErr w:type="gramStart"/>
      <w:r w:rsidRPr="003152A4">
        <w:rPr>
          <w:bCs/>
          <w:sz w:val="24"/>
          <w:szCs w:val="24"/>
        </w:rPr>
        <w:t>wasn’t</w:t>
      </w:r>
      <w:proofErr w:type="gramEnd"/>
      <w:r w:rsidRPr="003152A4">
        <w:rPr>
          <w:bCs/>
          <w:sz w:val="24"/>
          <w:szCs w:val="24"/>
        </w:rPr>
        <w:t xml:space="preserve"> offered treatment. </w:t>
      </w:r>
    </w:p>
    <w:p w14:paraId="5FA477B5" w14:textId="1545F64C" w:rsidR="00C409DF" w:rsidRPr="003152A4" w:rsidRDefault="00C409DF" w:rsidP="000F223A">
      <w:pPr>
        <w:rPr>
          <w:bCs/>
          <w:sz w:val="24"/>
          <w:szCs w:val="24"/>
        </w:rPr>
      </w:pPr>
      <w:r w:rsidRPr="003152A4">
        <w:rPr>
          <w:bCs/>
          <w:sz w:val="24"/>
          <w:szCs w:val="24"/>
        </w:rPr>
        <w:t>“This has impacted negatively on my mental health.”</w:t>
      </w:r>
    </w:p>
    <w:p w14:paraId="32682B34" w14:textId="25D8E8E1" w:rsidR="00C409DF" w:rsidRPr="003152A4" w:rsidRDefault="00C409DF" w:rsidP="000F223A">
      <w:pPr>
        <w:rPr>
          <w:bCs/>
          <w:sz w:val="24"/>
          <w:szCs w:val="24"/>
        </w:rPr>
      </w:pPr>
      <w:r w:rsidRPr="003152A4">
        <w:rPr>
          <w:bCs/>
          <w:sz w:val="24"/>
          <w:szCs w:val="24"/>
        </w:rPr>
        <w:t>A third respondent told Inclusion Scotland</w:t>
      </w:r>
      <w:r w:rsidR="003C3E20" w:rsidRPr="003152A4">
        <w:rPr>
          <w:bCs/>
          <w:sz w:val="24"/>
          <w:szCs w:val="24"/>
        </w:rPr>
        <w:t xml:space="preserve"> that</w:t>
      </w:r>
      <w:r w:rsidRPr="003152A4">
        <w:rPr>
          <w:bCs/>
          <w:sz w:val="24"/>
          <w:szCs w:val="24"/>
        </w:rPr>
        <w:t xml:space="preserve"> disabled and old</w:t>
      </w:r>
      <w:r w:rsidR="003C3E20" w:rsidRPr="003152A4">
        <w:rPr>
          <w:bCs/>
          <w:sz w:val="24"/>
          <w:szCs w:val="24"/>
        </w:rPr>
        <w:t>er</w:t>
      </w:r>
      <w:r w:rsidRPr="003152A4">
        <w:rPr>
          <w:bCs/>
          <w:sz w:val="24"/>
          <w:szCs w:val="24"/>
        </w:rPr>
        <w:t xml:space="preserve"> people seem</w:t>
      </w:r>
      <w:r w:rsidR="003C3E20" w:rsidRPr="003152A4">
        <w:rPr>
          <w:bCs/>
          <w:sz w:val="24"/>
          <w:szCs w:val="24"/>
        </w:rPr>
        <w:t>ed</w:t>
      </w:r>
      <w:r w:rsidRPr="003152A4">
        <w:rPr>
          <w:bCs/>
          <w:sz w:val="24"/>
          <w:szCs w:val="24"/>
        </w:rPr>
        <w:t xml:space="preserve"> to be treated like </w:t>
      </w:r>
      <w:r w:rsidR="003C3E20" w:rsidRPr="003152A4">
        <w:rPr>
          <w:bCs/>
          <w:sz w:val="24"/>
          <w:szCs w:val="24"/>
        </w:rPr>
        <w:t>“</w:t>
      </w:r>
      <w:r w:rsidRPr="003152A4">
        <w:rPr>
          <w:bCs/>
          <w:sz w:val="24"/>
          <w:szCs w:val="24"/>
        </w:rPr>
        <w:t>worthless people</w:t>
      </w:r>
      <w:r w:rsidR="003C3E20" w:rsidRPr="003152A4">
        <w:rPr>
          <w:bCs/>
          <w:sz w:val="24"/>
          <w:szCs w:val="24"/>
        </w:rPr>
        <w:t xml:space="preserve">”, adding: </w:t>
      </w:r>
      <w:r w:rsidRPr="003152A4">
        <w:rPr>
          <w:bCs/>
          <w:sz w:val="24"/>
          <w:szCs w:val="24"/>
        </w:rPr>
        <w:t xml:space="preserve">“My friend had </w:t>
      </w:r>
      <w:proofErr w:type="gramStart"/>
      <w:r w:rsidRPr="003152A4">
        <w:rPr>
          <w:bCs/>
          <w:sz w:val="24"/>
          <w:szCs w:val="24"/>
        </w:rPr>
        <w:t>first hand</w:t>
      </w:r>
      <w:proofErr w:type="gramEnd"/>
      <w:r w:rsidRPr="003152A4">
        <w:rPr>
          <w:bCs/>
          <w:sz w:val="24"/>
          <w:szCs w:val="24"/>
        </w:rPr>
        <w:t xml:space="preserve"> experience of this last week when her disabled son died of </w:t>
      </w:r>
      <w:r w:rsidR="009F4D3A">
        <w:rPr>
          <w:bCs/>
          <w:sz w:val="24"/>
          <w:szCs w:val="24"/>
        </w:rPr>
        <w:t>COVID</w:t>
      </w:r>
      <w:r w:rsidRPr="003152A4">
        <w:rPr>
          <w:bCs/>
          <w:sz w:val="24"/>
          <w:szCs w:val="24"/>
        </w:rPr>
        <w:t xml:space="preserve">. </w:t>
      </w:r>
    </w:p>
    <w:p w14:paraId="38067ED4" w14:textId="68C98B33" w:rsidR="00C409DF" w:rsidRPr="003152A4" w:rsidRDefault="00C409DF" w:rsidP="000F223A">
      <w:pPr>
        <w:rPr>
          <w:bCs/>
          <w:sz w:val="24"/>
          <w:szCs w:val="24"/>
        </w:rPr>
      </w:pPr>
      <w:r w:rsidRPr="003152A4">
        <w:rPr>
          <w:bCs/>
          <w:sz w:val="24"/>
          <w:szCs w:val="24"/>
        </w:rPr>
        <w:t>“He was written off in the first few minutes by doctors – and he is a healthy disabled person like my son – both have [cerebral palsy].”</w:t>
      </w:r>
    </w:p>
    <w:p w14:paraId="01A353DA" w14:textId="6B1672C6" w:rsidR="0082676C" w:rsidRPr="003152A4" w:rsidRDefault="00D3731B" w:rsidP="007E664C">
      <w:pPr>
        <w:rPr>
          <w:bCs/>
          <w:sz w:val="24"/>
          <w:szCs w:val="24"/>
        </w:rPr>
      </w:pPr>
      <w:r w:rsidRPr="003152A4">
        <w:rPr>
          <w:bCs/>
          <w:sz w:val="24"/>
          <w:szCs w:val="24"/>
        </w:rPr>
        <w:t>More than 800 disabled people and carers responded to the survey</w:t>
      </w:r>
      <w:r w:rsidR="002C3ED4">
        <w:rPr>
          <w:bCs/>
          <w:sz w:val="24"/>
          <w:szCs w:val="24"/>
        </w:rPr>
        <w:t>, which ran</w:t>
      </w:r>
      <w:r w:rsidRPr="003152A4">
        <w:rPr>
          <w:bCs/>
          <w:sz w:val="24"/>
          <w:szCs w:val="24"/>
        </w:rPr>
        <w:t xml:space="preserve"> </w:t>
      </w:r>
      <w:r w:rsidR="000F223A" w:rsidRPr="003152A4">
        <w:rPr>
          <w:bCs/>
          <w:sz w:val="24"/>
          <w:szCs w:val="24"/>
        </w:rPr>
        <w:t>throughout</w:t>
      </w:r>
      <w:r w:rsidRPr="003152A4">
        <w:rPr>
          <w:bCs/>
          <w:sz w:val="24"/>
          <w:szCs w:val="24"/>
        </w:rPr>
        <w:t xml:space="preserve"> April.</w:t>
      </w:r>
    </w:p>
    <w:p w14:paraId="41B8D6E9" w14:textId="15668E7B" w:rsidR="00D3731B" w:rsidRPr="003152A4" w:rsidRDefault="00D3731B" w:rsidP="007E664C">
      <w:pPr>
        <w:rPr>
          <w:bCs/>
          <w:sz w:val="24"/>
          <w:szCs w:val="24"/>
        </w:rPr>
      </w:pPr>
      <w:r w:rsidRPr="003152A4">
        <w:rPr>
          <w:bCs/>
          <w:sz w:val="24"/>
          <w:szCs w:val="24"/>
        </w:rPr>
        <w:t xml:space="preserve">About 15 per cent of those who responded </w:t>
      </w:r>
      <w:r w:rsidR="000F223A" w:rsidRPr="003152A4">
        <w:rPr>
          <w:bCs/>
          <w:sz w:val="24"/>
          <w:szCs w:val="24"/>
        </w:rPr>
        <w:t xml:space="preserve">– including those with and without pre-existing mental health conditions – </w:t>
      </w:r>
      <w:r w:rsidRPr="003152A4">
        <w:rPr>
          <w:bCs/>
          <w:sz w:val="24"/>
          <w:szCs w:val="24"/>
        </w:rPr>
        <w:t xml:space="preserve">said their mental health had been negatively affected by </w:t>
      </w:r>
      <w:r w:rsidR="000F223A" w:rsidRPr="003152A4">
        <w:rPr>
          <w:bCs/>
          <w:sz w:val="24"/>
          <w:szCs w:val="24"/>
        </w:rPr>
        <w:t>the need for isolation and social distancing.</w:t>
      </w:r>
    </w:p>
    <w:p w14:paraId="441A33A7" w14:textId="777AD88C" w:rsidR="00D3731B" w:rsidRPr="003152A4" w:rsidRDefault="00D3731B" w:rsidP="007E664C">
      <w:pPr>
        <w:rPr>
          <w:bCs/>
          <w:sz w:val="24"/>
          <w:szCs w:val="24"/>
        </w:rPr>
      </w:pPr>
      <w:r w:rsidRPr="003152A4">
        <w:rPr>
          <w:bCs/>
          <w:sz w:val="24"/>
          <w:szCs w:val="24"/>
        </w:rPr>
        <w:t xml:space="preserve">And </w:t>
      </w:r>
      <w:r w:rsidR="000F223A" w:rsidRPr="003152A4">
        <w:rPr>
          <w:bCs/>
          <w:sz w:val="24"/>
          <w:szCs w:val="24"/>
        </w:rPr>
        <w:t>m</w:t>
      </w:r>
      <w:r w:rsidRPr="003152A4">
        <w:rPr>
          <w:bCs/>
          <w:sz w:val="24"/>
          <w:szCs w:val="24"/>
        </w:rPr>
        <w:t xml:space="preserve">ore than one in 10 of those who answered a </w:t>
      </w:r>
      <w:r w:rsidR="003C3E20" w:rsidRPr="003152A4">
        <w:rPr>
          <w:bCs/>
          <w:sz w:val="24"/>
          <w:szCs w:val="24"/>
        </w:rPr>
        <w:t>question</w:t>
      </w:r>
      <w:r w:rsidRPr="003152A4">
        <w:rPr>
          <w:bCs/>
          <w:sz w:val="24"/>
          <w:szCs w:val="24"/>
        </w:rPr>
        <w:t xml:space="preserve"> about employment said they feared losing their job </w:t>
      </w:r>
      <w:r w:rsidR="009F4D3A">
        <w:rPr>
          <w:bCs/>
          <w:sz w:val="24"/>
          <w:szCs w:val="24"/>
        </w:rPr>
        <w:t>due to</w:t>
      </w:r>
      <w:r w:rsidRPr="003152A4">
        <w:rPr>
          <w:bCs/>
          <w:sz w:val="24"/>
          <w:szCs w:val="24"/>
        </w:rPr>
        <w:t xml:space="preserve"> the pandemic.</w:t>
      </w:r>
    </w:p>
    <w:p w14:paraId="1A5B0485" w14:textId="77777777" w:rsidR="003152A4" w:rsidRPr="003152A4" w:rsidRDefault="000F223A" w:rsidP="007E664C">
      <w:pPr>
        <w:rPr>
          <w:bCs/>
          <w:sz w:val="24"/>
          <w:szCs w:val="24"/>
        </w:rPr>
      </w:pPr>
      <w:r w:rsidRPr="003152A4">
        <w:rPr>
          <w:bCs/>
          <w:sz w:val="24"/>
          <w:szCs w:val="24"/>
        </w:rPr>
        <w:t xml:space="preserve">One of those who responded </w:t>
      </w:r>
      <w:r w:rsidR="003152A4" w:rsidRPr="003152A4">
        <w:rPr>
          <w:bCs/>
          <w:sz w:val="24"/>
          <w:szCs w:val="24"/>
        </w:rPr>
        <w:t xml:space="preserve">to the survey </w:t>
      </w:r>
      <w:r w:rsidRPr="003152A4">
        <w:rPr>
          <w:bCs/>
          <w:sz w:val="24"/>
          <w:szCs w:val="24"/>
        </w:rPr>
        <w:t xml:space="preserve">said: “Can’t get any slots for online shopping. </w:t>
      </w:r>
    </w:p>
    <w:p w14:paraId="74720C2D" w14:textId="3BE15E47" w:rsidR="000F223A" w:rsidRPr="003152A4" w:rsidRDefault="003152A4" w:rsidP="007E664C">
      <w:pPr>
        <w:rPr>
          <w:bCs/>
          <w:sz w:val="24"/>
          <w:szCs w:val="24"/>
        </w:rPr>
      </w:pPr>
      <w:r w:rsidRPr="003152A4">
        <w:rPr>
          <w:bCs/>
          <w:sz w:val="24"/>
          <w:szCs w:val="24"/>
        </w:rPr>
        <w:t>“</w:t>
      </w:r>
      <w:r w:rsidR="000F223A" w:rsidRPr="003152A4">
        <w:rPr>
          <w:bCs/>
          <w:sz w:val="24"/>
          <w:szCs w:val="24"/>
        </w:rPr>
        <w:t xml:space="preserve">Can’t get up early for the elderly/vulnerable hours at supermarkets due to the medication I take to help me sleep. </w:t>
      </w:r>
    </w:p>
    <w:p w14:paraId="3B96674B" w14:textId="77777777" w:rsidR="000F223A" w:rsidRPr="003152A4" w:rsidRDefault="000F223A" w:rsidP="007E664C">
      <w:pPr>
        <w:rPr>
          <w:bCs/>
          <w:sz w:val="24"/>
          <w:szCs w:val="24"/>
        </w:rPr>
      </w:pPr>
      <w:r w:rsidRPr="003152A4">
        <w:rPr>
          <w:bCs/>
          <w:sz w:val="24"/>
          <w:szCs w:val="24"/>
        </w:rPr>
        <w:t>“Can’t stand in queues for long periods of time due to disability and mental health issues.</w:t>
      </w:r>
    </w:p>
    <w:p w14:paraId="2F61F0EC" w14:textId="779E53E6" w:rsidR="000F223A" w:rsidRPr="003152A4" w:rsidRDefault="000F223A" w:rsidP="007E664C">
      <w:pPr>
        <w:rPr>
          <w:bCs/>
          <w:sz w:val="24"/>
          <w:szCs w:val="24"/>
        </w:rPr>
      </w:pPr>
      <w:r w:rsidRPr="003152A4">
        <w:rPr>
          <w:bCs/>
          <w:sz w:val="24"/>
          <w:szCs w:val="24"/>
        </w:rPr>
        <w:t>“I have no family members near me who can help.”</w:t>
      </w:r>
    </w:p>
    <w:p w14:paraId="0578E5B6" w14:textId="77777777" w:rsidR="003C3E20" w:rsidRPr="003152A4" w:rsidRDefault="003C3E20" w:rsidP="003C3E20">
      <w:pPr>
        <w:rPr>
          <w:bCs/>
          <w:sz w:val="24"/>
          <w:szCs w:val="24"/>
        </w:rPr>
      </w:pPr>
      <w:r w:rsidRPr="003C3E20">
        <w:rPr>
          <w:bCs/>
          <w:sz w:val="24"/>
          <w:szCs w:val="24"/>
        </w:rPr>
        <w:t xml:space="preserve">Dr Sally Witcher, </w:t>
      </w:r>
      <w:r w:rsidRPr="003152A4">
        <w:rPr>
          <w:bCs/>
          <w:sz w:val="24"/>
          <w:szCs w:val="24"/>
        </w:rPr>
        <w:t xml:space="preserve">chief executive </w:t>
      </w:r>
      <w:r w:rsidRPr="003C3E20">
        <w:rPr>
          <w:bCs/>
          <w:sz w:val="24"/>
          <w:szCs w:val="24"/>
        </w:rPr>
        <w:t>of Inclusion Scotland</w:t>
      </w:r>
      <w:r w:rsidRPr="003152A4">
        <w:rPr>
          <w:bCs/>
          <w:sz w:val="24"/>
          <w:szCs w:val="24"/>
        </w:rPr>
        <w:t>, said</w:t>
      </w:r>
      <w:r w:rsidRPr="003C3E20">
        <w:rPr>
          <w:bCs/>
          <w:sz w:val="24"/>
          <w:szCs w:val="24"/>
        </w:rPr>
        <w:t xml:space="preserve">: “Solutions once deemed ‘impossible’ are now becoming a part of the picture. </w:t>
      </w:r>
    </w:p>
    <w:p w14:paraId="55638E8C" w14:textId="092837AC" w:rsidR="003C3E20" w:rsidRPr="003152A4" w:rsidRDefault="003C3E20" w:rsidP="003C3E20">
      <w:pPr>
        <w:rPr>
          <w:bCs/>
          <w:sz w:val="24"/>
          <w:szCs w:val="24"/>
        </w:rPr>
      </w:pPr>
      <w:r w:rsidRPr="003152A4">
        <w:rPr>
          <w:bCs/>
          <w:sz w:val="24"/>
          <w:szCs w:val="24"/>
        </w:rPr>
        <w:t>“</w:t>
      </w:r>
      <w:r w:rsidRPr="003C3E20">
        <w:rPr>
          <w:bCs/>
          <w:sz w:val="24"/>
          <w:szCs w:val="24"/>
        </w:rPr>
        <w:t>Social care support, cut back to the bone by austerity, is getting much</w:t>
      </w:r>
      <w:r w:rsidR="00A07E55">
        <w:rPr>
          <w:bCs/>
          <w:sz w:val="24"/>
          <w:szCs w:val="24"/>
        </w:rPr>
        <w:t>-</w:t>
      </w:r>
      <w:r w:rsidRPr="003C3E20">
        <w:rPr>
          <w:bCs/>
          <w:sz w:val="24"/>
          <w:szCs w:val="24"/>
        </w:rPr>
        <w:t xml:space="preserve">needed ring-fenced investment. </w:t>
      </w:r>
    </w:p>
    <w:p w14:paraId="46C96BEC" w14:textId="77777777" w:rsidR="003C3E20" w:rsidRPr="003152A4" w:rsidRDefault="003C3E20" w:rsidP="003C3E20">
      <w:pPr>
        <w:rPr>
          <w:bCs/>
          <w:sz w:val="24"/>
          <w:szCs w:val="24"/>
        </w:rPr>
      </w:pPr>
      <w:r w:rsidRPr="003152A4">
        <w:rPr>
          <w:bCs/>
          <w:sz w:val="24"/>
          <w:szCs w:val="24"/>
        </w:rPr>
        <w:t>“</w:t>
      </w:r>
      <w:r w:rsidRPr="003C3E20">
        <w:rPr>
          <w:bCs/>
          <w:sz w:val="24"/>
          <w:szCs w:val="24"/>
        </w:rPr>
        <w:t xml:space="preserve">Remote working and participation </w:t>
      </w:r>
      <w:proofErr w:type="gramStart"/>
      <w:r w:rsidRPr="003C3E20">
        <w:rPr>
          <w:bCs/>
          <w:sz w:val="24"/>
          <w:szCs w:val="24"/>
        </w:rPr>
        <w:t>is</w:t>
      </w:r>
      <w:proofErr w:type="gramEnd"/>
      <w:r w:rsidRPr="003C3E20">
        <w:rPr>
          <w:bCs/>
          <w:sz w:val="24"/>
          <w:szCs w:val="24"/>
        </w:rPr>
        <w:t xml:space="preserve"> now part of the mainstream, all things disabled people have fought tirelessly for. </w:t>
      </w:r>
    </w:p>
    <w:p w14:paraId="50342604" w14:textId="77777777" w:rsidR="003C3E20" w:rsidRPr="003152A4" w:rsidRDefault="003C3E20" w:rsidP="003C3E20">
      <w:pPr>
        <w:rPr>
          <w:bCs/>
          <w:sz w:val="24"/>
          <w:szCs w:val="24"/>
        </w:rPr>
      </w:pPr>
      <w:r w:rsidRPr="003152A4">
        <w:rPr>
          <w:bCs/>
          <w:sz w:val="24"/>
          <w:szCs w:val="24"/>
        </w:rPr>
        <w:lastRenderedPageBreak/>
        <w:t>“</w:t>
      </w:r>
      <w:r w:rsidRPr="003C3E20">
        <w:rPr>
          <w:bCs/>
          <w:sz w:val="24"/>
          <w:szCs w:val="24"/>
        </w:rPr>
        <w:t xml:space="preserve">If we are to see any silver lining to this terrible cloud then it has never been more important to involve disabled people in finding solutions, and ensure we retain and build on the more positive responses to this crisis. </w:t>
      </w:r>
    </w:p>
    <w:p w14:paraId="100588BB" w14:textId="1A579218" w:rsidR="003C3E20" w:rsidRPr="003152A4" w:rsidRDefault="003C3E20" w:rsidP="007E664C">
      <w:pPr>
        <w:rPr>
          <w:bCs/>
          <w:sz w:val="24"/>
          <w:szCs w:val="24"/>
        </w:rPr>
      </w:pPr>
      <w:r w:rsidRPr="003152A4">
        <w:rPr>
          <w:bCs/>
          <w:sz w:val="24"/>
          <w:szCs w:val="24"/>
        </w:rPr>
        <w:t>“</w:t>
      </w:r>
      <w:r w:rsidRPr="003C3E20">
        <w:rPr>
          <w:bCs/>
          <w:sz w:val="24"/>
          <w:szCs w:val="24"/>
        </w:rPr>
        <w:t>Inclusion Scotland is here and ready to help build the ‘new normal’ in Scotland.</w:t>
      </w:r>
      <w:r w:rsidRPr="003152A4">
        <w:rPr>
          <w:bCs/>
          <w:sz w:val="24"/>
          <w:szCs w:val="24"/>
        </w:rPr>
        <w:t>”</w:t>
      </w:r>
    </w:p>
    <w:p w14:paraId="6F46B300" w14:textId="336CD69B" w:rsidR="00D3731B" w:rsidRDefault="00D3731B" w:rsidP="007E664C">
      <w:pPr>
        <w:rPr>
          <w:b/>
          <w:sz w:val="24"/>
          <w:szCs w:val="24"/>
        </w:rPr>
      </w:pPr>
      <w:r>
        <w:rPr>
          <w:b/>
          <w:sz w:val="24"/>
          <w:szCs w:val="24"/>
        </w:rPr>
        <w:t>14 May 2020</w:t>
      </w:r>
    </w:p>
    <w:p w14:paraId="680CBF12" w14:textId="4C0AF718" w:rsidR="00F9426E" w:rsidRDefault="00F9426E" w:rsidP="007E664C">
      <w:pPr>
        <w:rPr>
          <w:b/>
          <w:sz w:val="24"/>
          <w:szCs w:val="24"/>
        </w:rPr>
      </w:pPr>
    </w:p>
    <w:p w14:paraId="5BB64097" w14:textId="79D8B7C5" w:rsidR="00F9426E" w:rsidRDefault="00F9426E" w:rsidP="007E664C">
      <w:pPr>
        <w:rPr>
          <w:b/>
          <w:sz w:val="24"/>
          <w:szCs w:val="24"/>
        </w:rPr>
      </w:pPr>
    </w:p>
    <w:p w14:paraId="0A0EF562" w14:textId="15E00F1B" w:rsidR="00F9426E" w:rsidRDefault="006766D4" w:rsidP="007E664C">
      <w:pPr>
        <w:rPr>
          <w:b/>
          <w:sz w:val="24"/>
          <w:szCs w:val="24"/>
        </w:rPr>
      </w:pPr>
      <w:proofErr w:type="spellStart"/>
      <w:r w:rsidRPr="006766D4">
        <w:rPr>
          <w:b/>
          <w:sz w:val="24"/>
          <w:szCs w:val="24"/>
        </w:rPr>
        <w:t>Seán</w:t>
      </w:r>
      <w:proofErr w:type="spellEnd"/>
      <w:r w:rsidRPr="006766D4">
        <w:rPr>
          <w:b/>
          <w:sz w:val="24"/>
          <w:szCs w:val="24"/>
        </w:rPr>
        <w:t xml:space="preserve"> McGovern</w:t>
      </w:r>
      <w:r>
        <w:rPr>
          <w:b/>
          <w:sz w:val="24"/>
          <w:szCs w:val="24"/>
        </w:rPr>
        <w:t xml:space="preserve">: Tributes </w:t>
      </w:r>
      <w:r w:rsidR="00A05C5D">
        <w:rPr>
          <w:b/>
          <w:sz w:val="24"/>
          <w:szCs w:val="24"/>
        </w:rPr>
        <w:t xml:space="preserve">paid </w:t>
      </w:r>
      <w:r>
        <w:rPr>
          <w:b/>
          <w:sz w:val="24"/>
          <w:szCs w:val="24"/>
        </w:rPr>
        <w:t>t</w:t>
      </w:r>
      <w:r w:rsidR="00A05C5D">
        <w:rPr>
          <w:b/>
          <w:sz w:val="24"/>
          <w:szCs w:val="24"/>
        </w:rPr>
        <w:t>o ‘principled and tenacious fighter for rights’</w:t>
      </w:r>
    </w:p>
    <w:p w14:paraId="24D51528" w14:textId="05C398DD" w:rsidR="006766D4" w:rsidRPr="004F36BE" w:rsidRDefault="006766D4" w:rsidP="007E664C">
      <w:pPr>
        <w:rPr>
          <w:bCs/>
          <w:sz w:val="24"/>
          <w:szCs w:val="24"/>
        </w:rPr>
      </w:pPr>
      <w:r w:rsidRPr="004F36BE">
        <w:rPr>
          <w:bCs/>
          <w:sz w:val="24"/>
          <w:szCs w:val="24"/>
        </w:rPr>
        <w:t xml:space="preserve">Disabled and union activists have joined </w:t>
      </w:r>
      <w:r w:rsidR="004364B1">
        <w:rPr>
          <w:bCs/>
          <w:sz w:val="24"/>
          <w:szCs w:val="24"/>
        </w:rPr>
        <w:t xml:space="preserve">family, </w:t>
      </w:r>
      <w:proofErr w:type="gramStart"/>
      <w:r w:rsidR="004364B1">
        <w:rPr>
          <w:bCs/>
          <w:sz w:val="24"/>
          <w:szCs w:val="24"/>
        </w:rPr>
        <w:t>friends</w:t>
      </w:r>
      <w:proofErr w:type="gramEnd"/>
      <w:r w:rsidR="004364B1">
        <w:rPr>
          <w:bCs/>
          <w:sz w:val="24"/>
          <w:szCs w:val="24"/>
        </w:rPr>
        <w:t xml:space="preserve"> and </w:t>
      </w:r>
      <w:r w:rsidRPr="004F36BE">
        <w:rPr>
          <w:bCs/>
          <w:sz w:val="24"/>
          <w:szCs w:val="24"/>
        </w:rPr>
        <w:t xml:space="preserve">politicians in paying tribute to </w:t>
      </w:r>
      <w:proofErr w:type="spellStart"/>
      <w:r w:rsidRPr="004F36BE">
        <w:rPr>
          <w:bCs/>
          <w:sz w:val="24"/>
          <w:szCs w:val="24"/>
        </w:rPr>
        <w:t>Seán</w:t>
      </w:r>
      <w:proofErr w:type="spellEnd"/>
      <w:r w:rsidRPr="004F36BE">
        <w:rPr>
          <w:bCs/>
          <w:sz w:val="24"/>
          <w:szCs w:val="24"/>
        </w:rPr>
        <w:t xml:space="preserve"> McGovern</w:t>
      </w:r>
      <w:r w:rsidR="00860927" w:rsidRPr="004F36BE">
        <w:rPr>
          <w:bCs/>
          <w:sz w:val="24"/>
          <w:szCs w:val="24"/>
        </w:rPr>
        <w:t xml:space="preserve"> – a principled</w:t>
      </w:r>
      <w:r w:rsidR="008234FD">
        <w:rPr>
          <w:bCs/>
          <w:sz w:val="24"/>
          <w:szCs w:val="24"/>
        </w:rPr>
        <w:t xml:space="preserve">, </w:t>
      </w:r>
      <w:r w:rsidR="00860927" w:rsidRPr="004F36BE">
        <w:rPr>
          <w:bCs/>
          <w:sz w:val="24"/>
          <w:szCs w:val="24"/>
        </w:rPr>
        <w:t xml:space="preserve">tenacious </w:t>
      </w:r>
      <w:r w:rsidR="008234FD">
        <w:rPr>
          <w:bCs/>
          <w:sz w:val="24"/>
          <w:szCs w:val="24"/>
        </w:rPr>
        <w:t xml:space="preserve">and influential </w:t>
      </w:r>
      <w:r w:rsidR="00860927" w:rsidRPr="004F36BE">
        <w:rPr>
          <w:bCs/>
          <w:sz w:val="24"/>
          <w:szCs w:val="24"/>
        </w:rPr>
        <w:t>fighter for disability rights</w:t>
      </w:r>
      <w:r w:rsidR="008234FD">
        <w:rPr>
          <w:bCs/>
          <w:sz w:val="24"/>
          <w:szCs w:val="24"/>
        </w:rPr>
        <w:t xml:space="preserve"> </w:t>
      </w:r>
      <w:r w:rsidR="00860927" w:rsidRPr="004F36BE">
        <w:rPr>
          <w:bCs/>
          <w:sz w:val="24"/>
          <w:szCs w:val="24"/>
        </w:rPr>
        <w:t xml:space="preserve">– </w:t>
      </w:r>
      <w:r w:rsidRPr="004F36BE">
        <w:rPr>
          <w:bCs/>
          <w:sz w:val="24"/>
          <w:szCs w:val="24"/>
        </w:rPr>
        <w:t>who died last week.</w:t>
      </w:r>
    </w:p>
    <w:p w14:paraId="0AAB2E33" w14:textId="7F65BD4A" w:rsidR="006766D4" w:rsidRDefault="00743523" w:rsidP="007E664C">
      <w:pPr>
        <w:rPr>
          <w:bCs/>
          <w:sz w:val="24"/>
          <w:szCs w:val="24"/>
        </w:rPr>
      </w:pPr>
      <w:r w:rsidRPr="004F36BE">
        <w:rPr>
          <w:bCs/>
          <w:sz w:val="24"/>
          <w:szCs w:val="24"/>
        </w:rPr>
        <w:t>He died suddenly, only a day after the death of his mother</w:t>
      </w:r>
      <w:r w:rsidR="00557A9C">
        <w:rPr>
          <w:bCs/>
          <w:sz w:val="24"/>
          <w:szCs w:val="24"/>
        </w:rPr>
        <w:t>, Delia</w:t>
      </w:r>
      <w:r w:rsidRPr="004F36BE">
        <w:rPr>
          <w:bCs/>
          <w:sz w:val="24"/>
          <w:szCs w:val="24"/>
        </w:rPr>
        <w:t>.</w:t>
      </w:r>
    </w:p>
    <w:p w14:paraId="2D620A9C" w14:textId="2DC219D6" w:rsidR="00557A9C" w:rsidRDefault="00557A9C" w:rsidP="00557A9C">
      <w:pPr>
        <w:rPr>
          <w:bCs/>
          <w:sz w:val="24"/>
          <w:szCs w:val="24"/>
        </w:rPr>
      </w:pPr>
      <w:r w:rsidRPr="005B3133">
        <w:rPr>
          <w:bCs/>
          <w:sz w:val="24"/>
          <w:szCs w:val="24"/>
        </w:rPr>
        <w:t xml:space="preserve">His three </w:t>
      </w:r>
      <w:r w:rsidR="005B3133" w:rsidRPr="005B3133">
        <w:rPr>
          <w:bCs/>
          <w:sz w:val="24"/>
          <w:szCs w:val="24"/>
        </w:rPr>
        <w:t xml:space="preserve">surviving </w:t>
      </w:r>
      <w:r w:rsidRPr="005B3133">
        <w:rPr>
          <w:bCs/>
          <w:sz w:val="24"/>
          <w:szCs w:val="24"/>
        </w:rPr>
        <w:t xml:space="preserve">sisters, Collette, </w:t>
      </w:r>
      <w:proofErr w:type="gramStart"/>
      <w:r w:rsidRPr="005B3133">
        <w:rPr>
          <w:bCs/>
          <w:sz w:val="24"/>
          <w:szCs w:val="24"/>
        </w:rPr>
        <w:t>Christine</w:t>
      </w:r>
      <w:proofErr w:type="gramEnd"/>
      <w:r w:rsidRPr="005B3133">
        <w:rPr>
          <w:bCs/>
          <w:sz w:val="24"/>
          <w:szCs w:val="24"/>
        </w:rPr>
        <w:t xml:space="preserve"> and Maureen</w:t>
      </w:r>
      <w:r w:rsidR="005B3133">
        <w:rPr>
          <w:bCs/>
          <w:sz w:val="24"/>
          <w:szCs w:val="24"/>
        </w:rPr>
        <w:t xml:space="preserve"> </w:t>
      </w:r>
      <w:r w:rsidR="005B3133" w:rsidRPr="005B3133">
        <w:rPr>
          <w:bCs/>
          <w:sz w:val="24"/>
          <w:szCs w:val="24"/>
        </w:rPr>
        <w:t xml:space="preserve">– his other sister, Angela, died last year – </w:t>
      </w:r>
      <w:r w:rsidRPr="005B3133">
        <w:rPr>
          <w:bCs/>
          <w:sz w:val="24"/>
          <w:szCs w:val="24"/>
        </w:rPr>
        <w:t>said the “devastating” news</w:t>
      </w:r>
      <w:r w:rsidR="00572E73" w:rsidRPr="005B3133">
        <w:rPr>
          <w:bCs/>
          <w:sz w:val="24"/>
          <w:szCs w:val="24"/>
        </w:rPr>
        <w:t xml:space="preserve"> </w:t>
      </w:r>
      <w:r w:rsidRPr="005B3133">
        <w:rPr>
          <w:bCs/>
          <w:sz w:val="24"/>
          <w:szCs w:val="24"/>
        </w:rPr>
        <w:t>“felt as though the ground had</w:t>
      </w:r>
      <w:r w:rsidRPr="00557A9C">
        <w:rPr>
          <w:bCs/>
          <w:sz w:val="24"/>
          <w:szCs w:val="24"/>
        </w:rPr>
        <w:t xml:space="preserve"> been pulled from beneath us</w:t>
      </w:r>
      <w:r>
        <w:rPr>
          <w:bCs/>
          <w:sz w:val="24"/>
          <w:szCs w:val="24"/>
        </w:rPr>
        <w:t>”</w:t>
      </w:r>
      <w:r w:rsidRPr="00557A9C">
        <w:rPr>
          <w:bCs/>
          <w:sz w:val="24"/>
          <w:szCs w:val="24"/>
        </w:rPr>
        <w:t xml:space="preserve">. </w:t>
      </w:r>
    </w:p>
    <w:p w14:paraId="73813295" w14:textId="4FB03DBF" w:rsidR="008234FD" w:rsidRDefault="008234FD" w:rsidP="008234FD">
      <w:pPr>
        <w:rPr>
          <w:bCs/>
          <w:sz w:val="24"/>
          <w:szCs w:val="24"/>
        </w:rPr>
      </w:pPr>
      <w:r>
        <w:rPr>
          <w:bCs/>
          <w:sz w:val="24"/>
          <w:szCs w:val="24"/>
        </w:rPr>
        <w:t xml:space="preserve">Many fellow activists paid tribute this week to </w:t>
      </w:r>
      <w:r w:rsidR="004364B1" w:rsidRPr="004F36BE">
        <w:rPr>
          <w:bCs/>
          <w:sz w:val="24"/>
          <w:szCs w:val="24"/>
        </w:rPr>
        <w:t>McGovern</w:t>
      </w:r>
      <w:r w:rsidR="004364B1">
        <w:rPr>
          <w:bCs/>
          <w:sz w:val="24"/>
          <w:szCs w:val="24"/>
        </w:rPr>
        <w:t xml:space="preserve">’s </w:t>
      </w:r>
      <w:r>
        <w:rPr>
          <w:bCs/>
          <w:sz w:val="24"/>
          <w:szCs w:val="24"/>
        </w:rPr>
        <w:t>commitment to the disabled people’s</w:t>
      </w:r>
      <w:r w:rsidR="001D484D">
        <w:rPr>
          <w:bCs/>
          <w:sz w:val="24"/>
          <w:szCs w:val="24"/>
        </w:rPr>
        <w:t xml:space="preserve">, </w:t>
      </w:r>
      <w:proofErr w:type="gramStart"/>
      <w:r>
        <w:rPr>
          <w:bCs/>
          <w:sz w:val="24"/>
          <w:szCs w:val="24"/>
        </w:rPr>
        <w:t>union</w:t>
      </w:r>
      <w:proofErr w:type="gramEnd"/>
      <w:r>
        <w:rPr>
          <w:bCs/>
          <w:sz w:val="24"/>
          <w:szCs w:val="24"/>
        </w:rPr>
        <w:t xml:space="preserve"> </w:t>
      </w:r>
      <w:r w:rsidR="001D484D">
        <w:rPr>
          <w:bCs/>
          <w:sz w:val="24"/>
          <w:szCs w:val="24"/>
        </w:rPr>
        <w:t xml:space="preserve">and Labour </w:t>
      </w:r>
      <w:r>
        <w:rPr>
          <w:bCs/>
          <w:sz w:val="24"/>
          <w:szCs w:val="24"/>
        </w:rPr>
        <w:t xml:space="preserve">movements over three decades. </w:t>
      </w:r>
    </w:p>
    <w:p w14:paraId="56317086" w14:textId="758469C2" w:rsidR="008234FD" w:rsidRPr="004F36BE" w:rsidRDefault="00572E73" w:rsidP="008234FD">
      <w:pPr>
        <w:rPr>
          <w:bCs/>
          <w:sz w:val="24"/>
          <w:szCs w:val="24"/>
        </w:rPr>
      </w:pPr>
      <w:r>
        <w:rPr>
          <w:bCs/>
          <w:sz w:val="24"/>
          <w:szCs w:val="24"/>
        </w:rPr>
        <w:t>Among his many roles, he</w:t>
      </w:r>
      <w:r w:rsidR="008234FD" w:rsidRPr="004F36BE">
        <w:rPr>
          <w:bCs/>
          <w:sz w:val="24"/>
          <w:szCs w:val="24"/>
        </w:rPr>
        <w:t xml:space="preserve"> chaired </w:t>
      </w:r>
      <w:r w:rsidR="008234FD">
        <w:rPr>
          <w:bCs/>
          <w:sz w:val="24"/>
          <w:szCs w:val="24"/>
        </w:rPr>
        <w:t xml:space="preserve">the </w:t>
      </w:r>
      <w:r w:rsidR="008234FD" w:rsidRPr="004F36BE">
        <w:rPr>
          <w:bCs/>
          <w:sz w:val="24"/>
          <w:szCs w:val="24"/>
        </w:rPr>
        <w:t xml:space="preserve">disabled members’ committee </w:t>
      </w:r>
      <w:r w:rsidR="008234FD">
        <w:rPr>
          <w:bCs/>
          <w:sz w:val="24"/>
          <w:szCs w:val="24"/>
        </w:rPr>
        <w:t xml:space="preserve">for his union, Unite, </w:t>
      </w:r>
      <w:r w:rsidR="008234FD" w:rsidRPr="004F36BE">
        <w:rPr>
          <w:bCs/>
          <w:sz w:val="24"/>
          <w:szCs w:val="24"/>
        </w:rPr>
        <w:t>for 12 years</w:t>
      </w:r>
      <w:r w:rsidR="00A07E55">
        <w:rPr>
          <w:bCs/>
          <w:sz w:val="24"/>
          <w:szCs w:val="24"/>
        </w:rPr>
        <w:t>,</w:t>
      </w:r>
      <w:r w:rsidR="008234FD" w:rsidRPr="004F36BE">
        <w:rPr>
          <w:bCs/>
          <w:sz w:val="24"/>
          <w:szCs w:val="24"/>
        </w:rPr>
        <w:t xml:space="preserve"> and represented disabled workers on its executive council</w:t>
      </w:r>
      <w:r w:rsidR="008234FD">
        <w:rPr>
          <w:bCs/>
          <w:sz w:val="24"/>
          <w:szCs w:val="24"/>
        </w:rPr>
        <w:t>;</w:t>
      </w:r>
      <w:r w:rsidR="008234FD" w:rsidRPr="004F36BE">
        <w:rPr>
          <w:bCs/>
          <w:sz w:val="24"/>
          <w:szCs w:val="24"/>
        </w:rPr>
        <w:t xml:space="preserve"> co-chaired </w:t>
      </w:r>
      <w:r w:rsidR="00BB1685">
        <w:rPr>
          <w:bCs/>
          <w:sz w:val="24"/>
          <w:szCs w:val="24"/>
        </w:rPr>
        <w:t xml:space="preserve">the </w:t>
      </w:r>
      <w:r w:rsidR="008234FD" w:rsidRPr="004F36BE">
        <w:rPr>
          <w:bCs/>
          <w:sz w:val="24"/>
          <w:szCs w:val="24"/>
        </w:rPr>
        <w:t>TUC disabled workers’ committee</w:t>
      </w:r>
      <w:r w:rsidR="008234FD">
        <w:rPr>
          <w:bCs/>
          <w:sz w:val="24"/>
          <w:szCs w:val="24"/>
        </w:rPr>
        <w:t xml:space="preserve">; </w:t>
      </w:r>
      <w:r w:rsidR="008234FD" w:rsidRPr="004F36BE">
        <w:rPr>
          <w:bCs/>
          <w:sz w:val="24"/>
          <w:szCs w:val="24"/>
        </w:rPr>
        <w:t xml:space="preserve">and represented disabled workers on </w:t>
      </w:r>
      <w:r w:rsidR="00A07E55">
        <w:rPr>
          <w:bCs/>
          <w:sz w:val="24"/>
          <w:szCs w:val="24"/>
        </w:rPr>
        <w:t xml:space="preserve">the </w:t>
      </w:r>
      <w:r w:rsidR="008234FD" w:rsidRPr="004F36BE">
        <w:rPr>
          <w:bCs/>
          <w:sz w:val="24"/>
          <w:szCs w:val="24"/>
        </w:rPr>
        <w:t>TUC general council.</w:t>
      </w:r>
    </w:p>
    <w:p w14:paraId="664DEAB1" w14:textId="24594C02" w:rsidR="008234FD" w:rsidRDefault="008234FD" w:rsidP="008234FD">
      <w:pPr>
        <w:rPr>
          <w:bCs/>
          <w:sz w:val="24"/>
          <w:szCs w:val="24"/>
        </w:rPr>
      </w:pPr>
      <w:r w:rsidRPr="004F36BE">
        <w:rPr>
          <w:bCs/>
          <w:sz w:val="24"/>
          <w:szCs w:val="24"/>
        </w:rPr>
        <w:t xml:space="preserve">Before their closure, he was branch secretary </w:t>
      </w:r>
      <w:r>
        <w:rPr>
          <w:bCs/>
          <w:sz w:val="24"/>
          <w:szCs w:val="24"/>
        </w:rPr>
        <w:t>of</w:t>
      </w:r>
      <w:r w:rsidRPr="004F36BE">
        <w:rPr>
          <w:bCs/>
          <w:sz w:val="24"/>
          <w:szCs w:val="24"/>
        </w:rPr>
        <w:t xml:space="preserve"> London’s five Remploy factories for </w:t>
      </w:r>
      <w:proofErr w:type="gramStart"/>
      <w:r w:rsidRPr="004F36BE">
        <w:rPr>
          <w:bCs/>
          <w:sz w:val="24"/>
          <w:szCs w:val="24"/>
        </w:rPr>
        <w:t>Unite, and</w:t>
      </w:r>
      <w:proofErr w:type="gramEnd"/>
      <w:r w:rsidRPr="004F36BE">
        <w:rPr>
          <w:bCs/>
          <w:sz w:val="24"/>
          <w:szCs w:val="24"/>
        </w:rPr>
        <w:t xml:space="preserve"> was disability officer for Labour in London.</w:t>
      </w:r>
    </w:p>
    <w:p w14:paraId="024A9F34" w14:textId="73DA2192" w:rsidR="007C473F" w:rsidRDefault="006C1E3B" w:rsidP="008234FD">
      <w:pPr>
        <w:rPr>
          <w:bCs/>
          <w:sz w:val="24"/>
          <w:szCs w:val="24"/>
        </w:rPr>
      </w:pPr>
      <w:r>
        <w:rPr>
          <w:bCs/>
          <w:sz w:val="24"/>
          <w:szCs w:val="24"/>
        </w:rPr>
        <w:t xml:space="preserve">Marsha de Cordova, Labour’s shadow women and equalities secretary, </w:t>
      </w:r>
      <w:r w:rsidR="007C473F">
        <w:rPr>
          <w:bCs/>
          <w:sz w:val="24"/>
          <w:szCs w:val="24"/>
        </w:rPr>
        <w:t xml:space="preserve">said </w:t>
      </w:r>
      <w:r w:rsidR="00A07E55">
        <w:rPr>
          <w:bCs/>
          <w:sz w:val="24"/>
          <w:szCs w:val="24"/>
        </w:rPr>
        <w:t>McGovern</w:t>
      </w:r>
      <w:r w:rsidR="007C473F">
        <w:rPr>
          <w:bCs/>
          <w:sz w:val="24"/>
          <w:szCs w:val="24"/>
        </w:rPr>
        <w:t xml:space="preserve"> had been “a friend and a comrade” and they had shared many platforms and marched </w:t>
      </w:r>
      <w:r w:rsidR="001160F0">
        <w:rPr>
          <w:bCs/>
          <w:sz w:val="24"/>
          <w:szCs w:val="24"/>
        </w:rPr>
        <w:t xml:space="preserve">and spoke at many rallies </w:t>
      </w:r>
      <w:r w:rsidR="007C473F">
        <w:rPr>
          <w:bCs/>
          <w:sz w:val="24"/>
          <w:szCs w:val="24"/>
        </w:rPr>
        <w:t>together.</w:t>
      </w:r>
    </w:p>
    <w:p w14:paraId="16282705" w14:textId="0DAD7C76" w:rsidR="006C1E3B" w:rsidRDefault="007C473F" w:rsidP="008234FD">
      <w:pPr>
        <w:rPr>
          <w:bCs/>
          <w:sz w:val="24"/>
          <w:szCs w:val="24"/>
        </w:rPr>
      </w:pPr>
      <w:r>
        <w:rPr>
          <w:bCs/>
          <w:sz w:val="24"/>
          <w:szCs w:val="24"/>
        </w:rPr>
        <w:t>They met first at a Labour party meeting about 10 years ago</w:t>
      </w:r>
      <w:r w:rsidR="001160F0">
        <w:rPr>
          <w:bCs/>
          <w:sz w:val="24"/>
          <w:szCs w:val="24"/>
        </w:rPr>
        <w:t xml:space="preserve"> in Vauxhall</w:t>
      </w:r>
      <w:r>
        <w:rPr>
          <w:bCs/>
          <w:sz w:val="24"/>
          <w:szCs w:val="24"/>
        </w:rPr>
        <w:t xml:space="preserve">, </w:t>
      </w:r>
      <w:r w:rsidR="001160F0">
        <w:rPr>
          <w:bCs/>
          <w:sz w:val="24"/>
          <w:szCs w:val="24"/>
        </w:rPr>
        <w:t>where they were both living at the time</w:t>
      </w:r>
      <w:r>
        <w:rPr>
          <w:bCs/>
          <w:sz w:val="24"/>
          <w:szCs w:val="24"/>
        </w:rPr>
        <w:t>.</w:t>
      </w:r>
    </w:p>
    <w:p w14:paraId="720F9896" w14:textId="29D016B4" w:rsidR="007C473F" w:rsidRDefault="007C473F" w:rsidP="008234FD">
      <w:pPr>
        <w:rPr>
          <w:bCs/>
          <w:sz w:val="24"/>
          <w:szCs w:val="24"/>
        </w:rPr>
      </w:pPr>
      <w:r>
        <w:rPr>
          <w:bCs/>
          <w:sz w:val="24"/>
          <w:szCs w:val="24"/>
        </w:rPr>
        <w:t xml:space="preserve">They had worked for different organisations at </w:t>
      </w:r>
      <w:r w:rsidR="001160F0">
        <w:rPr>
          <w:bCs/>
          <w:sz w:val="24"/>
          <w:szCs w:val="24"/>
        </w:rPr>
        <w:t xml:space="preserve">the “amazing” </w:t>
      </w:r>
      <w:r>
        <w:rPr>
          <w:bCs/>
          <w:sz w:val="24"/>
          <w:szCs w:val="24"/>
        </w:rPr>
        <w:t xml:space="preserve">336, </w:t>
      </w:r>
      <w:r w:rsidR="001160F0">
        <w:rPr>
          <w:bCs/>
          <w:sz w:val="24"/>
          <w:szCs w:val="24"/>
        </w:rPr>
        <w:t>an</w:t>
      </w:r>
      <w:r>
        <w:rPr>
          <w:bCs/>
          <w:sz w:val="24"/>
          <w:szCs w:val="24"/>
        </w:rPr>
        <w:t xml:space="preserve"> accessible disability hub</w:t>
      </w:r>
      <w:r w:rsidR="001160F0">
        <w:rPr>
          <w:bCs/>
          <w:sz w:val="24"/>
          <w:szCs w:val="24"/>
        </w:rPr>
        <w:t xml:space="preserve"> in Brixton where many disabled people’s organisations are based</w:t>
      </w:r>
      <w:r>
        <w:rPr>
          <w:bCs/>
          <w:sz w:val="24"/>
          <w:szCs w:val="24"/>
        </w:rPr>
        <w:t xml:space="preserve">, </w:t>
      </w:r>
      <w:r w:rsidR="001160F0">
        <w:rPr>
          <w:bCs/>
          <w:sz w:val="24"/>
          <w:szCs w:val="24"/>
        </w:rPr>
        <w:t>and</w:t>
      </w:r>
      <w:r w:rsidR="00903454">
        <w:rPr>
          <w:bCs/>
          <w:sz w:val="24"/>
          <w:szCs w:val="24"/>
        </w:rPr>
        <w:t>,</w:t>
      </w:r>
      <w:r w:rsidR="001160F0">
        <w:rPr>
          <w:bCs/>
          <w:sz w:val="24"/>
          <w:szCs w:val="24"/>
        </w:rPr>
        <w:t xml:space="preserve"> she said,</w:t>
      </w:r>
      <w:r>
        <w:rPr>
          <w:bCs/>
          <w:sz w:val="24"/>
          <w:szCs w:val="24"/>
        </w:rPr>
        <w:t xml:space="preserve"> “</w:t>
      </w:r>
      <w:proofErr w:type="spellStart"/>
      <w:r w:rsidR="001160F0" w:rsidRPr="004F36BE">
        <w:rPr>
          <w:bCs/>
          <w:sz w:val="24"/>
          <w:szCs w:val="24"/>
        </w:rPr>
        <w:t>Seán</w:t>
      </w:r>
      <w:proofErr w:type="spellEnd"/>
      <w:r w:rsidR="001160F0" w:rsidRPr="004F36BE">
        <w:rPr>
          <w:bCs/>
          <w:sz w:val="24"/>
          <w:szCs w:val="24"/>
        </w:rPr>
        <w:t xml:space="preserve"> </w:t>
      </w:r>
      <w:r>
        <w:rPr>
          <w:bCs/>
          <w:sz w:val="24"/>
          <w:szCs w:val="24"/>
        </w:rPr>
        <w:t>was at the heart of that”.</w:t>
      </w:r>
    </w:p>
    <w:p w14:paraId="6F7622C9" w14:textId="25E76371" w:rsidR="001160F0" w:rsidRDefault="001160F0" w:rsidP="008234FD">
      <w:pPr>
        <w:rPr>
          <w:bCs/>
          <w:sz w:val="24"/>
          <w:szCs w:val="24"/>
        </w:rPr>
      </w:pPr>
      <w:r>
        <w:rPr>
          <w:bCs/>
          <w:sz w:val="24"/>
          <w:szCs w:val="24"/>
        </w:rPr>
        <w:t>She said: “</w:t>
      </w:r>
      <w:proofErr w:type="spellStart"/>
      <w:r w:rsidRPr="004F36BE">
        <w:rPr>
          <w:bCs/>
          <w:sz w:val="24"/>
          <w:szCs w:val="24"/>
        </w:rPr>
        <w:t>Seán</w:t>
      </w:r>
      <w:proofErr w:type="spellEnd"/>
      <w:r w:rsidRPr="004F36BE">
        <w:rPr>
          <w:bCs/>
          <w:sz w:val="24"/>
          <w:szCs w:val="24"/>
        </w:rPr>
        <w:t xml:space="preserve"> </w:t>
      </w:r>
      <w:r>
        <w:rPr>
          <w:bCs/>
          <w:sz w:val="24"/>
          <w:szCs w:val="24"/>
        </w:rPr>
        <w:t>encourag</w:t>
      </w:r>
      <w:r w:rsidR="00903454">
        <w:rPr>
          <w:bCs/>
          <w:sz w:val="24"/>
          <w:szCs w:val="24"/>
        </w:rPr>
        <w:t>ed</w:t>
      </w:r>
      <w:r>
        <w:rPr>
          <w:bCs/>
          <w:sz w:val="24"/>
          <w:szCs w:val="24"/>
        </w:rPr>
        <w:t xml:space="preserve"> me to get active in the trade union [they were both members of Unite], he encouraged me to stand for parliament, he was a solid socialist, he was a trade unionist, but he was also a friend and a comrade to me.</w:t>
      </w:r>
    </w:p>
    <w:p w14:paraId="35E1BB81" w14:textId="0E7EFD4F" w:rsidR="001160F0" w:rsidRDefault="001160F0" w:rsidP="008234FD">
      <w:pPr>
        <w:rPr>
          <w:bCs/>
          <w:sz w:val="24"/>
          <w:szCs w:val="24"/>
        </w:rPr>
      </w:pPr>
      <w:r>
        <w:rPr>
          <w:bCs/>
          <w:sz w:val="24"/>
          <w:szCs w:val="24"/>
        </w:rPr>
        <w:t>“He was a campaigner for disability rights and an advocate for disabled workers’ rights as well.”</w:t>
      </w:r>
    </w:p>
    <w:p w14:paraId="235B0FA1" w14:textId="3D160608" w:rsidR="007C473F" w:rsidRDefault="007C473F" w:rsidP="008234FD">
      <w:pPr>
        <w:rPr>
          <w:bCs/>
          <w:sz w:val="24"/>
          <w:szCs w:val="24"/>
        </w:rPr>
      </w:pPr>
      <w:r>
        <w:rPr>
          <w:bCs/>
          <w:sz w:val="24"/>
          <w:szCs w:val="24"/>
        </w:rPr>
        <w:lastRenderedPageBreak/>
        <w:t xml:space="preserve">She </w:t>
      </w:r>
      <w:r w:rsidR="00A07E55">
        <w:rPr>
          <w:bCs/>
          <w:sz w:val="24"/>
          <w:szCs w:val="24"/>
        </w:rPr>
        <w:t>added</w:t>
      </w:r>
      <w:r>
        <w:rPr>
          <w:bCs/>
          <w:sz w:val="24"/>
          <w:szCs w:val="24"/>
        </w:rPr>
        <w:t>: “</w:t>
      </w:r>
      <w:proofErr w:type="spellStart"/>
      <w:r w:rsidR="001160F0" w:rsidRPr="004F36BE">
        <w:rPr>
          <w:bCs/>
          <w:sz w:val="24"/>
          <w:szCs w:val="24"/>
        </w:rPr>
        <w:t>Seán</w:t>
      </w:r>
      <w:proofErr w:type="spellEnd"/>
      <w:r w:rsidR="001160F0" w:rsidRPr="004F36BE">
        <w:rPr>
          <w:bCs/>
          <w:sz w:val="24"/>
          <w:szCs w:val="24"/>
        </w:rPr>
        <w:t xml:space="preserve"> </w:t>
      </w:r>
      <w:r w:rsidR="001160F0">
        <w:rPr>
          <w:bCs/>
          <w:sz w:val="24"/>
          <w:szCs w:val="24"/>
        </w:rPr>
        <w:t xml:space="preserve">was for the cause. </w:t>
      </w:r>
      <w:r>
        <w:rPr>
          <w:bCs/>
          <w:sz w:val="24"/>
          <w:szCs w:val="24"/>
        </w:rPr>
        <w:t xml:space="preserve">But it was never about </w:t>
      </w:r>
      <w:proofErr w:type="spellStart"/>
      <w:r w:rsidR="001160F0" w:rsidRPr="004F36BE">
        <w:rPr>
          <w:bCs/>
          <w:sz w:val="24"/>
          <w:szCs w:val="24"/>
        </w:rPr>
        <w:t>Seán</w:t>
      </w:r>
      <w:proofErr w:type="spellEnd"/>
      <w:r>
        <w:rPr>
          <w:bCs/>
          <w:sz w:val="24"/>
          <w:szCs w:val="24"/>
        </w:rPr>
        <w:t xml:space="preserve">, it was always about the </w:t>
      </w:r>
      <w:r w:rsidR="00903454">
        <w:rPr>
          <w:bCs/>
          <w:sz w:val="24"/>
          <w:szCs w:val="24"/>
        </w:rPr>
        <w:t>voiceless, it was always</w:t>
      </w:r>
      <w:r>
        <w:rPr>
          <w:bCs/>
          <w:sz w:val="24"/>
          <w:szCs w:val="24"/>
        </w:rPr>
        <w:t xml:space="preserve"> about the movement, </w:t>
      </w:r>
      <w:r w:rsidR="00903454">
        <w:rPr>
          <w:bCs/>
          <w:sz w:val="24"/>
          <w:szCs w:val="24"/>
        </w:rPr>
        <w:t xml:space="preserve">it was </w:t>
      </w:r>
      <w:r>
        <w:rPr>
          <w:bCs/>
          <w:sz w:val="24"/>
          <w:szCs w:val="24"/>
        </w:rPr>
        <w:t>about advancing the movement.</w:t>
      </w:r>
      <w:r w:rsidR="00903454">
        <w:rPr>
          <w:bCs/>
          <w:sz w:val="24"/>
          <w:szCs w:val="24"/>
        </w:rPr>
        <w:t xml:space="preserve"> </w:t>
      </w:r>
    </w:p>
    <w:p w14:paraId="081B223A" w14:textId="353C72EC" w:rsidR="007C473F" w:rsidRDefault="007C473F" w:rsidP="008234FD">
      <w:pPr>
        <w:rPr>
          <w:bCs/>
          <w:sz w:val="24"/>
          <w:szCs w:val="24"/>
        </w:rPr>
      </w:pPr>
      <w:r>
        <w:rPr>
          <w:bCs/>
          <w:sz w:val="24"/>
          <w:szCs w:val="24"/>
        </w:rPr>
        <w:t>“</w:t>
      </w:r>
      <w:r w:rsidR="001160F0">
        <w:rPr>
          <w:bCs/>
          <w:sz w:val="24"/>
          <w:szCs w:val="24"/>
        </w:rPr>
        <w:t xml:space="preserve">He was quite a dapper guy. </w:t>
      </w:r>
      <w:r>
        <w:rPr>
          <w:bCs/>
          <w:sz w:val="24"/>
          <w:szCs w:val="24"/>
        </w:rPr>
        <w:t>He knew how to dress</w:t>
      </w:r>
      <w:r w:rsidR="001160F0">
        <w:rPr>
          <w:bCs/>
          <w:sz w:val="24"/>
          <w:szCs w:val="24"/>
        </w:rPr>
        <w:t xml:space="preserve">, </w:t>
      </w:r>
      <w:r>
        <w:rPr>
          <w:bCs/>
          <w:sz w:val="24"/>
          <w:szCs w:val="24"/>
        </w:rPr>
        <w:t xml:space="preserve">from the shoes, all the way to the </w:t>
      </w:r>
      <w:r w:rsidR="001160F0">
        <w:rPr>
          <w:bCs/>
          <w:sz w:val="24"/>
          <w:szCs w:val="24"/>
        </w:rPr>
        <w:t>hat</w:t>
      </w:r>
      <w:r>
        <w:rPr>
          <w:bCs/>
          <w:sz w:val="24"/>
          <w:szCs w:val="24"/>
        </w:rPr>
        <w:t>, he was such a cool guy.</w:t>
      </w:r>
    </w:p>
    <w:p w14:paraId="668D8BDD" w14:textId="5698CDB8" w:rsidR="007C473F" w:rsidRDefault="007C473F" w:rsidP="008234FD">
      <w:pPr>
        <w:rPr>
          <w:bCs/>
          <w:sz w:val="24"/>
          <w:szCs w:val="24"/>
        </w:rPr>
      </w:pPr>
      <w:r>
        <w:rPr>
          <w:bCs/>
          <w:sz w:val="24"/>
          <w:szCs w:val="24"/>
        </w:rPr>
        <w:t>“</w:t>
      </w:r>
      <w:r w:rsidR="001160F0">
        <w:rPr>
          <w:bCs/>
          <w:sz w:val="24"/>
          <w:szCs w:val="24"/>
        </w:rPr>
        <w:t>He was a great supporter</w:t>
      </w:r>
      <w:r w:rsidR="00903454">
        <w:rPr>
          <w:bCs/>
          <w:sz w:val="24"/>
          <w:szCs w:val="24"/>
        </w:rPr>
        <w:t xml:space="preserve"> and encourager</w:t>
      </w:r>
      <w:r w:rsidR="001160F0">
        <w:rPr>
          <w:bCs/>
          <w:sz w:val="24"/>
          <w:szCs w:val="24"/>
        </w:rPr>
        <w:t>.</w:t>
      </w:r>
      <w:r w:rsidR="001160F0">
        <w:rPr>
          <w:bCs/>
          <w:sz w:val="24"/>
          <w:szCs w:val="24"/>
        </w:rPr>
        <w:t xml:space="preserve"> </w:t>
      </w:r>
      <w:r>
        <w:rPr>
          <w:bCs/>
          <w:sz w:val="24"/>
          <w:szCs w:val="24"/>
        </w:rPr>
        <w:t xml:space="preserve">He was </w:t>
      </w:r>
      <w:r w:rsidR="001160F0">
        <w:rPr>
          <w:bCs/>
          <w:sz w:val="24"/>
          <w:szCs w:val="24"/>
        </w:rPr>
        <w:t xml:space="preserve">just </w:t>
      </w:r>
      <w:r>
        <w:rPr>
          <w:bCs/>
          <w:sz w:val="24"/>
          <w:szCs w:val="24"/>
        </w:rPr>
        <w:t>such a flipping brilliant man. I am going to miss him</w:t>
      </w:r>
      <w:r w:rsidR="001160F0">
        <w:rPr>
          <w:bCs/>
          <w:sz w:val="24"/>
          <w:szCs w:val="24"/>
        </w:rPr>
        <w:t xml:space="preserve"> hugely</w:t>
      </w:r>
      <w:r>
        <w:rPr>
          <w:bCs/>
          <w:sz w:val="24"/>
          <w:szCs w:val="24"/>
        </w:rPr>
        <w:t>.</w:t>
      </w:r>
      <w:r w:rsidR="001160F0">
        <w:rPr>
          <w:bCs/>
          <w:sz w:val="24"/>
          <w:szCs w:val="24"/>
        </w:rPr>
        <w:t>”</w:t>
      </w:r>
    </w:p>
    <w:p w14:paraId="051BE916" w14:textId="4F430A8B" w:rsidR="00860927" w:rsidRPr="004F36BE" w:rsidRDefault="007C1C83" w:rsidP="007E664C">
      <w:pPr>
        <w:rPr>
          <w:bCs/>
          <w:sz w:val="24"/>
          <w:szCs w:val="24"/>
        </w:rPr>
      </w:pPr>
      <w:hyperlink r:id="rId23" w:history="1">
        <w:r w:rsidR="00860927" w:rsidRPr="004F36BE">
          <w:rPr>
            <w:rStyle w:val="Hyperlink"/>
            <w:bCs/>
            <w:sz w:val="24"/>
            <w:szCs w:val="24"/>
          </w:rPr>
          <w:t>On his blog</w:t>
        </w:r>
      </w:hyperlink>
      <w:r w:rsidR="00860927" w:rsidRPr="004F36BE">
        <w:rPr>
          <w:bCs/>
          <w:sz w:val="24"/>
          <w:szCs w:val="24"/>
        </w:rPr>
        <w:t xml:space="preserve">, </w:t>
      </w:r>
      <w:r w:rsidR="00A07E55">
        <w:rPr>
          <w:bCs/>
          <w:sz w:val="24"/>
          <w:szCs w:val="24"/>
        </w:rPr>
        <w:t>McGovern</w:t>
      </w:r>
      <w:r w:rsidR="00860927" w:rsidRPr="004F36BE">
        <w:rPr>
          <w:bCs/>
          <w:sz w:val="24"/>
          <w:szCs w:val="24"/>
        </w:rPr>
        <w:t xml:space="preserve"> described himself as “someone who views life though a glass half empty”</w:t>
      </w:r>
      <w:r w:rsidR="004275D8" w:rsidRPr="004F36BE">
        <w:rPr>
          <w:bCs/>
          <w:sz w:val="24"/>
          <w:szCs w:val="24"/>
        </w:rPr>
        <w:t xml:space="preserve">, but Claire </w:t>
      </w:r>
      <w:proofErr w:type="spellStart"/>
      <w:r w:rsidR="004275D8" w:rsidRPr="004F36BE">
        <w:rPr>
          <w:bCs/>
          <w:sz w:val="24"/>
          <w:szCs w:val="24"/>
        </w:rPr>
        <w:t>Glasman</w:t>
      </w:r>
      <w:proofErr w:type="spellEnd"/>
      <w:r w:rsidR="004275D8" w:rsidRPr="004F36BE">
        <w:rPr>
          <w:bCs/>
          <w:sz w:val="24"/>
          <w:szCs w:val="24"/>
        </w:rPr>
        <w:t xml:space="preserve">, a fellow disabled activist who dated him for </w:t>
      </w:r>
      <w:r w:rsidR="004F36BE">
        <w:rPr>
          <w:bCs/>
          <w:sz w:val="24"/>
          <w:szCs w:val="24"/>
        </w:rPr>
        <w:t xml:space="preserve">about three </w:t>
      </w:r>
      <w:r w:rsidR="004275D8" w:rsidRPr="004F36BE">
        <w:rPr>
          <w:bCs/>
          <w:sz w:val="24"/>
          <w:szCs w:val="24"/>
        </w:rPr>
        <w:t xml:space="preserve">years after they met at a meeting in the late 1990s, </w:t>
      </w:r>
      <w:r w:rsidR="008234FD">
        <w:rPr>
          <w:bCs/>
          <w:sz w:val="24"/>
          <w:szCs w:val="24"/>
        </w:rPr>
        <w:t>remembers him as</w:t>
      </w:r>
      <w:r w:rsidR="004275D8" w:rsidRPr="004F36BE">
        <w:rPr>
          <w:bCs/>
          <w:sz w:val="24"/>
          <w:szCs w:val="24"/>
        </w:rPr>
        <w:t xml:space="preserve"> “cheerful and upbeat, with a twinkle in his eye”.</w:t>
      </w:r>
    </w:p>
    <w:p w14:paraId="42E69E96" w14:textId="496013EB" w:rsidR="004275D8" w:rsidRPr="004F36BE" w:rsidRDefault="004275D8" w:rsidP="007E664C">
      <w:pPr>
        <w:rPr>
          <w:bCs/>
          <w:sz w:val="24"/>
          <w:szCs w:val="24"/>
        </w:rPr>
      </w:pPr>
      <w:r w:rsidRPr="004F36BE">
        <w:rPr>
          <w:bCs/>
          <w:sz w:val="24"/>
          <w:szCs w:val="24"/>
        </w:rPr>
        <w:t xml:space="preserve">She </w:t>
      </w:r>
      <w:r w:rsidR="008234FD">
        <w:rPr>
          <w:bCs/>
          <w:sz w:val="24"/>
          <w:szCs w:val="24"/>
        </w:rPr>
        <w:t>also remembers</w:t>
      </w:r>
      <w:r w:rsidRPr="004F36BE">
        <w:rPr>
          <w:bCs/>
          <w:sz w:val="24"/>
          <w:szCs w:val="24"/>
        </w:rPr>
        <w:t xml:space="preserve"> his fierce commitment to Remploy workers when </w:t>
      </w:r>
      <w:r w:rsidR="00A07E55">
        <w:rPr>
          <w:bCs/>
          <w:sz w:val="24"/>
          <w:szCs w:val="24"/>
        </w:rPr>
        <w:t>the government ordered</w:t>
      </w:r>
      <w:r w:rsidRPr="004F36BE">
        <w:rPr>
          <w:bCs/>
          <w:sz w:val="24"/>
          <w:szCs w:val="24"/>
        </w:rPr>
        <w:t xml:space="preserve"> factory closures on the grounds that </w:t>
      </w:r>
      <w:r w:rsidR="00A07E55">
        <w:rPr>
          <w:bCs/>
          <w:sz w:val="24"/>
          <w:szCs w:val="24"/>
        </w:rPr>
        <w:t>those disabled workers</w:t>
      </w:r>
      <w:r w:rsidRPr="004F36BE">
        <w:rPr>
          <w:bCs/>
          <w:sz w:val="24"/>
          <w:szCs w:val="24"/>
        </w:rPr>
        <w:t xml:space="preserve"> were</w:t>
      </w:r>
      <w:r w:rsidR="00557A9C">
        <w:rPr>
          <w:bCs/>
          <w:sz w:val="24"/>
          <w:szCs w:val="24"/>
        </w:rPr>
        <w:t xml:space="preserve"> employed in</w:t>
      </w:r>
      <w:r w:rsidRPr="004F36BE">
        <w:rPr>
          <w:bCs/>
          <w:sz w:val="24"/>
          <w:szCs w:val="24"/>
        </w:rPr>
        <w:t xml:space="preserve"> “sheltered” workplaces</w:t>
      </w:r>
      <w:r w:rsidR="00557A9C">
        <w:rPr>
          <w:bCs/>
          <w:sz w:val="24"/>
          <w:szCs w:val="24"/>
        </w:rPr>
        <w:t xml:space="preserve">, an issue that </w:t>
      </w:r>
      <w:r w:rsidR="008234FD">
        <w:rPr>
          <w:bCs/>
          <w:sz w:val="24"/>
          <w:szCs w:val="24"/>
        </w:rPr>
        <w:t>divided</w:t>
      </w:r>
      <w:r w:rsidR="00557A9C">
        <w:rPr>
          <w:bCs/>
          <w:sz w:val="24"/>
          <w:szCs w:val="24"/>
        </w:rPr>
        <w:t xml:space="preserve"> the disabled people’s movement</w:t>
      </w:r>
      <w:r w:rsidR="008234FD">
        <w:rPr>
          <w:bCs/>
          <w:sz w:val="24"/>
          <w:szCs w:val="24"/>
        </w:rPr>
        <w:t xml:space="preserve"> at the time</w:t>
      </w:r>
      <w:r w:rsidR="00557A9C">
        <w:rPr>
          <w:bCs/>
          <w:sz w:val="24"/>
          <w:szCs w:val="24"/>
        </w:rPr>
        <w:t>.</w:t>
      </w:r>
    </w:p>
    <w:p w14:paraId="5E083915" w14:textId="05E902C7" w:rsidR="004F36BE" w:rsidRPr="004F36BE" w:rsidRDefault="004F36BE" w:rsidP="007E664C">
      <w:pPr>
        <w:rPr>
          <w:bCs/>
          <w:sz w:val="24"/>
          <w:szCs w:val="24"/>
        </w:rPr>
      </w:pPr>
      <w:r w:rsidRPr="004F36BE">
        <w:rPr>
          <w:bCs/>
          <w:sz w:val="24"/>
          <w:szCs w:val="24"/>
        </w:rPr>
        <w:t xml:space="preserve">He also </w:t>
      </w:r>
      <w:hyperlink r:id="rId24" w:history="1">
        <w:r w:rsidRPr="004F36BE">
          <w:rPr>
            <w:rStyle w:val="Hyperlink"/>
            <w:bCs/>
            <w:sz w:val="24"/>
            <w:szCs w:val="24"/>
          </w:rPr>
          <w:t>spoke from the stage</w:t>
        </w:r>
      </w:hyperlink>
      <w:r w:rsidRPr="004F36BE">
        <w:rPr>
          <w:bCs/>
          <w:sz w:val="24"/>
          <w:szCs w:val="24"/>
        </w:rPr>
        <w:t xml:space="preserve"> at the TUC’s march and rally in Hyde Park in March 2011, in front of hundreds of thousands of anti-cuts campaigners, where he attac</w:t>
      </w:r>
      <w:r w:rsidR="00572E73">
        <w:rPr>
          <w:bCs/>
          <w:sz w:val="24"/>
          <w:szCs w:val="24"/>
        </w:rPr>
        <w:t>k</w:t>
      </w:r>
      <w:r w:rsidRPr="004F36BE">
        <w:rPr>
          <w:bCs/>
          <w:sz w:val="24"/>
          <w:szCs w:val="24"/>
        </w:rPr>
        <w:t>ed the coalition government’s cuts to disability benefits, care and support</w:t>
      </w:r>
      <w:r w:rsidR="00A07E55">
        <w:rPr>
          <w:bCs/>
          <w:sz w:val="24"/>
          <w:szCs w:val="24"/>
        </w:rPr>
        <w:t>,</w:t>
      </w:r>
      <w:r w:rsidR="004364B1">
        <w:rPr>
          <w:bCs/>
          <w:sz w:val="24"/>
          <w:szCs w:val="24"/>
        </w:rPr>
        <w:t xml:space="preserve"> and</w:t>
      </w:r>
      <w:r w:rsidRPr="004F36BE">
        <w:rPr>
          <w:bCs/>
          <w:sz w:val="24"/>
          <w:szCs w:val="24"/>
        </w:rPr>
        <w:t xml:space="preserve"> </w:t>
      </w:r>
      <w:r w:rsidR="00572E73">
        <w:rPr>
          <w:bCs/>
          <w:sz w:val="24"/>
          <w:szCs w:val="24"/>
        </w:rPr>
        <w:t>employment support</w:t>
      </w:r>
      <w:r w:rsidRPr="004F36BE">
        <w:rPr>
          <w:bCs/>
          <w:sz w:val="24"/>
          <w:szCs w:val="24"/>
        </w:rPr>
        <w:t>, and the Remploy closures.</w:t>
      </w:r>
    </w:p>
    <w:p w14:paraId="53614379" w14:textId="74119FDA" w:rsidR="004F36BE" w:rsidRPr="004F36BE" w:rsidRDefault="004F36BE" w:rsidP="007E664C">
      <w:pPr>
        <w:rPr>
          <w:bCs/>
          <w:sz w:val="24"/>
          <w:szCs w:val="24"/>
        </w:rPr>
      </w:pPr>
      <w:r w:rsidRPr="004F36BE">
        <w:rPr>
          <w:bCs/>
          <w:sz w:val="24"/>
          <w:szCs w:val="24"/>
        </w:rPr>
        <w:t>He told protesters: “Not content with attacking our jobs and benefits they’re bent on depriving us of life</w:t>
      </w:r>
      <w:r w:rsidR="00A07E55">
        <w:rPr>
          <w:bCs/>
          <w:sz w:val="24"/>
          <w:szCs w:val="24"/>
        </w:rPr>
        <w:t>-</w:t>
      </w:r>
      <w:r w:rsidRPr="004F36BE">
        <w:rPr>
          <w:bCs/>
          <w:sz w:val="24"/>
          <w:szCs w:val="24"/>
        </w:rPr>
        <w:t>enhancing resources. And calling it the Big Society!”</w:t>
      </w:r>
    </w:p>
    <w:p w14:paraId="6D77EE64" w14:textId="59360C7E" w:rsidR="00DF73F3" w:rsidRDefault="00DF73F3" w:rsidP="007E664C">
      <w:pPr>
        <w:rPr>
          <w:bCs/>
          <w:sz w:val="24"/>
          <w:szCs w:val="24"/>
        </w:rPr>
      </w:pPr>
      <w:r w:rsidRPr="004F36BE">
        <w:rPr>
          <w:bCs/>
          <w:sz w:val="24"/>
          <w:szCs w:val="24"/>
        </w:rPr>
        <w:t>His last post</w:t>
      </w:r>
      <w:r w:rsidR="004275D8" w:rsidRPr="004F36BE">
        <w:rPr>
          <w:bCs/>
          <w:sz w:val="24"/>
          <w:szCs w:val="24"/>
        </w:rPr>
        <w:t xml:space="preserve"> on his blog</w:t>
      </w:r>
      <w:r w:rsidRPr="004F36BE">
        <w:rPr>
          <w:bCs/>
          <w:sz w:val="24"/>
          <w:szCs w:val="24"/>
        </w:rPr>
        <w:t>, on 1 April, described how</w:t>
      </w:r>
      <w:r w:rsidR="004364B1">
        <w:rPr>
          <w:bCs/>
          <w:sz w:val="24"/>
          <w:szCs w:val="24"/>
        </w:rPr>
        <w:t>, following</w:t>
      </w:r>
      <w:r w:rsidRPr="004F36BE">
        <w:rPr>
          <w:bCs/>
          <w:sz w:val="24"/>
          <w:szCs w:val="24"/>
        </w:rPr>
        <w:t xml:space="preserve"> his intervention, Lambeth council was sending out letters to people on direct payments </w:t>
      </w:r>
      <w:r w:rsidR="00572E73">
        <w:rPr>
          <w:bCs/>
          <w:sz w:val="24"/>
          <w:szCs w:val="24"/>
        </w:rPr>
        <w:t>so</w:t>
      </w:r>
      <w:r w:rsidRPr="004F36BE">
        <w:rPr>
          <w:bCs/>
          <w:sz w:val="24"/>
          <w:szCs w:val="24"/>
        </w:rPr>
        <w:t xml:space="preserve"> their personal assistants could use </w:t>
      </w:r>
      <w:r w:rsidR="00572E73">
        <w:rPr>
          <w:bCs/>
          <w:sz w:val="24"/>
          <w:szCs w:val="24"/>
        </w:rPr>
        <w:t xml:space="preserve">them </w:t>
      </w:r>
      <w:r w:rsidRPr="004F36BE">
        <w:rPr>
          <w:bCs/>
          <w:sz w:val="24"/>
          <w:szCs w:val="24"/>
        </w:rPr>
        <w:t>to show supermarkets they were shopping for their disabled employer</w:t>
      </w:r>
      <w:r w:rsidR="001D484D">
        <w:rPr>
          <w:bCs/>
          <w:sz w:val="24"/>
          <w:szCs w:val="24"/>
        </w:rPr>
        <w:t>s</w:t>
      </w:r>
      <w:r w:rsidRPr="004F36BE">
        <w:rPr>
          <w:bCs/>
          <w:sz w:val="24"/>
          <w:szCs w:val="24"/>
        </w:rPr>
        <w:t xml:space="preserve"> during the pandemic.</w:t>
      </w:r>
    </w:p>
    <w:p w14:paraId="4B0F8920" w14:textId="5D82E650" w:rsidR="00A05C5D" w:rsidRDefault="00A07E55" w:rsidP="007E664C">
      <w:pPr>
        <w:rPr>
          <w:bCs/>
          <w:sz w:val="24"/>
          <w:szCs w:val="24"/>
        </w:rPr>
      </w:pPr>
      <w:r>
        <w:rPr>
          <w:bCs/>
          <w:sz w:val="24"/>
          <w:szCs w:val="24"/>
        </w:rPr>
        <w:t>McGovern</w:t>
      </w:r>
      <w:r w:rsidR="00A05C5D">
        <w:rPr>
          <w:bCs/>
          <w:sz w:val="24"/>
          <w:szCs w:val="24"/>
        </w:rPr>
        <w:t xml:space="preserve"> had</w:t>
      </w:r>
      <w:r w:rsidR="00A05C5D" w:rsidRPr="004F36BE">
        <w:rPr>
          <w:bCs/>
          <w:sz w:val="24"/>
          <w:szCs w:val="24"/>
        </w:rPr>
        <w:t xml:space="preserve"> worked </w:t>
      </w:r>
      <w:r w:rsidR="00A05C5D">
        <w:rPr>
          <w:bCs/>
          <w:sz w:val="24"/>
          <w:szCs w:val="24"/>
        </w:rPr>
        <w:t xml:space="preserve">most recently </w:t>
      </w:r>
      <w:r w:rsidR="00A05C5D" w:rsidRPr="004F36BE">
        <w:rPr>
          <w:bCs/>
          <w:sz w:val="24"/>
          <w:szCs w:val="24"/>
        </w:rPr>
        <w:t xml:space="preserve">as a direct payments officer for </w:t>
      </w:r>
      <w:hyperlink r:id="rId25" w:history="1">
        <w:r w:rsidR="00A05C5D" w:rsidRPr="004F36BE">
          <w:rPr>
            <w:rStyle w:val="Hyperlink"/>
            <w:bCs/>
            <w:sz w:val="24"/>
            <w:szCs w:val="24"/>
          </w:rPr>
          <w:t>Disability Advice Service Lambeth</w:t>
        </w:r>
      </w:hyperlink>
      <w:r w:rsidR="00A05C5D" w:rsidRPr="004F36BE">
        <w:rPr>
          <w:bCs/>
          <w:sz w:val="24"/>
          <w:szCs w:val="24"/>
        </w:rPr>
        <w:t xml:space="preserve">, which said he would be “hugely missed” by his colleagues and those he supported, and added: “We will always miss his humour, knowledge and personal support.” </w:t>
      </w:r>
    </w:p>
    <w:p w14:paraId="74CF26ED" w14:textId="10F41B67" w:rsidR="004364B1" w:rsidRDefault="004364B1" w:rsidP="007E664C">
      <w:pPr>
        <w:rPr>
          <w:bCs/>
          <w:sz w:val="24"/>
          <w:szCs w:val="24"/>
        </w:rPr>
      </w:pPr>
      <w:r>
        <w:rPr>
          <w:bCs/>
          <w:sz w:val="24"/>
          <w:szCs w:val="24"/>
        </w:rPr>
        <w:t xml:space="preserve">Ann Galpin, his co-chair for the last two years on the </w:t>
      </w:r>
      <w:r w:rsidRPr="004364B1">
        <w:rPr>
          <w:bCs/>
          <w:sz w:val="24"/>
          <w:szCs w:val="24"/>
        </w:rPr>
        <w:t>TUC disabled workers’ committee</w:t>
      </w:r>
      <w:r>
        <w:rPr>
          <w:bCs/>
          <w:sz w:val="24"/>
          <w:szCs w:val="24"/>
        </w:rPr>
        <w:t>, described him as a “friend, mentor, pathfinder”</w:t>
      </w:r>
      <w:r w:rsidR="0014395D">
        <w:rPr>
          <w:bCs/>
          <w:sz w:val="24"/>
          <w:szCs w:val="24"/>
        </w:rPr>
        <w:t xml:space="preserve">, who had </w:t>
      </w:r>
      <w:r w:rsidR="0014395D" w:rsidRPr="0014395D">
        <w:rPr>
          <w:bCs/>
          <w:sz w:val="24"/>
          <w:szCs w:val="24"/>
        </w:rPr>
        <w:t xml:space="preserve">encouraged </w:t>
      </w:r>
      <w:r w:rsidR="0014395D">
        <w:rPr>
          <w:bCs/>
          <w:sz w:val="24"/>
          <w:szCs w:val="24"/>
        </w:rPr>
        <w:t>her from her first days on the committee in 2010 to</w:t>
      </w:r>
      <w:r w:rsidR="0014395D" w:rsidRPr="0014395D">
        <w:rPr>
          <w:bCs/>
          <w:sz w:val="24"/>
          <w:szCs w:val="24"/>
        </w:rPr>
        <w:t xml:space="preserve"> use </w:t>
      </w:r>
      <w:r w:rsidR="0014395D">
        <w:rPr>
          <w:bCs/>
          <w:sz w:val="24"/>
          <w:szCs w:val="24"/>
        </w:rPr>
        <w:t xml:space="preserve">her </w:t>
      </w:r>
      <w:r w:rsidR="0014395D" w:rsidRPr="0014395D">
        <w:rPr>
          <w:bCs/>
          <w:sz w:val="24"/>
          <w:szCs w:val="24"/>
        </w:rPr>
        <w:t xml:space="preserve">lived experience to campaign for mental distress and invisible impairments to be given more prominence on </w:t>
      </w:r>
      <w:r w:rsidR="0014395D">
        <w:rPr>
          <w:bCs/>
          <w:sz w:val="24"/>
          <w:szCs w:val="24"/>
        </w:rPr>
        <w:t>the committee’s</w:t>
      </w:r>
      <w:r w:rsidR="0014395D" w:rsidRPr="0014395D">
        <w:rPr>
          <w:bCs/>
          <w:sz w:val="24"/>
          <w:szCs w:val="24"/>
        </w:rPr>
        <w:t xml:space="preserve"> agenda. </w:t>
      </w:r>
    </w:p>
    <w:p w14:paraId="3D17D49F" w14:textId="1A421618" w:rsidR="004364B1" w:rsidRDefault="004364B1" w:rsidP="007E664C">
      <w:pPr>
        <w:rPr>
          <w:bCs/>
          <w:sz w:val="24"/>
          <w:szCs w:val="24"/>
        </w:rPr>
      </w:pPr>
      <w:r>
        <w:rPr>
          <w:bCs/>
          <w:sz w:val="24"/>
          <w:szCs w:val="24"/>
        </w:rPr>
        <w:t>She said they had shared a passion for “</w:t>
      </w:r>
      <w:r w:rsidRPr="004364B1">
        <w:rPr>
          <w:bCs/>
          <w:sz w:val="24"/>
          <w:szCs w:val="24"/>
        </w:rPr>
        <w:t>forging deeper understanding and greater formal co-production between trades unions and the Deaf and disabled people</w:t>
      </w:r>
      <w:r>
        <w:rPr>
          <w:bCs/>
          <w:sz w:val="24"/>
          <w:szCs w:val="24"/>
        </w:rPr>
        <w:t>’s</w:t>
      </w:r>
      <w:r w:rsidRPr="004364B1">
        <w:rPr>
          <w:bCs/>
          <w:sz w:val="24"/>
          <w:szCs w:val="24"/>
        </w:rPr>
        <w:t xml:space="preserve"> movement</w:t>
      </w:r>
      <w:r>
        <w:rPr>
          <w:bCs/>
          <w:sz w:val="24"/>
          <w:szCs w:val="24"/>
        </w:rPr>
        <w:t>”</w:t>
      </w:r>
      <w:r w:rsidR="00FE1CF7">
        <w:rPr>
          <w:bCs/>
          <w:sz w:val="24"/>
          <w:szCs w:val="24"/>
        </w:rPr>
        <w:t>.</w:t>
      </w:r>
    </w:p>
    <w:p w14:paraId="76275EFA" w14:textId="4D6DF980" w:rsidR="004364B1" w:rsidRDefault="004364B1" w:rsidP="007E664C">
      <w:pPr>
        <w:rPr>
          <w:bCs/>
          <w:sz w:val="24"/>
          <w:szCs w:val="24"/>
        </w:rPr>
      </w:pPr>
      <w:r>
        <w:rPr>
          <w:bCs/>
          <w:sz w:val="24"/>
          <w:szCs w:val="24"/>
        </w:rPr>
        <w:t xml:space="preserve">She pointed to </w:t>
      </w:r>
      <w:r w:rsidR="00A07E55">
        <w:rPr>
          <w:bCs/>
          <w:sz w:val="24"/>
          <w:szCs w:val="24"/>
        </w:rPr>
        <w:t>a</w:t>
      </w:r>
      <w:r>
        <w:rPr>
          <w:bCs/>
          <w:sz w:val="24"/>
          <w:szCs w:val="24"/>
        </w:rPr>
        <w:t xml:space="preserve"> p</w:t>
      </w:r>
      <w:r w:rsidRPr="004364B1">
        <w:rPr>
          <w:bCs/>
          <w:sz w:val="24"/>
          <w:szCs w:val="24"/>
        </w:rPr>
        <w:t xml:space="preserve">arliamentary meeting on the need to </w:t>
      </w:r>
      <w:r>
        <w:rPr>
          <w:bCs/>
          <w:sz w:val="24"/>
          <w:szCs w:val="24"/>
        </w:rPr>
        <w:t>“s</w:t>
      </w:r>
      <w:r w:rsidRPr="004364B1">
        <w:rPr>
          <w:bCs/>
          <w:sz w:val="24"/>
          <w:szCs w:val="24"/>
        </w:rPr>
        <w:t xml:space="preserve">top and </w:t>
      </w:r>
      <w:r>
        <w:rPr>
          <w:bCs/>
          <w:sz w:val="24"/>
          <w:szCs w:val="24"/>
        </w:rPr>
        <w:t>s</w:t>
      </w:r>
      <w:r w:rsidRPr="004364B1">
        <w:rPr>
          <w:bCs/>
          <w:sz w:val="24"/>
          <w:szCs w:val="24"/>
        </w:rPr>
        <w:t>crap</w:t>
      </w:r>
      <w:r>
        <w:rPr>
          <w:bCs/>
          <w:sz w:val="24"/>
          <w:szCs w:val="24"/>
        </w:rPr>
        <w:t>”</w:t>
      </w:r>
      <w:r w:rsidRPr="004364B1">
        <w:rPr>
          <w:bCs/>
          <w:sz w:val="24"/>
          <w:szCs w:val="24"/>
        </w:rPr>
        <w:t xml:space="preserve"> </w:t>
      </w:r>
      <w:r>
        <w:rPr>
          <w:bCs/>
          <w:sz w:val="24"/>
          <w:szCs w:val="24"/>
        </w:rPr>
        <w:t>u</w:t>
      </w:r>
      <w:r w:rsidRPr="004364B1">
        <w:rPr>
          <w:bCs/>
          <w:sz w:val="24"/>
          <w:szCs w:val="24"/>
        </w:rPr>
        <w:t xml:space="preserve">niversal </w:t>
      </w:r>
      <w:r>
        <w:rPr>
          <w:bCs/>
          <w:sz w:val="24"/>
          <w:szCs w:val="24"/>
        </w:rPr>
        <w:t>c</w:t>
      </w:r>
      <w:r w:rsidRPr="004364B1">
        <w:rPr>
          <w:bCs/>
          <w:sz w:val="24"/>
          <w:szCs w:val="24"/>
        </w:rPr>
        <w:t xml:space="preserve">redit, which </w:t>
      </w:r>
      <w:r>
        <w:rPr>
          <w:bCs/>
          <w:sz w:val="24"/>
          <w:szCs w:val="24"/>
        </w:rPr>
        <w:t xml:space="preserve">they </w:t>
      </w:r>
      <w:r w:rsidRPr="004364B1">
        <w:rPr>
          <w:bCs/>
          <w:sz w:val="24"/>
          <w:szCs w:val="24"/>
        </w:rPr>
        <w:t>co-organised with de Cordova</w:t>
      </w:r>
      <w:r>
        <w:rPr>
          <w:bCs/>
          <w:sz w:val="24"/>
          <w:szCs w:val="24"/>
        </w:rPr>
        <w:t xml:space="preserve">, the </w:t>
      </w:r>
      <w:r w:rsidRPr="004364B1">
        <w:rPr>
          <w:bCs/>
          <w:sz w:val="24"/>
          <w:szCs w:val="24"/>
        </w:rPr>
        <w:t xml:space="preserve">then </w:t>
      </w:r>
      <w:r>
        <w:rPr>
          <w:bCs/>
          <w:sz w:val="24"/>
          <w:szCs w:val="24"/>
        </w:rPr>
        <w:t>s</w:t>
      </w:r>
      <w:r w:rsidRPr="004364B1">
        <w:rPr>
          <w:bCs/>
          <w:sz w:val="24"/>
          <w:szCs w:val="24"/>
        </w:rPr>
        <w:t xml:space="preserve">hadow </w:t>
      </w:r>
      <w:r>
        <w:rPr>
          <w:bCs/>
          <w:sz w:val="24"/>
          <w:szCs w:val="24"/>
        </w:rPr>
        <w:t>m</w:t>
      </w:r>
      <w:r w:rsidRPr="004364B1">
        <w:rPr>
          <w:bCs/>
          <w:sz w:val="24"/>
          <w:szCs w:val="24"/>
        </w:rPr>
        <w:t xml:space="preserve">inister for </w:t>
      </w:r>
      <w:r>
        <w:rPr>
          <w:bCs/>
          <w:sz w:val="24"/>
          <w:szCs w:val="24"/>
        </w:rPr>
        <w:t>d</w:t>
      </w:r>
      <w:r w:rsidRPr="004364B1">
        <w:rPr>
          <w:bCs/>
          <w:sz w:val="24"/>
          <w:szCs w:val="24"/>
        </w:rPr>
        <w:t xml:space="preserve">isabled </w:t>
      </w:r>
      <w:r>
        <w:rPr>
          <w:bCs/>
          <w:sz w:val="24"/>
          <w:szCs w:val="24"/>
        </w:rPr>
        <w:t>p</w:t>
      </w:r>
      <w:r w:rsidRPr="004364B1">
        <w:rPr>
          <w:bCs/>
          <w:sz w:val="24"/>
          <w:szCs w:val="24"/>
        </w:rPr>
        <w:t xml:space="preserve">eople, </w:t>
      </w:r>
      <w:r>
        <w:rPr>
          <w:bCs/>
          <w:sz w:val="24"/>
          <w:szCs w:val="24"/>
        </w:rPr>
        <w:t>in December 2018</w:t>
      </w:r>
      <w:r w:rsidR="00A24BBC">
        <w:rPr>
          <w:bCs/>
          <w:sz w:val="24"/>
          <w:szCs w:val="24"/>
        </w:rPr>
        <w:t xml:space="preserve">, and the committee’s involvement in the Reclaiming Our Futures Alliance </w:t>
      </w:r>
      <w:r w:rsidR="00FE1CF7">
        <w:rPr>
          <w:bCs/>
          <w:sz w:val="24"/>
          <w:szCs w:val="24"/>
        </w:rPr>
        <w:t xml:space="preserve">(ROFA) </w:t>
      </w:r>
      <w:r w:rsidR="00A24BBC">
        <w:rPr>
          <w:bCs/>
          <w:sz w:val="24"/>
          <w:szCs w:val="24"/>
        </w:rPr>
        <w:t>of disabled people’s organisations and grassroots groups.</w:t>
      </w:r>
    </w:p>
    <w:p w14:paraId="28EF05A5" w14:textId="481A3B19" w:rsidR="00A24BBC" w:rsidRDefault="00A24BBC" w:rsidP="007E664C">
      <w:pPr>
        <w:rPr>
          <w:bCs/>
          <w:sz w:val="24"/>
          <w:szCs w:val="24"/>
        </w:rPr>
      </w:pPr>
      <w:r>
        <w:rPr>
          <w:bCs/>
          <w:sz w:val="24"/>
          <w:szCs w:val="24"/>
        </w:rPr>
        <w:t xml:space="preserve">She said </w:t>
      </w:r>
      <w:r w:rsidR="00FE1CF7">
        <w:rPr>
          <w:bCs/>
          <w:sz w:val="24"/>
          <w:szCs w:val="24"/>
        </w:rPr>
        <w:t xml:space="preserve">the coronavirus </w:t>
      </w:r>
      <w:r>
        <w:rPr>
          <w:bCs/>
          <w:sz w:val="24"/>
          <w:szCs w:val="24"/>
        </w:rPr>
        <w:t>lockdown had failed to interrupt his work.</w:t>
      </w:r>
    </w:p>
    <w:p w14:paraId="11EA8FEA" w14:textId="05331739" w:rsidR="00A24BBC" w:rsidRDefault="00FE1CF7" w:rsidP="007E664C">
      <w:pPr>
        <w:rPr>
          <w:bCs/>
          <w:sz w:val="24"/>
          <w:szCs w:val="24"/>
        </w:rPr>
      </w:pPr>
      <w:r>
        <w:rPr>
          <w:bCs/>
          <w:sz w:val="24"/>
          <w:szCs w:val="24"/>
        </w:rPr>
        <w:lastRenderedPageBreak/>
        <w:t xml:space="preserve">She said: </w:t>
      </w:r>
      <w:r w:rsidR="00A24BBC">
        <w:rPr>
          <w:bCs/>
          <w:sz w:val="24"/>
          <w:szCs w:val="24"/>
        </w:rPr>
        <w:t>“</w:t>
      </w:r>
      <w:r w:rsidR="00A24BBC" w:rsidRPr="00A24BBC">
        <w:rPr>
          <w:bCs/>
          <w:sz w:val="24"/>
          <w:szCs w:val="24"/>
        </w:rPr>
        <w:t xml:space="preserve">In his final weeks working from home, he was as active as ever in promoting disability equality. </w:t>
      </w:r>
    </w:p>
    <w:p w14:paraId="2CF0A0E0" w14:textId="3A04389F" w:rsidR="00A24BBC" w:rsidRDefault="00A24BBC" w:rsidP="007E664C">
      <w:pPr>
        <w:rPr>
          <w:bCs/>
          <w:sz w:val="24"/>
          <w:szCs w:val="24"/>
        </w:rPr>
      </w:pPr>
      <w:r>
        <w:rPr>
          <w:bCs/>
          <w:sz w:val="24"/>
          <w:szCs w:val="24"/>
        </w:rPr>
        <w:t>“</w:t>
      </w:r>
      <w:r w:rsidRPr="00A24BBC">
        <w:rPr>
          <w:bCs/>
          <w:sz w:val="24"/>
          <w:szCs w:val="24"/>
        </w:rPr>
        <w:t xml:space="preserve">At the virtual meeting of the TUC </w:t>
      </w:r>
      <w:r>
        <w:rPr>
          <w:bCs/>
          <w:sz w:val="24"/>
          <w:szCs w:val="24"/>
        </w:rPr>
        <w:t>g</w:t>
      </w:r>
      <w:r w:rsidRPr="00A24BBC">
        <w:rPr>
          <w:bCs/>
          <w:sz w:val="24"/>
          <w:szCs w:val="24"/>
        </w:rPr>
        <w:t xml:space="preserve">eneral </w:t>
      </w:r>
      <w:r>
        <w:rPr>
          <w:bCs/>
          <w:sz w:val="24"/>
          <w:szCs w:val="24"/>
        </w:rPr>
        <w:t>c</w:t>
      </w:r>
      <w:r w:rsidRPr="00A24BBC">
        <w:rPr>
          <w:bCs/>
          <w:sz w:val="24"/>
          <w:szCs w:val="24"/>
        </w:rPr>
        <w:t xml:space="preserve">ouncil on 22 April, he put a question to </w:t>
      </w:r>
      <w:r>
        <w:rPr>
          <w:bCs/>
          <w:sz w:val="24"/>
          <w:szCs w:val="24"/>
        </w:rPr>
        <w:t xml:space="preserve">[Labour leader] </w:t>
      </w:r>
      <w:r w:rsidRPr="00A24BBC">
        <w:rPr>
          <w:bCs/>
          <w:sz w:val="24"/>
          <w:szCs w:val="24"/>
        </w:rPr>
        <w:t xml:space="preserve">Keir </w:t>
      </w:r>
      <w:proofErr w:type="spellStart"/>
      <w:r w:rsidRPr="00A24BBC">
        <w:rPr>
          <w:bCs/>
          <w:sz w:val="24"/>
          <w:szCs w:val="24"/>
        </w:rPr>
        <w:t>Starmer</w:t>
      </w:r>
      <w:proofErr w:type="spellEnd"/>
      <w:r>
        <w:rPr>
          <w:bCs/>
          <w:sz w:val="24"/>
          <w:szCs w:val="24"/>
        </w:rPr>
        <w:t>,</w:t>
      </w:r>
      <w:r w:rsidRPr="00A24BBC">
        <w:rPr>
          <w:bCs/>
          <w:sz w:val="24"/>
          <w:szCs w:val="24"/>
        </w:rPr>
        <w:t xml:space="preserve"> asking for the creation of a </w:t>
      </w:r>
      <w:r w:rsidR="00FE1CF7">
        <w:rPr>
          <w:bCs/>
          <w:sz w:val="24"/>
          <w:szCs w:val="24"/>
        </w:rPr>
        <w:t>N</w:t>
      </w:r>
      <w:r w:rsidRPr="00A24BBC">
        <w:rPr>
          <w:bCs/>
          <w:sz w:val="24"/>
          <w:szCs w:val="24"/>
        </w:rPr>
        <w:t xml:space="preserve">ational </w:t>
      </w:r>
      <w:r w:rsidR="00FE1CF7">
        <w:rPr>
          <w:bCs/>
          <w:sz w:val="24"/>
          <w:szCs w:val="24"/>
        </w:rPr>
        <w:t>I</w:t>
      </w:r>
      <w:r w:rsidRPr="00A24BBC">
        <w:rPr>
          <w:bCs/>
          <w:sz w:val="24"/>
          <w:szCs w:val="24"/>
        </w:rPr>
        <w:t xml:space="preserve">ndependent </w:t>
      </w:r>
      <w:r w:rsidR="00FE1CF7">
        <w:rPr>
          <w:bCs/>
          <w:sz w:val="24"/>
          <w:szCs w:val="24"/>
        </w:rPr>
        <w:t>L</w:t>
      </w:r>
      <w:r w:rsidRPr="00A24BBC">
        <w:rPr>
          <w:bCs/>
          <w:sz w:val="24"/>
          <w:szCs w:val="24"/>
        </w:rPr>
        <w:t xml:space="preserve">iving </w:t>
      </w:r>
      <w:r w:rsidR="00FE1CF7">
        <w:rPr>
          <w:bCs/>
          <w:sz w:val="24"/>
          <w:szCs w:val="24"/>
        </w:rPr>
        <w:t>S</w:t>
      </w:r>
      <w:r>
        <w:rPr>
          <w:bCs/>
          <w:sz w:val="24"/>
          <w:szCs w:val="24"/>
        </w:rPr>
        <w:t>ervice.”</w:t>
      </w:r>
    </w:p>
    <w:p w14:paraId="2B43ADA4" w14:textId="0DE6A885" w:rsidR="00A24BBC" w:rsidRPr="00A24BBC" w:rsidRDefault="00A24BBC" w:rsidP="00A24BBC">
      <w:pPr>
        <w:rPr>
          <w:bCs/>
          <w:sz w:val="24"/>
          <w:szCs w:val="24"/>
        </w:rPr>
      </w:pPr>
      <w:r>
        <w:rPr>
          <w:bCs/>
          <w:sz w:val="24"/>
          <w:szCs w:val="24"/>
        </w:rPr>
        <w:t xml:space="preserve">Five days later, there was an </w:t>
      </w:r>
      <w:r w:rsidRPr="00A24BBC">
        <w:rPr>
          <w:bCs/>
          <w:sz w:val="24"/>
          <w:szCs w:val="24"/>
        </w:rPr>
        <w:t xml:space="preserve">online meeting with TUC </w:t>
      </w:r>
      <w:r>
        <w:rPr>
          <w:bCs/>
          <w:sz w:val="24"/>
          <w:szCs w:val="24"/>
        </w:rPr>
        <w:t>d</w:t>
      </w:r>
      <w:r w:rsidRPr="00A24BBC">
        <w:rPr>
          <w:bCs/>
          <w:sz w:val="24"/>
          <w:szCs w:val="24"/>
        </w:rPr>
        <w:t xml:space="preserve">eputy </w:t>
      </w:r>
      <w:r>
        <w:rPr>
          <w:bCs/>
          <w:sz w:val="24"/>
          <w:szCs w:val="24"/>
        </w:rPr>
        <w:t>g</w:t>
      </w:r>
      <w:r w:rsidRPr="00A24BBC">
        <w:rPr>
          <w:bCs/>
          <w:sz w:val="24"/>
          <w:szCs w:val="24"/>
        </w:rPr>
        <w:t xml:space="preserve">eneral </w:t>
      </w:r>
      <w:r>
        <w:rPr>
          <w:bCs/>
          <w:sz w:val="24"/>
          <w:szCs w:val="24"/>
        </w:rPr>
        <w:t>s</w:t>
      </w:r>
      <w:r w:rsidRPr="00A24BBC">
        <w:rPr>
          <w:bCs/>
          <w:sz w:val="24"/>
          <w:szCs w:val="24"/>
        </w:rPr>
        <w:t xml:space="preserve">ecretary Paul Nowak and </w:t>
      </w:r>
      <w:r>
        <w:rPr>
          <w:bCs/>
          <w:sz w:val="24"/>
          <w:szCs w:val="24"/>
        </w:rPr>
        <w:t>Alice Hood, its j</w:t>
      </w:r>
      <w:r w:rsidRPr="00A24BBC">
        <w:rPr>
          <w:bCs/>
          <w:sz w:val="24"/>
          <w:szCs w:val="24"/>
        </w:rPr>
        <w:t xml:space="preserve">oint </w:t>
      </w:r>
      <w:r>
        <w:rPr>
          <w:bCs/>
          <w:sz w:val="24"/>
          <w:szCs w:val="24"/>
        </w:rPr>
        <w:t>h</w:t>
      </w:r>
      <w:r w:rsidRPr="00A24BBC">
        <w:rPr>
          <w:bCs/>
          <w:sz w:val="24"/>
          <w:szCs w:val="24"/>
        </w:rPr>
        <w:t xml:space="preserve">ead of </w:t>
      </w:r>
      <w:r>
        <w:rPr>
          <w:bCs/>
          <w:sz w:val="24"/>
          <w:szCs w:val="24"/>
        </w:rPr>
        <w:t>e</w:t>
      </w:r>
      <w:r w:rsidRPr="00A24BBC">
        <w:rPr>
          <w:bCs/>
          <w:sz w:val="24"/>
          <w:szCs w:val="24"/>
        </w:rPr>
        <w:t xml:space="preserve">quality and </w:t>
      </w:r>
      <w:r>
        <w:rPr>
          <w:bCs/>
          <w:sz w:val="24"/>
          <w:szCs w:val="24"/>
        </w:rPr>
        <w:t>s</w:t>
      </w:r>
      <w:r w:rsidRPr="00A24BBC">
        <w:rPr>
          <w:bCs/>
          <w:sz w:val="24"/>
          <w:szCs w:val="24"/>
        </w:rPr>
        <w:t>trategy</w:t>
      </w:r>
      <w:r>
        <w:rPr>
          <w:bCs/>
          <w:sz w:val="24"/>
          <w:szCs w:val="24"/>
        </w:rPr>
        <w:t xml:space="preserve">, which discussed how the disabled workers’ committee </w:t>
      </w:r>
      <w:r w:rsidRPr="00A24BBC">
        <w:rPr>
          <w:bCs/>
          <w:sz w:val="24"/>
          <w:szCs w:val="24"/>
        </w:rPr>
        <w:t xml:space="preserve">could act on the urgent need to campaign for disabled people to have equal rights to medical treatment and </w:t>
      </w:r>
      <w:r>
        <w:rPr>
          <w:bCs/>
          <w:sz w:val="24"/>
          <w:szCs w:val="24"/>
        </w:rPr>
        <w:t>p</w:t>
      </w:r>
      <w:r w:rsidRPr="00A24BBC">
        <w:rPr>
          <w:bCs/>
          <w:sz w:val="24"/>
          <w:szCs w:val="24"/>
        </w:rPr>
        <w:t xml:space="preserve">ersonal </w:t>
      </w:r>
      <w:r>
        <w:rPr>
          <w:bCs/>
          <w:sz w:val="24"/>
          <w:szCs w:val="24"/>
        </w:rPr>
        <w:t>p</w:t>
      </w:r>
      <w:r w:rsidRPr="00A24BBC">
        <w:rPr>
          <w:bCs/>
          <w:sz w:val="24"/>
          <w:szCs w:val="24"/>
        </w:rPr>
        <w:t xml:space="preserve">rotective </w:t>
      </w:r>
      <w:r>
        <w:rPr>
          <w:bCs/>
          <w:sz w:val="24"/>
          <w:szCs w:val="24"/>
        </w:rPr>
        <w:t>e</w:t>
      </w:r>
      <w:r w:rsidRPr="00A24BBC">
        <w:rPr>
          <w:bCs/>
          <w:sz w:val="24"/>
          <w:szCs w:val="24"/>
        </w:rPr>
        <w:t xml:space="preserve">quipment during the pandemic.  </w:t>
      </w:r>
    </w:p>
    <w:p w14:paraId="02598AC7" w14:textId="77777777" w:rsidR="00A24BBC" w:rsidRDefault="00A24BBC" w:rsidP="00A24BBC">
      <w:pPr>
        <w:rPr>
          <w:bCs/>
          <w:sz w:val="24"/>
          <w:szCs w:val="24"/>
        </w:rPr>
      </w:pPr>
      <w:r>
        <w:rPr>
          <w:bCs/>
          <w:sz w:val="24"/>
          <w:szCs w:val="24"/>
        </w:rPr>
        <w:t>Galpin said: “</w:t>
      </w:r>
      <w:r w:rsidRPr="00A24BBC">
        <w:rPr>
          <w:bCs/>
          <w:sz w:val="24"/>
          <w:szCs w:val="24"/>
        </w:rPr>
        <w:t xml:space="preserve">Picking up the many threads </w:t>
      </w:r>
      <w:proofErr w:type="spellStart"/>
      <w:r w:rsidRPr="00A24BBC">
        <w:rPr>
          <w:bCs/>
          <w:sz w:val="24"/>
          <w:szCs w:val="24"/>
        </w:rPr>
        <w:t>Seàn</w:t>
      </w:r>
      <w:proofErr w:type="spellEnd"/>
      <w:r w:rsidRPr="00A24BBC">
        <w:rPr>
          <w:bCs/>
          <w:sz w:val="24"/>
          <w:szCs w:val="24"/>
        </w:rPr>
        <w:t xml:space="preserve"> was working on is going to be a huge task for his friends and colleagues in both </w:t>
      </w:r>
      <w:proofErr w:type="gramStart"/>
      <w:r w:rsidRPr="00A24BBC">
        <w:rPr>
          <w:bCs/>
          <w:sz w:val="24"/>
          <w:szCs w:val="24"/>
        </w:rPr>
        <w:t>trades</w:t>
      </w:r>
      <w:proofErr w:type="gramEnd"/>
      <w:r w:rsidRPr="00A24BBC">
        <w:rPr>
          <w:bCs/>
          <w:sz w:val="24"/>
          <w:szCs w:val="24"/>
        </w:rPr>
        <w:t xml:space="preserve"> unions and disabled people</w:t>
      </w:r>
      <w:r>
        <w:rPr>
          <w:bCs/>
          <w:sz w:val="24"/>
          <w:szCs w:val="24"/>
        </w:rPr>
        <w:t>’</w:t>
      </w:r>
      <w:r w:rsidRPr="00A24BBC">
        <w:rPr>
          <w:bCs/>
          <w:sz w:val="24"/>
          <w:szCs w:val="24"/>
        </w:rPr>
        <w:t xml:space="preserve">s organisations. </w:t>
      </w:r>
    </w:p>
    <w:p w14:paraId="74D840F8" w14:textId="169BBAC7" w:rsidR="00A24BBC" w:rsidRPr="004F36BE" w:rsidRDefault="00A24BBC" w:rsidP="007E664C">
      <w:pPr>
        <w:rPr>
          <w:bCs/>
          <w:sz w:val="24"/>
          <w:szCs w:val="24"/>
        </w:rPr>
      </w:pPr>
      <w:r>
        <w:rPr>
          <w:bCs/>
          <w:sz w:val="24"/>
          <w:szCs w:val="24"/>
        </w:rPr>
        <w:t>“</w:t>
      </w:r>
      <w:r w:rsidRPr="00A24BBC">
        <w:rPr>
          <w:bCs/>
          <w:sz w:val="24"/>
          <w:szCs w:val="24"/>
        </w:rPr>
        <w:t xml:space="preserve">But, as Len McCluskey, </w:t>
      </w:r>
      <w:r>
        <w:rPr>
          <w:bCs/>
          <w:sz w:val="24"/>
          <w:szCs w:val="24"/>
        </w:rPr>
        <w:t>g</w:t>
      </w:r>
      <w:r w:rsidRPr="00A24BBC">
        <w:rPr>
          <w:bCs/>
          <w:sz w:val="24"/>
          <w:szCs w:val="24"/>
        </w:rPr>
        <w:t xml:space="preserve">eneral </w:t>
      </w:r>
      <w:r>
        <w:rPr>
          <w:bCs/>
          <w:sz w:val="24"/>
          <w:szCs w:val="24"/>
        </w:rPr>
        <w:t>s</w:t>
      </w:r>
      <w:r w:rsidRPr="00A24BBC">
        <w:rPr>
          <w:bCs/>
          <w:sz w:val="24"/>
          <w:szCs w:val="24"/>
        </w:rPr>
        <w:t xml:space="preserve">ecretary of </w:t>
      </w:r>
      <w:proofErr w:type="spellStart"/>
      <w:r w:rsidRPr="00A24BBC">
        <w:rPr>
          <w:bCs/>
          <w:sz w:val="24"/>
          <w:szCs w:val="24"/>
        </w:rPr>
        <w:t>Seàn</w:t>
      </w:r>
      <w:r>
        <w:rPr>
          <w:bCs/>
          <w:sz w:val="24"/>
          <w:szCs w:val="24"/>
        </w:rPr>
        <w:t>’s</w:t>
      </w:r>
      <w:proofErr w:type="spellEnd"/>
      <w:r w:rsidRPr="00A24BBC">
        <w:rPr>
          <w:bCs/>
          <w:sz w:val="24"/>
          <w:szCs w:val="24"/>
        </w:rPr>
        <w:t xml:space="preserve"> trade union Unite, has said: the greatest memorial to </w:t>
      </w:r>
      <w:proofErr w:type="spellStart"/>
      <w:r w:rsidRPr="00A24BBC">
        <w:rPr>
          <w:bCs/>
          <w:sz w:val="24"/>
          <w:szCs w:val="24"/>
        </w:rPr>
        <w:t>Seàn's</w:t>
      </w:r>
      <w:proofErr w:type="spellEnd"/>
      <w:r w:rsidRPr="00A24BBC">
        <w:rPr>
          <w:bCs/>
          <w:sz w:val="24"/>
          <w:szCs w:val="24"/>
        </w:rPr>
        <w:t xml:space="preserve"> life and work must be to pick up and carry forward the cause of the rights of disabled workers, which he championed to the last.</w:t>
      </w:r>
      <w:r>
        <w:rPr>
          <w:bCs/>
          <w:sz w:val="24"/>
          <w:szCs w:val="24"/>
        </w:rPr>
        <w:t>”</w:t>
      </w:r>
    </w:p>
    <w:p w14:paraId="331650B3" w14:textId="5A1CF729" w:rsidR="00860927" w:rsidRPr="004F36BE" w:rsidRDefault="00860927" w:rsidP="007E664C">
      <w:pPr>
        <w:rPr>
          <w:bCs/>
          <w:sz w:val="24"/>
          <w:szCs w:val="24"/>
        </w:rPr>
      </w:pPr>
      <w:r w:rsidRPr="004F36BE">
        <w:rPr>
          <w:bCs/>
          <w:sz w:val="24"/>
          <w:szCs w:val="24"/>
        </w:rPr>
        <w:t>Among his many achievements,</w:t>
      </w:r>
      <w:r w:rsidR="00A05C5D">
        <w:rPr>
          <w:bCs/>
          <w:sz w:val="24"/>
          <w:szCs w:val="24"/>
        </w:rPr>
        <w:t xml:space="preserve"> </w:t>
      </w:r>
      <w:r w:rsidR="00FE1CF7">
        <w:rPr>
          <w:bCs/>
          <w:sz w:val="24"/>
          <w:szCs w:val="24"/>
        </w:rPr>
        <w:t>McGovern</w:t>
      </w:r>
      <w:r w:rsidRPr="004F36BE">
        <w:rPr>
          <w:bCs/>
          <w:sz w:val="24"/>
          <w:szCs w:val="24"/>
        </w:rPr>
        <w:t xml:space="preserve"> had a significant role in persuading both the TUC and the Labour party to move from </w:t>
      </w:r>
      <w:r w:rsidR="001D484D">
        <w:rPr>
          <w:bCs/>
          <w:sz w:val="24"/>
          <w:szCs w:val="24"/>
        </w:rPr>
        <w:t>their</w:t>
      </w:r>
      <w:r w:rsidRPr="004F36BE">
        <w:rPr>
          <w:bCs/>
          <w:sz w:val="24"/>
          <w:szCs w:val="24"/>
        </w:rPr>
        <w:t xml:space="preserve"> “pause and fix” position on universal credit to one of “stop and scrap”.</w:t>
      </w:r>
    </w:p>
    <w:p w14:paraId="68C5CDDC" w14:textId="0670BA9D" w:rsidR="00860927" w:rsidRPr="004F36BE" w:rsidRDefault="00860927" w:rsidP="007E664C">
      <w:pPr>
        <w:rPr>
          <w:bCs/>
          <w:sz w:val="24"/>
          <w:szCs w:val="24"/>
        </w:rPr>
      </w:pPr>
      <w:r w:rsidRPr="004F36BE">
        <w:rPr>
          <w:bCs/>
          <w:sz w:val="24"/>
          <w:szCs w:val="24"/>
        </w:rPr>
        <w:t xml:space="preserve">He also worked closely with </w:t>
      </w:r>
      <w:r w:rsidR="00FE1CF7">
        <w:rPr>
          <w:bCs/>
          <w:sz w:val="24"/>
          <w:szCs w:val="24"/>
        </w:rPr>
        <w:t xml:space="preserve">ROFA </w:t>
      </w:r>
      <w:hyperlink r:id="rId26" w:history="1">
        <w:r w:rsidRPr="001D484D">
          <w:rPr>
            <w:rStyle w:val="Hyperlink"/>
            <w:bCs/>
            <w:sz w:val="24"/>
            <w:szCs w:val="24"/>
          </w:rPr>
          <w:t>to persuade fellow disabled union activists</w:t>
        </w:r>
      </w:hyperlink>
      <w:r w:rsidRPr="004F36BE">
        <w:rPr>
          <w:bCs/>
          <w:sz w:val="24"/>
          <w:szCs w:val="24"/>
        </w:rPr>
        <w:t>, then the TUC</w:t>
      </w:r>
      <w:r w:rsidR="00557A9C">
        <w:rPr>
          <w:bCs/>
          <w:sz w:val="24"/>
          <w:szCs w:val="24"/>
        </w:rPr>
        <w:t>,</w:t>
      </w:r>
      <w:r w:rsidRPr="004F36BE">
        <w:rPr>
          <w:bCs/>
          <w:sz w:val="24"/>
          <w:szCs w:val="24"/>
        </w:rPr>
        <w:t xml:space="preserve"> and </w:t>
      </w:r>
      <w:hyperlink r:id="rId27" w:history="1">
        <w:r w:rsidRPr="001D484D">
          <w:rPr>
            <w:rStyle w:val="Hyperlink"/>
            <w:bCs/>
            <w:sz w:val="24"/>
            <w:szCs w:val="24"/>
          </w:rPr>
          <w:t xml:space="preserve">finally Labour party </w:t>
        </w:r>
        <w:r w:rsidR="001D484D" w:rsidRPr="001D484D">
          <w:rPr>
            <w:rStyle w:val="Hyperlink"/>
            <w:bCs/>
            <w:sz w:val="24"/>
            <w:szCs w:val="24"/>
          </w:rPr>
          <w:t>members</w:t>
        </w:r>
      </w:hyperlink>
      <w:r w:rsidR="001D484D">
        <w:rPr>
          <w:bCs/>
          <w:sz w:val="24"/>
          <w:szCs w:val="24"/>
        </w:rPr>
        <w:t xml:space="preserve"> </w:t>
      </w:r>
      <w:r w:rsidRPr="004F36BE">
        <w:rPr>
          <w:bCs/>
          <w:sz w:val="24"/>
          <w:szCs w:val="24"/>
        </w:rPr>
        <w:t xml:space="preserve">– at </w:t>
      </w:r>
      <w:r w:rsidR="001D484D">
        <w:rPr>
          <w:bCs/>
          <w:sz w:val="24"/>
          <w:szCs w:val="24"/>
        </w:rPr>
        <w:t>their</w:t>
      </w:r>
      <w:r w:rsidRPr="004F36BE">
        <w:rPr>
          <w:bCs/>
          <w:sz w:val="24"/>
          <w:szCs w:val="24"/>
        </w:rPr>
        <w:t xml:space="preserve"> annual conference last autumn – to </w:t>
      </w:r>
      <w:r w:rsidR="00B578DC" w:rsidRPr="004F36BE">
        <w:rPr>
          <w:bCs/>
          <w:sz w:val="24"/>
          <w:szCs w:val="24"/>
        </w:rPr>
        <w:t xml:space="preserve">back </w:t>
      </w:r>
      <w:r w:rsidRPr="004F36BE">
        <w:rPr>
          <w:bCs/>
          <w:sz w:val="24"/>
          <w:szCs w:val="24"/>
        </w:rPr>
        <w:t>call</w:t>
      </w:r>
      <w:r w:rsidR="00B578DC" w:rsidRPr="004F36BE">
        <w:rPr>
          <w:bCs/>
          <w:sz w:val="24"/>
          <w:szCs w:val="24"/>
        </w:rPr>
        <w:t>s</w:t>
      </w:r>
      <w:r w:rsidRPr="004F36BE">
        <w:rPr>
          <w:bCs/>
          <w:sz w:val="24"/>
          <w:szCs w:val="24"/>
        </w:rPr>
        <w:t xml:space="preserve"> for a National Independent Living Service</w:t>
      </w:r>
      <w:r w:rsidR="00B578DC" w:rsidRPr="004F36BE">
        <w:rPr>
          <w:bCs/>
          <w:sz w:val="24"/>
          <w:szCs w:val="24"/>
        </w:rPr>
        <w:t xml:space="preserve"> that would give disabled people new rights to free support</w:t>
      </w:r>
      <w:r w:rsidRPr="004F36BE">
        <w:rPr>
          <w:bCs/>
          <w:sz w:val="24"/>
          <w:szCs w:val="24"/>
        </w:rPr>
        <w:t>.</w:t>
      </w:r>
    </w:p>
    <w:p w14:paraId="2956F02B" w14:textId="77777777" w:rsidR="00557A9C" w:rsidRDefault="004C0935" w:rsidP="007E664C">
      <w:pPr>
        <w:rPr>
          <w:bCs/>
          <w:sz w:val="24"/>
          <w:szCs w:val="24"/>
        </w:rPr>
      </w:pPr>
      <w:r w:rsidRPr="004F36BE">
        <w:rPr>
          <w:bCs/>
          <w:sz w:val="24"/>
          <w:szCs w:val="24"/>
        </w:rPr>
        <w:t>He spent years campaigning</w:t>
      </w:r>
      <w:r w:rsidR="002A3D18" w:rsidRPr="004F36BE">
        <w:rPr>
          <w:bCs/>
          <w:sz w:val="24"/>
          <w:szCs w:val="24"/>
        </w:rPr>
        <w:t xml:space="preserve"> for such a national service</w:t>
      </w:r>
      <w:r w:rsidRPr="004F36BE">
        <w:rPr>
          <w:bCs/>
          <w:sz w:val="24"/>
          <w:szCs w:val="24"/>
        </w:rPr>
        <w:t xml:space="preserve">, telling </w:t>
      </w:r>
      <w:r w:rsidR="002A3D18" w:rsidRPr="004F36BE">
        <w:rPr>
          <w:bCs/>
          <w:sz w:val="24"/>
          <w:szCs w:val="24"/>
        </w:rPr>
        <w:t xml:space="preserve">a protest outside the Whitehall offices of the Department for Work and Pensions in September 2013: “We need a national care service, based on national criteria, not a service where postcodes determine the level of care you are given. </w:t>
      </w:r>
    </w:p>
    <w:p w14:paraId="7F09FBC4" w14:textId="313979F5" w:rsidR="004C0935" w:rsidRPr="004F36BE" w:rsidRDefault="00557A9C" w:rsidP="007E664C">
      <w:pPr>
        <w:rPr>
          <w:bCs/>
          <w:sz w:val="24"/>
          <w:szCs w:val="24"/>
        </w:rPr>
      </w:pPr>
      <w:r>
        <w:rPr>
          <w:bCs/>
          <w:sz w:val="24"/>
          <w:szCs w:val="24"/>
        </w:rPr>
        <w:t>“</w:t>
      </w:r>
      <w:r w:rsidR="002A3D18" w:rsidRPr="004F36BE">
        <w:rPr>
          <w:bCs/>
          <w:sz w:val="24"/>
          <w:szCs w:val="24"/>
        </w:rPr>
        <w:t xml:space="preserve">We need a national care service that delivers </w:t>
      </w:r>
      <w:proofErr w:type="gramStart"/>
      <w:r w:rsidR="002A3D18" w:rsidRPr="004F36BE">
        <w:rPr>
          <w:bCs/>
          <w:sz w:val="24"/>
          <w:szCs w:val="24"/>
        </w:rPr>
        <w:t>care free</w:t>
      </w:r>
      <w:proofErr w:type="gramEnd"/>
      <w:r w:rsidR="002A3D18" w:rsidRPr="004F36BE">
        <w:rPr>
          <w:bCs/>
          <w:sz w:val="24"/>
          <w:szCs w:val="24"/>
        </w:rPr>
        <w:t xml:space="preserve"> at the point of need.”</w:t>
      </w:r>
    </w:p>
    <w:p w14:paraId="337278E7" w14:textId="754ADB07" w:rsidR="002A3D18" w:rsidRPr="004F36BE" w:rsidRDefault="002A3D18" w:rsidP="007E664C">
      <w:pPr>
        <w:rPr>
          <w:bCs/>
          <w:sz w:val="24"/>
          <w:szCs w:val="24"/>
        </w:rPr>
      </w:pPr>
      <w:r w:rsidRPr="004F36BE">
        <w:rPr>
          <w:bCs/>
          <w:sz w:val="24"/>
          <w:szCs w:val="24"/>
        </w:rPr>
        <w:t xml:space="preserve">It had been his idea to combine </w:t>
      </w:r>
      <w:r w:rsidR="00557A9C">
        <w:rPr>
          <w:bCs/>
          <w:sz w:val="24"/>
          <w:szCs w:val="24"/>
        </w:rPr>
        <w:t>the end</w:t>
      </w:r>
      <w:r w:rsidRPr="004F36BE">
        <w:rPr>
          <w:bCs/>
          <w:sz w:val="24"/>
          <w:szCs w:val="24"/>
        </w:rPr>
        <w:t xml:space="preserve"> of the TUC Disabled Workers’ Conference in May 2013 </w:t>
      </w:r>
      <w:hyperlink r:id="rId28" w:history="1">
        <w:r w:rsidRPr="004F36BE">
          <w:rPr>
            <w:rStyle w:val="Hyperlink"/>
            <w:bCs/>
            <w:sz w:val="24"/>
            <w:szCs w:val="24"/>
          </w:rPr>
          <w:t>with a protest in central London</w:t>
        </w:r>
      </w:hyperlink>
      <w:r w:rsidRPr="004F36BE">
        <w:rPr>
          <w:bCs/>
          <w:sz w:val="24"/>
          <w:szCs w:val="24"/>
        </w:rPr>
        <w:t xml:space="preserve"> against government cuts</w:t>
      </w:r>
      <w:r w:rsidR="00903454">
        <w:rPr>
          <w:bCs/>
          <w:sz w:val="24"/>
          <w:szCs w:val="24"/>
        </w:rPr>
        <w:t xml:space="preserve">, which de Cordova </w:t>
      </w:r>
      <w:r w:rsidR="00FD316F">
        <w:rPr>
          <w:bCs/>
          <w:sz w:val="24"/>
          <w:szCs w:val="24"/>
        </w:rPr>
        <w:t>took part in</w:t>
      </w:r>
      <w:r w:rsidR="00903454">
        <w:rPr>
          <w:bCs/>
          <w:sz w:val="24"/>
          <w:szCs w:val="24"/>
        </w:rPr>
        <w:t>, and led to disabled activists blocking the key Tottenham Court Road crossroads.</w:t>
      </w:r>
    </w:p>
    <w:p w14:paraId="03EA0A77" w14:textId="77777777" w:rsidR="002A3D18" w:rsidRPr="004F36BE" w:rsidRDefault="002A3D18" w:rsidP="007E664C">
      <w:pPr>
        <w:rPr>
          <w:bCs/>
          <w:sz w:val="24"/>
          <w:szCs w:val="24"/>
        </w:rPr>
      </w:pPr>
      <w:r w:rsidRPr="004F36BE">
        <w:rPr>
          <w:bCs/>
          <w:sz w:val="24"/>
          <w:szCs w:val="24"/>
        </w:rPr>
        <w:t xml:space="preserve">He said afterwards that the protest “showed that disabled trade unionists are also active. </w:t>
      </w:r>
    </w:p>
    <w:p w14:paraId="51A95880" w14:textId="2E32012C" w:rsidR="002A3D18" w:rsidRDefault="002A3D18" w:rsidP="007E664C">
      <w:pPr>
        <w:rPr>
          <w:bCs/>
          <w:sz w:val="24"/>
          <w:szCs w:val="24"/>
        </w:rPr>
      </w:pPr>
      <w:r w:rsidRPr="004F36BE">
        <w:rPr>
          <w:bCs/>
          <w:sz w:val="24"/>
          <w:szCs w:val="24"/>
        </w:rPr>
        <w:t xml:space="preserve">“We are not </w:t>
      </w:r>
      <w:proofErr w:type="gramStart"/>
      <w:r w:rsidRPr="004F36BE">
        <w:rPr>
          <w:bCs/>
          <w:sz w:val="24"/>
          <w:szCs w:val="24"/>
        </w:rPr>
        <w:t>passive,</w:t>
      </w:r>
      <w:proofErr w:type="gramEnd"/>
      <w:r w:rsidRPr="004F36BE">
        <w:rPr>
          <w:bCs/>
          <w:sz w:val="24"/>
          <w:szCs w:val="24"/>
        </w:rPr>
        <w:t xml:space="preserve"> we do not just sit in committees passing motions. We are also pro-active in the movement.”</w:t>
      </w:r>
    </w:p>
    <w:p w14:paraId="6A1049FB" w14:textId="2357CE2C" w:rsidR="00ED7BF7" w:rsidRPr="004F36BE" w:rsidRDefault="001D484D" w:rsidP="00ED7BF7">
      <w:pPr>
        <w:rPr>
          <w:bCs/>
          <w:sz w:val="24"/>
          <w:szCs w:val="24"/>
        </w:rPr>
      </w:pPr>
      <w:r w:rsidRPr="004F36BE">
        <w:rPr>
          <w:bCs/>
          <w:sz w:val="24"/>
          <w:szCs w:val="24"/>
        </w:rPr>
        <w:t xml:space="preserve">He was </w:t>
      </w:r>
      <w:r w:rsidR="00572E73">
        <w:rPr>
          <w:bCs/>
          <w:sz w:val="24"/>
          <w:szCs w:val="24"/>
        </w:rPr>
        <w:t xml:space="preserve">also </w:t>
      </w:r>
      <w:r w:rsidRPr="004F36BE">
        <w:rPr>
          <w:bCs/>
          <w:sz w:val="24"/>
          <w:szCs w:val="24"/>
        </w:rPr>
        <w:t xml:space="preserve">a </w:t>
      </w:r>
      <w:r>
        <w:rPr>
          <w:bCs/>
          <w:sz w:val="24"/>
          <w:szCs w:val="24"/>
        </w:rPr>
        <w:t xml:space="preserve">committed, active and influential </w:t>
      </w:r>
      <w:r w:rsidRPr="004F36BE">
        <w:rPr>
          <w:bCs/>
          <w:sz w:val="24"/>
          <w:szCs w:val="24"/>
        </w:rPr>
        <w:t>member of Disabled People Against Cuts (DPAC)</w:t>
      </w:r>
      <w:r w:rsidR="00ED7BF7">
        <w:rPr>
          <w:bCs/>
          <w:sz w:val="24"/>
          <w:szCs w:val="24"/>
        </w:rPr>
        <w:t>, which described him as “</w:t>
      </w:r>
      <w:r w:rsidR="00ED7BF7" w:rsidRPr="00ED7BF7">
        <w:rPr>
          <w:bCs/>
          <w:sz w:val="24"/>
          <w:szCs w:val="24"/>
        </w:rPr>
        <w:t xml:space="preserve">a beloved friend </w:t>
      </w:r>
      <w:r w:rsidR="00ED7BF7">
        <w:rPr>
          <w:bCs/>
          <w:sz w:val="24"/>
          <w:szCs w:val="24"/>
        </w:rPr>
        <w:t xml:space="preserve">and </w:t>
      </w:r>
      <w:r w:rsidR="00ED7BF7" w:rsidRPr="00ED7BF7">
        <w:rPr>
          <w:bCs/>
          <w:sz w:val="24"/>
          <w:szCs w:val="24"/>
        </w:rPr>
        <w:t>comrad</w:t>
      </w:r>
      <w:r w:rsidR="00ED7BF7">
        <w:rPr>
          <w:bCs/>
          <w:sz w:val="24"/>
          <w:szCs w:val="24"/>
        </w:rPr>
        <w:t xml:space="preserve">e”, and </w:t>
      </w:r>
      <w:r w:rsidR="0057463F">
        <w:rPr>
          <w:bCs/>
          <w:sz w:val="24"/>
          <w:szCs w:val="24"/>
        </w:rPr>
        <w:t>said</w:t>
      </w:r>
      <w:r w:rsidR="00ED7BF7">
        <w:rPr>
          <w:bCs/>
          <w:sz w:val="24"/>
          <w:szCs w:val="24"/>
        </w:rPr>
        <w:t>: “</w:t>
      </w:r>
      <w:r w:rsidR="00ED7BF7" w:rsidRPr="00ED7BF7">
        <w:rPr>
          <w:bCs/>
          <w:sz w:val="24"/>
          <w:szCs w:val="24"/>
        </w:rPr>
        <w:t xml:space="preserve">His commitments </w:t>
      </w:r>
      <w:r w:rsidR="00ED7BF7">
        <w:rPr>
          <w:bCs/>
          <w:sz w:val="24"/>
          <w:szCs w:val="24"/>
        </w:rPr>
        <w:t xml:space="preserve">to </w:t>
      </w:r>
      <w:r w:rsidR="00ED7BF7" w:rsidRPr="00ED7BF7">
        <w:rPr>
          <w:bCs/>
          <w:sz w:val="24"/>
          <w:szCs w:val="24"/>
        </w:rPr>
        <w:t xml:space="preserve">socialism, disability rights </w:t>
      </w:r>
      <w:r w:rsidR="00ED7BF7">
        <w:rPr>
          <w:bCs/>
          <w:sz w:val="24"/>
          <w:szCs w:val="24"/>
        </w:rPr>
        <w:t xml:space="preserve">and </w:t>
      </w:r>
      <w:r w:rsidR="00ED7BF7" w:rsidRPr="00ED7BF7">
        <w:rPr>
          <w:bCs/>
          <w:sz w:val="24"/>
          <w:szCs w:val="24"/>
        </w:rPr>
        <w:t xml:space="preserve">trade unionism will be </w:t>
      </w:r>
      <w:r w:rsidR="00ED7BF7">
        <w:rPr>
          <w:bCs/>
          <w:sz w:val="24"/>
          <w:szCs w:val="24"/>
        </w:rPr>
        <w:t xml:space="preserve">greatly </w:t>
      </w:r>
      <w:r w:rsidR="00ED7BF7" w:rsidRPr="00ED7BF7">
        <w:rPr>
          <w:bCs/>
          <w:sz w:val="24"/>
          <w:szCs w:val="24"/>
        </w:rPr>
        <w:t>missed.</w:t>
      </w:r>
      <w:r w:rsidR="00ED7BF7">
        <w:rPr>
          <w:bCs/>
          <w:sz w:val="24"/>
          <w:szCs w:val="24"/>
        </w:rPr>
        <w:t>”</w:t>
      </w:r>
    </w:p>
    <w:p w14:paraId="53D8C53A" w14:textId="759A223E" w:rsidR="00860927" w:rsidRPr="004F36BE" w:rsidRDefault="00860927" w:rsidP="007E664C">
      <w:pPr>
        <w:rPr>
          <w:bCs/>
          <w:sz w:val="24"/>
          <w:szCs w:val="24"/>
        </w:rPr>
      </w:pPr>
      <w:r w:rsidRPr="004F36BE">
        <w:rPr>
          <w:bCs/>
          <w:sz w:val="24"/>
          <w:szCs w:val="24"/>
        </w:rPr>
        <w:t xml:space="preserve">Mark Harrison, who worked with him through DPAC and </w:t>
      </w:r>
      <w:r w:rsidR="00572E73">
        <w:rPr>
          <w:bCs/>
          <w:sz w:val="24"/>
          <w:szCs w:val="24"/>
        </w:rPr>
        <w:t xml:space="preserve">the wider </w:t>
      </w:r>
      <w:r w:rsidRPr="004F36BE">
        <w:rPr>
          <w:bCs/>
          <w:sz w:val="24"/>
          <w:szCs w:val="24"/>
        </w:rPr>
        <w:t>ROFA</w:t>
      </w:r>
      <w:r w:rsidR="00572E73">
        <w:rPr>
          <w:bCs/>
          <w:sz w:val="24"/>
          <w:szCs w:val="24"/>
        </w:rPr>
        <w:t xml:space="preserve"> network</w:t>
      </w:r>
      <w:r w:rsidRPr="004F36BE">
        <w:rPr>
          <w:bCs/>
          <w:sz w:val="24"/>
          <w:szCs w:val="24"/>
        </w:rPr>
        <w:t>, described him as a “principled and tenacious fighter for disability rights”.</w:t>
      </w:r>
    </w:p>
    <w:p w14:paraId="77BBD8E8" w14:textId="77777777" w:rsidR="00860927" w:rsidRPr="004F36BE" w:rsidRDefault="00860927" w:rsidP="00860927">
      <w:pPr>
        <w:rPr>
          <w:bCs/>
          <w:sz w:val="24"/>
          <w:szCs w:val="24"/>
        </w:rPr>
      </w:pPr>
      <w:r w:rsidRPr="004F36BE">
        <w:rPr>
          <w:bCs/>
          <w:sz w:val="24"/>
          <w:szCs w:val="24"/>
        </w:rPr>
        <w:lastRenderedPageBreak/>
        <w:t>He said: “</w:t>
      </w:r>
      <w:proofErr w:type="spellStart"/>
      <w:r w:rsidRPr="004F36BE">
        <w:rPr>
          <w:bCs/>
          <w:sz w:val="24"/>
          <w:szCs w:val="24"/>
        </w:rPr>
        <w:t>Seán</w:t>
      </w:r>
      <w:proofErr w:type="spellEnd"/>
      <w:r w:rsidRPr="004F36BE">
        <w:rPr>
          <w:bCs/>
          <w:sz w:val="24"/>
          <w:szCs w:val="24"/>
        </w:rPr>
        <w:t xml:space="preserve"> was a natty and stylish dresser with a great taste in music and sense of humour. </w:t>
      </w:r>
    </w:p>
    <w:p w14:paraId="16052F35" w14:textId="77777777" w:rsidR="00860927" w:rsidRPr="004F36BE" w:rsidRDefault="00860927" w:rsidP="00860927">
      <w:pPr>
        <w:rPr>
          <w:bCs/>
          <w:sz w:val="24"/>
          <w:szCs w:val="24"/>
        </w:rPr>
      </w:pPr>
      <w:r w:rsidRPr="004F36BE">
        <w:rPr>
          <w:bCs/>
          <w:sz w:val="24"/>
          <w:szCs w:val="24"/>
        </w:rPr>
        <w:t xml:space="preserve">“His contribution to forwarding our rights is immeasurable.  </w:t>
      </w:r>
    </w:p>
    <w:p w14:paraId="52E9E4B6" w14:textId="3E0D13B7" w:rsidR="00860927" w:rsidRPr="004F36BE" w:rsidRDefault="00860927" w:rsidP="007E664C">
      <w:pPr>
        <w:rPr>
          <w:bCs/>
          <w:sz w:val="24"/>
          <w:szCs w:val="24"/>
        </w:rPr>
      </w:pPr>
      <w:r w:rsidRPr="004F36BE">
        <w:rPr>
          <w:bCs/>
          <w:sz w:val="24"/>
          <w:szCs w:val="24"/>
        </w:rPr>
        <w:t>“He was liked and respected by everyone who knew him in the disability, Labour and trade union movement and will be sorely missed.”</w:t>
      </w:r>
    </w:p>
    <w:p w14:paraId="3FD55365" w14:textId="07B52B8D" w:rsidR="00677BD4" w:rsidRPr="004F36BE" w:rsidRDefault="00677BD4" w:rsidP="007E664C">
      <w:pPr>
        <w:rPr>
          <w:bCs/>
          <w:sz w:val="24"/>
          <w:szCs w:val="24"/>
        </w:rPr>
      </w:pPr>
      <w:r w:rsidRPr="004F36BE">
        <w:rPr>
          <w:bCs/>
          <w:sz w:val="24"/>
          <w:szCs w:val="24"/>
        </w:rPr>
        <w:t xml:space="preserve">Michelle Daley, chief executive of The Alliance for Inclusive Education, worked with him on </w:t>
      </w:r>
      <w:r w:rsidR="001D484D">
        <w:rPr>
          <w:bCs/>
          <w:sz w:val="24"/>
          <w:szCs w:val="24"/>
        </w:rPr>
        <w:t xml:space="preserve">the </w:t>
      </w:r>
      <w:r w:rsidRPr="004F36BE">
        <w:rPr>
          <w:bCs/>
          <w:sz w:val="24"/>
          <w:szCs w:val="24"/>
        </w:rPr>
        <w:t xml:space="preserve">independent living </w:t>
      </w:r>
      <w:r w:rsidR="001D484D">
        <w:rPr>
          <w:bCs/>
          <w:sz w:val="24"/>
          <w:szCs w:val="24"/>
        </w:rPr>
        <w:t xml:space="preserve">campaign </w:t>
      </w:r>
      <w:r w:rsidRPr="004F36BE">
        <w:rPr>
          <w:bCs/>
          <w:sz w:val="24"/>
          <w:szCs w:val="24"/>
        </w:rPr>
        <w:t xml:space="preserve">and to push for the involvement of more young disabled people in the </w:t>
      </w:r>
      <w:r w:rsidR="0057463F">
        <w:rPr>
          <w:bCs/>
          <w:sz w:val="24"/>
          <w:szCs w:val="24"/>
        </w:rPr>
        <w:t xml:space="preserve">disabled people’s </w:t>
      </w:r>
      <w:r w:rsidRPr="004F36BE">
        <w:rPr>
          <w:bCs/>
          <w:sz w:val="24"/>
          <w:szCs w:val="24"/>
        </w:rPr>
        <w:t>movement.</w:t>
      </w:r>
    </w:p>
    <w:p w14:paraId="67ADC468" w14:textId="43DAF6F4" w:rsidR="00677BD4" w:rsidRPr="004F36BE" w:rsidRDefault="00677BD4" w:rsidP="007E664C">
      <w:pPr>
        <w:rPr>
          <w:bCs/>
          <w:sz w:val="24"/>
          <w:szCs w:val="24"/>
        </w:rPr>
      </w:pPr>
      <w:r w:rsidRPr="004F36BE">
        <w:rPr>
          <w:bCs/>
          <w:sz w:val="24"/>
          <w:szCs w:val="24"/>
        </w:rPr>
        <w:t xml:space="preserve">She said: “I will always remember </w:t>
      </w:r>
      <w:proofErr w:type="spellStart"/>
      <w:r w:rsidRPr="004F36BE">
        <w:rPr>
          <w:bCs/>
          <w:sz w:val="24"/>
          <w:szCs w:val="24"/>
        </w:rPr>
        <w:t>Seán</w:t>
      </w:r>
      <w:proofErr w:type="spellEnd"/>
      <w:r w:rsidRPr="004F36BE">
        <w:rPr>
          <w:bCs/>
          <w:sz w:val="24"/>
          <w:szCs w:val="24"/>
        </w:rPr>
        <w:t xml:space="preserve"> as one of the great, principled, driven</w:t>
      </w:r>
      <w:r w:rsidR="004275D8" w:rsidRPr="004F36BE">
        <w:rPr>
          <w:bCs/>
          <w:sz w:val="24"/>
          <w:szCs w:val="24"/>
        </w:rPr>
        <w:t xml:space="preserve"> </w:t>
      </w:r>
      <w:r w:rsidRPr="004F36BE">
        <w:rPr>
          <w:bCs/>
          <w:sz w:val="24"/>
          <w:szCs w:val="24"/>
        </w:rPr>
        <w:t xml:space="preserve">campaigners. </w:t>
      </w:r>
    </w:p>
    <w:p w14:paraId="3E09F803" w14:textId="418A0977" w:rsidR="00677BD4" w:rsidRPr="004F36BE" w:rsidRDefault="00677BD4" w:rsidP="007E664C">
      <w:pPr>
        <w:rPr>
          <w:bCs/>
          <w:sz w:val="24"/>
          <w:szCs w:val="24"/>
        </w:rPr>
      </w:pPr>
      <w:r w:rsidRPr="004F36BE">
        <w:rPr>
          <w:bCs/>
          <w:sz w:val="24"/>
          <w:szCs w:val="24"/>
        </w:rPr>
        <w:t xml:space="preserve">“His powerful impact taught us the importance of harnessing solidarity, unity and valuing the movement to end oppression, injustice and inequality we experience on a daily basis.” </w:t>
      </w:r>
    </w:p>
    <w:p w14:paraId="2508CD2E" w14:textId="518DFEAD" w:rsidR="00677BD4" w:rsidRPr="004F36BE" w:rsidRDefault="00557A9C" w:rsidP="007E664C">
      <w:pPr>
        <w:rPr>
          <w:bCs/>
          <w:sz w:val="24"/>
          <w:szCs w:val="24"/>
        </w:rPr>
      </w:pPr>
      <w:r>
        <w:rPr>
          <w:bCs/>
          <w:sz w:val="24"/>
          <w:szCs w:val="24"/>
        </w:rPr>
        <w:t>She was another to point to his sense of style, and said: “</w:t>
      </w:r>
      <w:r w:rsidRPr="00557A9C">
        <w:rPr>
          <w:bCs/>
          <w:sz w:val="24"/>
          <w:szCs w:val="24"/>
        </w:rPr>
        <w:t>When it comes to ou</w:t>
      </w:r>
      <w:r>
        <w:rPr>
          <w:bCs/>
          <w:sz w:val="24"/>
          <w:szCs w:val="24"/>
        </w:rPr>
        <w:t>t</w:t>
      </w:r>
      <w:r w:rsidRPr="00557A9C">
        <w:rPr>
          <w:bCs/>
          <w:sz w:val="24"/>
          <w:szCs w:val="24"/>
        </w:rPr>
        <w:t>fits</w:t>
      </w:r>
      <w:r>
        <w:rPr>
          <w:bCs/>
          <w:sz w:val="24"/>
          <w:szCs w:val="24"/>
        </w:rPr>
        <w:t>,</w:t>
      </w:r>
      <w:r w:rsidRPr="00557A9C">
        <w:rPr>
          <w:bCs/>
          <w:sz w:val="24"/>
          <w:szCs w:val="24"/>
        </w:rPr>
        <w:t xml:space="preserve"> </w:t>
      </w:r>
      <w:proofErr w:type="spellStart"/>
      <w:r w:rsidR="007D5583" w:rsidRPr="004F36BE">
        <w:rPr>
          <w:bCs/>
          <w:sz w:val="24"/>
          <w:szCs w:val="24"/>
        </w:rPr>
        <w:t>Seán</w:t>
      </w:r>
      <w:proofErr w:type="spellEnd"/>
      <w:r w:rsidR="007D5583" w:rsidRPr="004F36BE">
        <w:rPr>
          <w:bCs/>
          <w:sz w:val="24"/>
          <w:szCs w:val="24"/>
        </w:rPr>
        <w:t xml:space="preserve"> </w:t>
      </w:r>
      <w:r w:rsidRPr="00557A9C">
        <w:rPr>
          <w:bCs/>
          <w:sz w:val="24"/>
          <w:szCs w:val="24"/>
        </w:rPr>
        <w:t>had swag. I always had positive comments on his style of dress and I just loved his shoes.</w:t>
      </w:r>
      <w:r>
        <w:rPr>
          <w:bCs/>
          <w:sz w:val="24"/>
          <w:szCs w:val="24"/>
        </w:rPr>
        <w:t>”</w:t>
      </w:r>
    </w:p>
    <w:p w14:paraId="56E2B3D7" w14:textId="539F11D9" w:rsidR="00557A9C" w:rsidRPr="004F36BE" w:rsidRDefault="00677BD4" w:rsidP="00557A9C">
      <w:pPr>
        <w:rPr>
          <w:bCs/>
          <w:sz w:val="24"/>
          <w:szCs w:val="24"/>
        </w:rPr>
      </w:pPr>
      <w:r w:rsidRPr="004F36BE">
        <w:rPr>
          <w:bCs/>
          <w:sz w:val="24"/>
          <w:szCs w:val="24"/>
          <w:lang w:val="en"/>
        </w:rPr>
        <w:t xml:space="preserve">Paula Peters, a </w:t>
      </w:r>
      <w:r w:rsidRPr="004F36BE">
        <w:rPr>
          <w:bCs/>
          <w:sz w:val="24"/>
          <w:szCs w:val="24"/>
        </w:rPr>
        <w:t xml:space="preserve">disabled activist who worked closely with McGovern, including through DPAC and the Community </w:t>
      </w:r>
      <w:r w:rsidR="00A05C5D">
        <w:rPr>
          <w:bCs/>
          <w:sz w:val="24"/>
          <w:szCs w:val="24"/>
        </w:rPr>
        <w:t>branch of Unite</w:t>
      </w:r>
      <w:r w:rsidRPr="004F36BE">
        <w:rPr>
          <w:bCs/>
          <w:sz w:val="24"/>
          <w:szCs w:val="24"/>
        </w:rPr>
        <w:t>,</w:t>
      </w:r>
      <w:r w:rsidR="00557A9C">
        <w:rPr>
          <w:bCs/>
          <w:sz w:val="24"/>
          <w:szCs w:val="24"/>
        </w:rPr>
        <w:t xml:space="preserve"> </w:t>
      </w:r>
      <w:r w:rsidR="00557A9C" w:rsidRPr="004F36BE">
        <w:rPr>
          <w:bCs/>
          <w:sz w:val="24"/>
          <w:szCs w:val="24"/>
        </w:rPr>
        <w:t>said she was “shocked and deeply saddened” by his death.</w:t>
      </w:r>
    </w:p>
    <w:p w14:paraId="7534019D" w14:textId="0805F530" w:rsidR="00677BD4" w:rsidRPr="004F36BE" w:rsidRDefault="00557A9C" w:rsidP="00677BD4">
      <w:pPr>
        <w:rPr>
          <w:bCs/>
          <w:sz w:val="24"/>
          <w:szCs w:val="24"/>
        </w:rPr>
      </w:pPr>
      <w:r>
        <w:rPr>
          <w:bCs/>
          <w:sz w:val="24"/>
          <w:szCs w:val="24"/>
        </w:rPr>
        <w:t>She</w:t>
      </w:r>
      <w:r w:rsidR="00677BD4" w:rsidRPr="004F36BE">
        <w:rPr>
          <w:bCs/>
          <w:sz w:val="24"/>
          <w:szCs w:val="24"/>
        </w:rPr>
        <w:t xml:space="preserve"> said he had been “tireless in his efforts in the fight for equality and inclusion for disabled people</w:t>
      </w:r>
      <w:r>
        <w:rPr>
          <w:bCs/>
          <w:sz w:val="24"/>
          <w:szCs w:val="24"/>
        </w:rPr>
        <w:t>.</w:t>
      </w:r>
    </w:p>
    <w:p w14:paraId="23CBFCFF" w14:textId="43D72F85" w:rsidR="00677BD4" w:rsidRDefault="00677BD4" w:rsidP="00677BD4">
      <w:pPr>
        <w:rPr>
          <w:bCs/>
          <w:sz w:val="24"/>
          <w:szCs w:val="24"/>
        </w:rPr>
      </w:pPr>
      <w:r w:rsidRPr="004F36BE">
        <w:rPr>
          <w:bCs/>
          <w:sz w:val="24"/>
          <w:szCs w:val="24"/>
        </w:rPr>
        <w:t xml:space="preserve">“He really cared about the right for independent living for disabled people and support for access to work and disabled workers’ rights in the workplace.” </w:t>
      </w:r>
    </w:p>
    <w:p w14:paraId="07FBCC11" w14:textId="5D1F6A3C" w:rsidR="00667FD6" w:rsidRPr="00557A9C" w:rsidRDefault="0057463F" w:rsidP="00667FD6">
      <w:pPr>
        <w:rPr>
          <w:bCs/>
          <w:sz w:val="24"/>
          <w:szCs w:val="24"/>
        </w:rPr>
      </w:pPr>
      <w:r>
        <w:rPr>
          <w:bCs/>
          <w:sz w:val="24"/>
          <w:szCs w:val="24"/>
        </w:rPr>
        <w:t>McGovern’s</w:t>
      </w:r>
      <w:r w:rsidR="00667FD6">
        <w:rPr>
          <w:bCs/>
          <w:sz w:val="24"/>
          <w:szCs w:val="24"/>
        </w:rPr>
        <w:t xml:space="preserve"> family said they had been left “</w:t>
      </w:r>
      <w:r w:rsidR="00667FD6" w:rsidRPr="00557A9C">
        <w:rPr>
          <w:bCs/>
          <w:sz w:val="24"/>
          <w:szCs w:val="24"/>
        </w:rPr>
        <w:t>in awe and overwhelmed</w:t>
      </w:r>
      <w:r w:rsidR="00667FD6">
        <w:rPr>
          <w:bCs/>
          <w:sz w:val="24"/>
          <w:szCs w:val="24"/>
        </w:rPr>
        <w:t>”</w:t>
      </w:r>
      <w:r w:rsidR="00667FD6" w:rsidRPr="00557A9C">
        <w:rPr>
          <w:bCs/>
          <w:sz w:val="24"/>
          <w:szCs w:val="24"/>
        </w:rPr>
        <w:t xml:space="preserve"> with the</w:t>
      </w:r>
      <w:r w:rsidR="00A05C5D">
        <w:rPr>
          <w:bCs/>
          <w:sz w:val="24"/>
          <w:szCs w:val="24"/>
        </w:rPr>
        <w:t xml:space="preserve"> flood of</w:t>
      </w:r>
      <w:r w:rsidR="00667FD6" w:rsidRPr="00557A9C">
        <w:rPr>
          <w:bCs/>
          <w:sz w:val="24"/>
          <w:szCs w:val="24"/>
        </w:rPr>
        <w:t xml:space="preserve"> messages of condolence</w:t>
      </w:r>
      <w:r w:rsidR="00667FD6">
        <w:rPr>
          <w:bCs/>
          <w:sz w:val="24"/>
          <w:szCs w:val="24"/>
        </w:rPr>
        <w:t xml:space="preserve"> and tributes since his death.</w:t>
      </w:r>
    </w:p>
    <w:p w14:paraId="61D05F19" w14:textId="426B557A" w:rsidR="00667FD6" w:rsidRDefault="00667FD6" w:rsidP="00667FD6">
      <w:pPr>
        <w:rPr>
          <w:bCs/>
          <w:sz w:val="24"/>
          <w:szCs w:val="24"/>
        </w:rPr>
      </w:pPr>
      <w:r>
        <w:rPr>
          <w:bCs/>
          <w:sz w:val="24"/>
          <w:szCs w:val="24"/>
        </w:rPr>
        <w:t>They said: “</w:t>
      </w:r>
      <w:r w:rsidRPr="00557A9C">
        <w:rPr>
          <w:bCs/>
          <w:sz w:val="24"/>
          <w:szCs w:val="24"/>
        </w:rPr>
        <w:t xml:space="preserve">Our </w:t>
      </w:r>
      <w:r>
        <w:rPr>
          <w:bCs/>
          <w:sz w:val="24"/>
          <w:szCs w:val="24"/>
        </w:rPr>
        <w:t>b</w:t>
      </w:r>
      <w:r w:rsidRPr="00557A9C">
        <w:rPr>
          <w:bCs/>
          <w:sz w:val="24"/>
          <w:szCs w:val="24"/>
        </w:rPr>
        <w:t xml:space="preserve">rother, </w:t>
      </w:r>
      <w:r>
        <w:rPr>
          <w:bCs/>
          <w:sz w:val="24"/>
          <w:szCs w:val="24"/>
        </w:rPr>
        <w:t>u</w:t>
      </w:r>
      <w:r w:rsidRPr="00557A9C">
        <w:rPr>
          <w:bCs/>
          <w:sz w:val="24"/>
          <w:szCs w:val="24"/>
        </w:rPr>
        <w:t xml:space="preserve">ncle, and </w:t>
      </w:r>
      <w:r>
        <w:rPr>
          <w:bCs/>
          <w:sz w:val="24"/>
          <w:szCs w:val="24"/>
        </w:rPr>
        <w:t>g</w:t>
      </w:r>
      <w:r w:rsidRPr="00557A9C">
        <w:rPr>
          <w:bCs/>
          <w:sz w:val="24"/>
          <w:szCs w:val="24"/>
        </w:rPr>
        <w:t xml:space="preserve">reat </w:t>
      </w:r>
      <w:r>
        <w:rPr>
          <w:bCs/>
          <w:sz w:val="24"/>
          <w:szCs w:val="24"/>
        </w:rPr>
        <w:t>u</w:t>
      </w:r>
      <w:r w:rsidRPr="00557A9C">
        <w:rPr>
          <w:bCs/>
          <w:sz w:val="24"/>
          <w:szCs w:val="24"/>
        </w:rPr>
        <w:t>ncle made such a significant difference for the good. His life</w:t>
      </w:r>
      <w:r>
        <w:rPr>
          <w:bCs/>
          <w:sz w:val="24"/>
          <w:szCs w:val="24"/>
        </w:rPr>
        <w:t>’s</w:t>
      </w:r>
      <w:r w:rsidRPr="00557A9C">
        <w:rPr>
          <w:bCs/>
          <w:sz w:val="24"/>
          <w:szCs w:val="24"/>
        </w:rPr>
        <w:t xml:space="preserve"> work with the union and his employment was his legacy to the world.</w:t>
      </w:r>
      <w:r w:rsidR="00A05C5D">
        <w:rPr>
          <w:bCs/>
          <w:sz w:val="24"/>
          <w:szCs w:val="24"/>
        </w:rPr>
        <w:t>”</w:t>
      </w:r>
      <w:r w:rsidRPr="00557A9C">
        <w:rPr>
          <w:bCs/>
          <w:sz w:val="24"/>
          <w:szCs w:val="24"/>
        </w:rPr>
        <w:t> </w:t>
      </w:r>
    </w:p>
    <w:p w14:paraId="6B56D4F7" w14:textId="0B707C9F" w:rsidR="00667FD6" w:rsidRDefault="00667FD6" w:rsidP="00667FD6">
      <w:pPr>
        <w:rPr>
          <w:bCs/>
          <w:sz w:val="24"/>
          <w:szCs w:val="24"/>
        </w:rPr>
      </w:pPr>
      <w:r>
        <w:rPr>
          <w:bCs/>
          <w:sz w:val="24"/>
          <w:szCs w:val="24"/>
        </w:rPr>
        <w:t>He was, they said, from “a proud, working-class Irish background”, and his interests included politics, music (</w:t>
      </w:r>
      <w:r w:rsidR="00A05C5D">
        <w:rPr>
          <w:bCs/>
          <w:sz w:val="24"/>
          <w:szCs w:val="24"/>
        </w:rPr>
        <w:t xml:space="preserve">among his favourites were </w:t>
      </w:r>
      <w:r>
        <w:rPr>
          <w:bCs/>
          <w:sz w:val="24"/>
          <w:szCs w:val="24"/>
        </w:rPr>
        <w:t xml:space="preserve">Amy Winehouse and The </w:t>
      </w:r>
      <w:proofErr w:type="spellStart"/>
      <w:r>
        <w:rPr>
          <w:bCs/>
          <w:sz w:val="24"/>
          <w:szCs w:val="24"/>
        </w:rPr>
        <w:t>Pogues</w:t>
      </w:r>
      <w:proofErr w:type="spellEnd"/>
      <w:r>
        <w:rPr>
          <w:bCs/>
          <w:sz w:val="24"/>
          <w:szCs w:val="24"/>
        </w:rPr>
        <w:t xml:space="preserve">), art and culture, </w:t>
      </w:r>
      <w:r w:rsidR="00A05C5D">
        <w:rPr>
          <w:bCs/>
          <w:sz w:val="24"/>
          <w:szCs w:val="24"/>
        </w:rPr>
        <w:t xml:space="preserve">and </w:t>
      </w:r>
      <w:r w:rsidR="0057463F">
        <w:rPr>
          <w:bCs/>
          <w:sz w:val="24"/>
          <w:szCs w:val="24"/>
        </w:rPr>
        <w:t xml:space="preserve">he </w:t>
      </w:r>
      <w:r w:rsidR="00A05C5D">
        <w:rPr>
          <w:bCs/>
          <w:sz w:val="24"/>
          <w:szCs w:val="24"/>
        </w:rPr>
        <w:t>was</w:t>
      </w:r>
      <w:r>
        <w:rPr>
          <w:bCs/>
          <w:sz w:val="24"/>
          <w:szCs w:val="24"/>
        </w:rPr>
        <w:t xml:space="preserve"> a long-time Chelsea supporter.</w:t>
      </w:r>
    </w:p>
    <w:p w14:paraId="3146E63F" w14:textId="63BFCA34" w:rsidR="00667FD6" w:rsidRDefault="00667FD6" w:rsidP="00677BD4">
      <w:pPr>
        <w:rPr>
          <w:bCs/>
          <w:sz w:val="24"/>
          <w:szCs w:val="24"/>
        </w:rPr>
      </w:pPr>
      <w:r>
        <w:rPr>
          <w:bCs/>
          <w:sz w:val="24"/>
          <w:szCs w:val="24"/>
        </w:rPr>
        <w:t xml:space="preserve">They said he was both quick-witted and short-tempered, </w:t>
      </w:r>
      <w:r w:rsidR="00A05C5D">
        <w:rPr>
          <w:bCs/>
          <w:sz w:val="24"/>
          <w:szCs w:val="24"/>
        </w:rPr>
        <w:t xml:space="preserve">both </w:t>
      </w:r>
      <w:r>
        <w:rPr>
          <w:bCs/>
          <w:sz w:val="24"/>
          <w:szCs w:val="24"/>
        </w:rPr>
        <w:t xml:space="preserve">competitive and a “sore loser”, and </w:t>
      </w:r>
      <w:r w:rsidRPr="002A5652">
        <w:rPr>
          <w:bCs/>
          <w:sz w:val="24"/>
          <w:szCs w:val="24"/>
        </w:rPr>
        <w:t xml:space="preserve">had a taste for rich foods </w:t>
      </w:r>
      <w:r>
        <w:rPr>
          <w:bCs/>
          <w:sz w:val="24"/>
          <w:szCs w:val="24"/>
        </w:rPr>
        <w:t xml:space="preserve">and </w:t>
      </w:r>
      <w:r w:rsidRPr="002A5652">
        <w:rPr>
          <w:bCs/>
          <w:sz w:val="24"/>
          <w:szCs w:val="24"/>
        </w:rPr>
        <w:t>statement shoes</w:t>
      </w:r>
      <w:r>
        <w:rPr>
          <w:bCs/>
          <w:sz w:val="24"/>
          <w:szCs w:val="24"/>
        </w:rPr>
        <w:t xml:space="preserve">, </w:t>
      </w:r>
      <w:proofErr w:type="gramStart"/>
      <w:r w:rsidRPr="002A5652">
        <w:rPr>
          <w:bCs/>
          <w:sz w:val="24"/>
          <w:szCs w:val="24"/>
        </w:rPr>
        <w:t>hats</w:t>
      </w:r>
      <w:proofErr w:type="gramEnd"/>
      <w:r>
        <w:rPr>
          <w:bCs/>
          <w:sz w:val="24"/>
          <w:szCs w:val="24"/>
        </w:rPr>
        <w:t xml:space="preserve"> and </w:t>
      </w:r>
      <w:r w:rsidRPr="002A5652">
        <w:rPr>
          <w:bCs/>
          <w:sz w:val="24"/>
          <w:szCs w:val="24"/>
        </w:rPr>
        <w:t>shirts</w:t>
      </w:r>
      <w:r>
        <w:rPr>
          <w:bCs/>
          <w:sz w:val="24"/>
          <w:szCs w:val="24"/>
        </w:rPr>
        <w:t>.</w:t>
      </w:r>
    </w:p>
    <w:p w14:paraId="4FBD0E39" w14:textId="18810F2A" w:rsidR="00A05C5D" w:rsidRPr="004F36BE" w:rsidRDefault="00A05C5D" w:rsidP="00677BD4">
      <w:pPr>
        <w:rPr>
          <w:bCs/>
          <w:sz w:val="24"/>
          <w:szCs w:val="24"/>
        </w:rPr>
      </w:pPr>
      <w:r>
        <w:rPr>
          <w:bCs/>
          <w:sz w:val="24"/>
          <w:szCs w:val="24"/>
        </w:rPr>
        <w:t>His sisters added: “</w:t>
      </w:r>
      <w:r w:rsidRPr="00557A9C">
        <w:rPr>
          <w:bCs/>
          <w:sz w:val="24"/>
          <w:szCs w:val="24"/>
        </w:rPr>
        <w:t xml:space="preserve">We could not be </w:t>
      </w:r>
      <w:proofErr w:type="gramStart"/>
      <w:r w:rsidRPr="00557A9C">
        <w:rPr>
          <w:bCs/>
          <w:sz w:val="24"/>
          <w:szCs w:val="24"/>
        </w:rPr>
        <w:t>more proud</w:t>
      </w:r>
      <w:proofErr w:type="gramEnd"/>
      <w:r w:rsidRPr="00557A9C">
        <w:rPr>
          <w:bCs/>
          <w:sz w:val="24"/>
          <w:szCs w:val="24"/>
        </w:rPr>
        <w:t xml:space="preserve"> to call </w:t>
      </w:r>
      <w:proofErr w:type="spellStart"/>
      <w:r w:rsidR="00A24BBC" w:rsidRPr="004F36BE">
        <w:rPr>
          <w:bCs/>
          <w:sz w:val="24"/>
          <w:szCs w:val="24"/>
        </w:rPr>
        <w:t>Seán</w:t>
      </w:r>
      <w:proofErr w:type="spellEnd"/>
      <w:r w:rsidR="00A24BBC" w:rsidRPr="004F36BE">
        <w:rPr>
          <w:bCs/>
          <w:sz w:val="24"/>
          <w:szCs w:val="24"/>
        </w:rPr>
        <w:t xml:space="preserve"> </w:t>
      </w:r>
      <w:r w:rsidRPr="00557A9C">
        <w:rPr>
          <w:bCs/>
          <w:sz w:val="24"/>
          <w:szCs w:val="24"/>
        </w:rPr>
        <w:t xml:space="preserve">our </w:t>
      </w:r>
      <w:r>
        <w:rPr>
          <w:bCs/>
          <w:sz w:val="24"/>
          <w:szCs w:val="24"/>
        </w:rPr>
        <w:t>b</w:t>
      </w:r>
      <w:r w:rsidRPr="00557A9C">
        <w:rPr>
          <w:bCs/>
          <w:sz w:val="24"/>
          <w:szCs w:val="24"/>
        </w:rPr>
        <w:t xml:space="preserve">rother. </w:t>
      </w:r>
      <w:proofErr w:type="spellStart"/>
      <w:r w:rsidR="007D5583" w:rsidRPr="004F36BE">
        <w:rPr>
          <w:bCs/>
          <w:sz w:val="24"/>
          <w:szCs w:val="24"/>
        </w:rPr>
        <w:t>Seán</w:t>
      </w:r>
      <w:proofErr w:type="spellEnd"/>
      <w:r w:rsidR="007D5583" w:rsidRPr="004F36BE">
        <w:rPr>
          <w:bCs/>
          <w:sz w:val="24"/>
          <w:szCs w:val="24"/>
        </w:rPr>
        <w:t xml:space="preserve"> </w:t>
      </w:r>
      <w:r w:rsidRPr="00557A9C">
        <w:rPr>
          <w:bCs/>
          <w:sz w:val="24"/>
          <w:szCs w:val="24"/>
        </w:rPr>
        <w:t>McGovern fought for human rights, those less fortunate, those without a voice.</w:t>
      </w:r>
      <w:r>
        <w:rPr>
          <w:bCs/>
          <w:sz w:val="24"/>
          <w:szCs w:val="24"/>
        </w:rPr>
        <w:t>”</w:t>
      </w:r>
    </w:p>
    <w:p w14:paraId="1B39BA32" w14:textId="428618C0" w:rsidR="00677BD4" w:rsidRPr="004F36BE" w:rsidRDefault="00677BD4" w:rsidP="00677BD4">
      <w:pPr>
        <w:rPr>
          <w:bCs/>
          <w:sz w:val="24"/>
          <w:szCs w:val="24"/>
        </w:rPr>
      </w:pPr>
      <w:r w:rsidRPr="004F36BE">
        <w:rPr>
          <w:bCs/>
          <w:sz w:val="24"/>
          <w:szCs w:val="24"/>
        </w:rPr>
        <w:t xml:space="preserve">McGovern’s local MP, Helen Hayes, said she was “shocked and very sad” to hear of his sudden death, </w:t>
      </w:r>
      <w:r w:rsidR="00E63570" w:rsidRPr="004F36BE">
        <w:rPr>
          <w:bCs/>
          <w:sz w:val="24"/>
          <w:szCs w:val="24"/>
        </w:rPr>
        <w:t xml:space="preserve">and </w:t>
      </w:r>
      <w:r w:rsidR="00A05C5D">
        <w:rPr>
          <w:bCs/>
          <w:sz w:val="24"/>
          <w:szCs w:val="24"/>
        </w:rPr>
        <w:t>said</w:t>
      </w:r>
      <w:r w:rsidR="00E63570" w:rsidRPr="004F36BE">
        <w:rPr>
          <w:bCs/>
          <w:sz w:val="24"/>
          <w:szCs w:val="24"/>
        </w:rPr>
        <w:t xml:space="preserve"> they had spoken the week before his death</w:t>
      </w:r>
      <w:r w:rsidR="00A05C5D">
        <w:rPr>
          <w:bCs/>
          <w:sz w:val="24"/>
          <w:szCs w:val="24"/>
        </w:rPr>
        <w:t>,</w:t>
      </w:r>
      <w:r w:rsidR="00E63570" w:rsidRPr="004F36BE">
        <w:rPr>
          <w:bCs/>
          <w:sz w:val="24"/>
          <w:szCs w:val="24"/>
        </w:rPr>
        <w:t xml:space="preserve"> and that he had been “</w:t>
      </w:r>
      <w:r w:rsidR="00E63570" w:rsidRPr="004F36BE">
        <w:rPr>
          <w:bCs/>
          <w:sz w:val="24"/>
          <w:szCs w:val="24"/>
          <w:lang w:val="en"/>
        </w:rPr>
        <w:t>vigorously speaking up for disabled people suffering during lockdown</w:t>
      </w:r>
      <w:r w:rsidR="00E63570" w:rsidRPr="004F36BE">
        <w:rPr>
          <w:bCs/>
          <w:sz w:val="24"/>
          <w:szCs w:val="24"/>
        </w:rPr>
        <w:t>”.</w:t>
      </w:r>
    </w:p>
    <w:p w14:paraId="5E28E3F1" w14:textId="47CBDD01" w:rsidR="006766D4" w:rsidRPr="004F36BE" w:rsidRDefault="006766D4" w:rsidP="006766D4">
      <w:pPr>
        <w:rPr>
          <w:bCs/>
          <w:sz w:val="24"/>
          <w:szCs w:val="24"/>
          <w:lang w:val="en"/>
        </w:rPr>
      </w:pPr>
      <w:r w:rsidRPr="004F36BE">
        <w:rPr>
          <w:bCs/>
          <w:sz w:val="24"/>
          <w:szCs w:val="24"/>
        </w:rPr>
        <w:lastRenderedPageBreak/>
        <w:t xml:space="preserve">Among </w:t>
      </w:r>
      <w:r w:rsidR="00557A9C">
        <w:rPr>
          <w:bCs/>
          <w:sz w:val="24"/>
          <w:szCs w:val="24"/>
        </w:rPr>
        <w:t xml:space="preserve">other </w:t>
      </w:r>
      <w:r w:rsidRPr="004F36BE">
        <w:rPr>
          <w:bCs/>
          <w:sz w:val="24"/>
          <w:szCs w:val="24"/>
        </w:rPr>
        <w:t xml:space="preserve">Labour figures paying tribute was former shadow justice secretary Richard </w:t>
      </w:r>
      <w:proofErr w:type="spellStart"/>
      <w:r w:rsidRPr="004F36BE">
        <w:rPr>
          <w:bCs/>
          <w:sz w:val="24"/>
          <w:szCs w:val="24"/>
        </w:rPr>
        <w:t>Burgon</w:t>
      </w:r>
      <w:proofErr w:type="spellEnd"/>
      <w:r w:rsidRPr="004F36BE">
        <w:rPr>
          <w:bCs/>
          <w:sz w:val="24"/>
          <w:szCs w:val="24"/>
        </w:rPr>
        <w:t>, who described him as an “</w:t>
      </w:r>
      <w:r w:rsidRPr="004F36BE">
        <w:rPr>
          <w:bCs/>
          <w:sz w:val="24"/>
          <w:szCs w:val="24"/>
          <w:lang w:val="en"/>
        </w:rPr>
        <w:t>inspirational socialist, trade unionist and disability rights campaigner”.</w:t>
      </w:r>
    </w:p>
    <w:p w14:paraId="6F274F96" w14:textId="5BEFDD38" w:rsidR="00052DED" w:rsidRPr="004F36BE" w:rsidRDefault="00052DED" w:rsidP="006766D4">
      <w:pPr>
        <w:rPr>
          <w:bCs/>
          <w:sz w:val="24"/>
          <w:szCs w:val="24"/>
        </w:rPr>
      </w:pPr>
      <w:proofErr w:type="spellStart"/>
      <w:r w:rsidRPr="004F36BE">
        <w:rPr>
          <w:bCs/>
          <w:sz w:val="24"/>
          <w:szCs w:val="24"/>
          <w:lang w:val="en"/>
        </w:rPr>
        <w:t>Unite’s</w:t>
      </w:r>
      <w:proofErr w:type="spellEnd"/>
      <w:r w:rsidRPr="004F36BE">
        <w:rPr>
          <w:bCs/>
          <w:sz w:val="24"/>
          <w:szCs w:val="24"/>
          <w:lang w:val="en"/>
        </w:rPr>
        <w:t xml:space="preserve"> general secretary </w:t>
      </w:r>
      <w:hyperlink r:id="rId29" w:history="1">
        <w:r w:rsidRPr="004F36BE">
          <w:rPr>
            <w:rStyle w:val="Hyperlink"/>
            <w:bCs/>
            <w:sz w:val="24"/>
            <w:szCs w:val="24"/>
            <w:lang w:val="en"/>
          </w:rPr>
          <w:t>Len McCluskey said McGovern</w:t>
        </w:r>
      </w:hyperlink>
      <w:r w:rsidRPr="004F36BE">
        <w:rPr>
          <w:bCs/>
          <w:sz w:val="24"/>
          <w:szCs w:val="24"/>
          <w:lang w:val="en"/>
        </w:rPr>
        <w:t xml:space="preserve"> was “</w:t>
      </w:r>
      <w:r w:rsidRPr="004F36BE">
        <w:rPr>
          <w:bCs/>
          <w:sz w:val="24"/>
          <w:szCs w:val="24"/>
        </w:rPr>
        <w:t xml:space="preserve">a tireless champion for disabled people, and he ensured that their particular interests were never overlooked in any of our debates.  </w:t>
      </w:r>
    </w:p>
    <w:p w14:paraId="18B7B867" w14:textId="23A6FC7F" w:rsidR="006766D4" w:rsidRDefault="00052DED" w:rsidP="007E664C">
      <w:pPr>
        <w:rPr>
          <w:bCs/>
          <w:sz w:val="24"/>
          <w:szCs w:val="24"/>
        </w:rPr>
      </w:pPr>
      <w:r w:rsidRPr="004F36BE">
        <w:rPr>
          <w:bCs/>
          <w:sz w:val="24"/>
          <w:szCs w:val="24"/>
        </w:rPr>
        <w:t>“He was always well-briefed, and everyone from government ministers down knew from experience how persistent he could be in championing the rights of disabled workers.”</w:t>
      </w:r>
    </w:p>
    <w:p w14:paraId="30913685" w14:textId="77777777" w:rsidR="00A24BBC" w:rsidRDefault="00A24BBC" w:rsidP="00A24BBC">
      <w:pPr>
        <w:rPr>
          <w:bCs/>
          <w:sz w:val="24"/>
          <w:szCs w:val="24"/>
        </w:rPr>
      </w:pPr>
      <w:r w:rsidRPr="00A24BBC">
        <w:rPr>
          <w:bCs/>
          <w:sz w:val="24"/>
          <w:szCs w:val="24"/>
        </w:rPr>
        <w:t>Sarah Veale, TUC</w:t>
      </w:r>
      <w:r>
        <w:rPr>
          <w:bCs/>
          <w:sz w:val="24"/>
          <w:szCs w:val="24"/>
        </w:rPr>
        <w:t>’s former</w:t>
      </w:r>
      <w:r w:rsidRPr="00A24BBC">
        <w:rPr>
          <w:bCs/>
          <w:sz w:val="24"/>
          <w:szCs w:val="24"/>
        </w:rPr>
        <w:t xml:space="preserve"> </w:t>
      </w:r>
      <w:r>
        <w:rPr>
          <w:bCs/>
          <w:sz w:val="24"/>
          <w:szCs w:val="24"/>
        </w:rPr>
        <w:t>h</w:t>
      </w:r>
      <w:r w:rsidRPr="00A24BBC">
        <w:rPr>
          <w:bCs/>
          <w:sz w:val="24"/>
          <w:szCs w:val="24"/>
        </w:rPr>
        <w:t xml:space="preserve">ead of </w:t>
      </w:r>
      <w:r>
        <w:rPr>
          <w:bCs/>
          <w:sz w:val="24"/>
          <w:szCs w:val="24"/>
        </w:rPr>
        <w:t>e</w:t>
      </w:r>
      <w:r w:rsidRPr="00A24BBC">
        <w:rPr>
          <w:bCs/>
          <w:sz w:val="24"/>
          <w:szCs w:val="24"/>
        </w:rPr>
        <w:t xml:space="preserve">quality and </w:t>
      </w:r>
      <w:r>
        <w:rPr>
          <w:bCs/>
          <w:sz w:val="24"/>
          <w:szCs w:val="24"/>
        </w:rPr>
        <w:t>e</w:t>
      </w:r>
      <w:r w:rsidRPr="00A24BBC">
        <w:rPr>
          <w:bCs/>
          <w:sz w:val="24"/>
          <w:szCs w:val="24"/>
        </w:rPr>
        <w:t xml:space="preserve">mployment </w:t>
      </w:r>
      <w:r>
        <w:rPr>
          <w:bCs/>
          <w:sz w:val="24"/>
          <w:szCs w:val="24"/>
        </w:rPr>
        <w:t>r</w:t>
      </w:r>
      <w:r w:rsidRPr="00A24BBC">
        <w:rPr>
          <w:bCs/>
          <w:sz w:val="24"/>
          <w:szCs w:val="24"/>
        </w:rPr>
        <w:t>ights</w:t>
      </w:r>
      <w:r>
        <w:rPr>
          <w:bCs/>
          <w:sz w:val="24"/>
          <w:szCs w:val="24"/>
        </w:rPr>
        <w:t>, said: “</w:t>
      </w:r>
      <w:proofErr w:type="spellStart"/>
      <w:r w:rsidRPr="004F36BE">
        <w:rPr>
          <w:bCs/>
          <w:sz w:val="24"/>
          <w:szCs w:val="24"/>
        </w:rPr>
        <w:t>Seán</w:t>
      </w:r>
      <w:proofErr w:type="spellEnd"/>
      <w:r w:rsidRPr="004F36BE">
        <w:rPr>
          <w:bCs/>
          <w:sz w:val="24"/>
          <w:szCs w:val="24"/>
        </w:rPr>
        <w:t xml:space="preserve"> </w:t>
      </w:r>
      <w:r w:rsidRPr="00A24BBC">
        <w:rPr>
          <w:bCs/>
          <w:sz w:val="24"/>
          <w:szCs w:val="24"/>
        </w:rPr>
        <w:t xml:space="preserve">was able to use his own experiences to inform his campaigning and his input into the </w:t>
      </w:r>
      <w:r>
        <w:rPr>
          <w:bCs/>
          <w:sz w:val="24"/>
          <w:szCs w:val="24"/>
        </w:rPr>
        <w:t>c</w:t>
      </w:r>
      <w:r w:rsidRPr="00A24BBC">
        <w:rPr>
          <w:bCs/>
          <w:sz w:val="24"/>
          <w:szCs w:val="24"/>
        </w:rPr>
        <w:t xml:space="preserve">ommittee. </w:t>
      </w:r>
    </w:p>
    <w:p w14:paraId="3F1EB506" w14:textId="77777777" w:rsidR="00A24BBC" w:rsidRDefault="00A24BBC" w:rsidP="00A24BBC">
      <w:pPr>
        <w:rPr>
          <w:bCs/>
          <w:sz w:val="24"/>
          <w:szCs w:val="24"/>
        </w:rPr>
      </w:pPr>
      <w:r>
        <w:rPr>
          <w:bCs/>
          <w:sz w:val="24"/>
          <w:szCs w:val="24"/>
        </w:rPr>
        <w:t>“</w:t>
      </w:r>
      <w:r w:rsidRPr="00A24BBC">
        <w:rPr>
          <w:bCs/>
          <w:sz w:val="24"/>
          <w:szCs w:val="24"/>
        </w:rPr>
        <w:t xml:space="preserve">He was a caring and deeply committed man with a real knack of bringing the </w:t>
      </w:r>
      <w:r>
        <w:rPr>
          <w:bCs/>
          <w:sz w:val="24"/>
          <w:szCs w:val="24"/>
        </w:rPr>
        <w:t>c</w:t>
      </w:r>
      <w:r w:rsidRPr="00A24BBC">
        <w:rPr>
          <w:bCs/>
          <w:sz w:val="24"/>
          <w:szCs w:val="24"/>
        </w:rPr>
        <w:t xml:space="preserve">ommittee together. </w:t>
      </w:r>
    </w:p>
    <w:p w14:paraId="65AEAD81" w14:textId="77777777" w:rsidR="00FE1CF7" w:rsidRDefault="00A24BBC" w:rsidP="00A24BBC">
      <w:pPr>
        <w:rPr>
          <w:bCs/>
          <w:sz w:val="24"/>
          <w:szCs w:val="24"/>
        </w:rPr>
      </w:pPr>
      <w:r>
        <w:rPr>
          <w:bCs/>
          <w:sz w:val="24"/>
          <w:szCs w:val="24"/>
        </w:rPr>
        <w:t>“</w:t>
      </w:r>
      <w:r w:rsidRPr="00A24BBC">
        <w:rPr>
          <w:bCs/>
          <w:sz w:val="24"/>
          <w:szCs w:val="24"/>
        </w:rPr>
        <w:t xml:space="preserve">He would question TUC briefings constructively when he felt it was necessary but never just for the sake of it. </w:t>
      </w:r>
    </w:p>
    <w:p w14:paraId="583167C1" w14:textId="5777F69F" w:rsidR="00A24BBC" w:rsidRPr="004F36BE" w:rsidRDefault="00FE1CF7" w:rsidP="007E664C">
      <w:pPr>
        <w:rPr>
          <w:bCs/>
          <w:sz w:val="24"/>
          <w:szCs w:val="24"/>
        </w:rPr>
      </w:pPr>
      <w:r>
        <w:rPr>
          <w:bCs/>
          <w:sz w:val="24"/>
          <w:szCs w:val="24"/>
        </w:rPr>
        <w:t>“</w:t>
      </w:r>
      <w:r w:rsidR="00A24BBC" w:rsidRPr="00A24BBC">
        <w:rPr>
          <w:bCs/>
          <w:sz w:val="24"/>
          <w:szCs w:val="24"/>
        </w:rPr>
        <w:t xml:space="preserve">We kept in touch on social media after I retired. His untimely death is a big loss to the campaign for the rights of disabled workers and I shall miss him.” </w:t>
      </w:r>
      <w:r w:rsidR="00A24BBC">
        <w:rPr>
          <w:bCs/>
          <w:sz w:val="24"/>
          <w:szCs w:val="24"/>
        </w:rPr>
        <w:t xml:space="preserve"> </w:t>
      </w:r>
    </w:p>
    <w:p w14:paraId="09C7E2A6" w14:textId="77777777" w:rsidR="00A05C5D" w:rsidRDefault="00E63570" w:rsidP="007E664C">
      <w:pPr>
        <w:rPr>
          <w:bCs/>
          <w:sz w:val="24"/>
          <w:szCs w:val="24"/>
        </w:rPr>
      </w:pPr>
      <w:r w:rsidRPr="004F36BE">
        <w:rPr>
          <w:bCs/>
          <w:sz w:val="24"/>
          <w:szCs w:val="24"/>
        </w:rPr>
        <w:t>TUC’s general secretary, Frances O’Grady, described him as “a great trade unionist and a passionate campaigner”</w:t>
      </w:r>
      <w:r w:rsidR="00A05C5D">
        <w:rPr>
          <w:bCs/>
          <w:sz w:val="24"/>
          <w:szCs w:val="24"/>
        </w:rPr>
        <w:t>.</w:t>
      </w:r>
    </w:p>
    <w:p w14:paraId="32512078" w14:textId="3EF951F3" w:rsidR="00E63570" w:rsidRPr="004F36BE" w:rsidRDefault="00A05C5D" w:rsidP="007E664C">
      <w:pPr>
        <w:rPr>
          <w:bCs/>
          <w:sz w:val="24"/>
          <w:szCs w:val="24"/>
        </w:rPr>
      </w:pPr>
      <w:r>
        <w:rPr>
          <w:bCs/>
          <w:sz w:val="24"/>
          <w:szCs w:val="24"/>
        </w:rPr>
        <w:t xml:space="preserve">She </w:t>
      </w:r>
      <w:r w:rsidR="00E63570" w:rsidRPr="004F36BE">
        <w:rPr>
          <w:bCs/>
          <w:sz w:val="24"/>
          <w:szCs w:val="24"/>
        </w:rPr>
        <w:t xml:space="preserve">added: “We couldn’t have hoped for a more dedicated champion for disabled people’s rights on the TUC </w:t>
      </w:r>
      <w:r w:rsidR="0057463F">
        <w:rPr>
          <w:bCs/>
          <w:sz w:val="24"/>
          <w:szCs w:val="24"/>
        </w:rPr>
        <w:t>g</w:t>
      </w:r>
      <w:r w:rsidR="00E63570" w:rsidRPr="004F36BE">
        <w:rPr>
          <w:bCs/>
          <w:sz w:val="24"/>
          <w:szCs w:val="24"/>
        </w:rPr>
        <w:t xml:space="preserve">eneral </w:t>
      </w:r>
      <w:r w:rsidR="0057463F">
        <w:rPr>
          <w:bCs/>
          <w:sz w:val="24"/>
          <w:szCs w:val="24"/>
        </w:rPr>
        <w:t>c</w:t>
      </w:r>
      <w:r w:rsidR="00E63570" w:rsidRPr="004F36BE">
        <w:rPr>
          <w:bCs/>
          <w:sz w:val="24"/>
          <w:szCs w:val="24"/>
        </w:rPr>
        <w:t>ouncil – or for a more kind and decent man.”</w:t>
      </w:r>
    </w:p>
    <w:p w14:paraId="71EF950F" w14:textId="663E1FEE" w:rsidR="006766D4" w:rsidRDefault="006766D4" w:rsidP="007E664C">
      <w:pPr>
        <w:rPr>
          <w:b/>
          <w:sz w:val="24"/>
          <w:szCs w:val="24"/>
        </w:rPr>
      </w:pPr>
      <w:r>
        <w:rPr>
          <w:b/>
          <w:sz w:val="24"/>
          <w:szCs w:val="24"/>
        </w:rPr>
        <w:t>14 May 2020</w:t>
      </w:r>
    </w:p>
    <w:p w14:paraId="785BD8E8" w14:textId="769D2840" w:rsidR="008C4F3C" w:rsidRDefault="008C4F3C" w:rsidP="007E664C">
      <w:pPr>
        <w:rPr>
          <w:b/>
          <w:sz w:val="24"/>
          <w:szCs w:val="24"/>
        </w:rPr>
      </w:pPr>
    </w:p>
    <w:p w14:paraId="061E15B7" w14:textId="4B33C7B3" w:rsidR="008C4F3C" w:rsidRDefault="008C4F3C" w:rsidP="007E664C">
      <w:pPr>
        <w:rPr>
          <w:b/>
          <w:sz w:val="24"/>
          <w:szCs w:val="24"/>
        </w:rPr>
      </w:pPr>
    </w:p>
    <w:p w14:paraId="1C80FD0A" w14:textId="7C8DCD7B" w:rsidR="008C4F3C" w:rsidRDefault="008C4F3C" w:rsidP="007E664C">
      <w:pPr>
        <w:rPr>
          <w:b/>
          <w:sz w:val="24"/>
          <w:szCs w:val="24"/>
        </w:rPr>
      </w:pPr>
      <w:r>
        <w:rPr>
          <w:b/>
          <w:sz w:val="24"/>
          <w:szCs w:val="24"/>
        </w:rPr>
        <w:t xml:space="preserve">Coronavirus: </w:t>
      </w:r>
      <w:r w:rsidR="008E347A">
        <w:rPr>
          <w:b/>
          <w:sz w:val="24"/>
          <w:szCs w:val="24"/>
        </w:rPr>
        <w:t>Success for</w:t>
      </w:r>
      <w:r w:rsidR="00BB1685">
        <w:rPr>
          <w:b/>
          <w:sz w:val="24"/>
          <w:szCs w:val="24"/>
        </w:rPr>
        <w:t xml:space="preserve"> disabled</w:t>
      </w:r>
      <w:r w:rsidR="008E347A">
        <w:rPr>
          <w:b/>
          <w:sz w:val="24"/>
          <w:szCs w:val="24"/>
        </w:rPr>
        <w:t xml:space="preserve"> duo after NHS England backs down on visitor policy</w:t>
      </w:r>
    </w:p>
    <w:p w14:paraId="6E686A32" w14:textId="2C546A10" w:rsidR="008C4F3C" w:rsidRPr="000D70EC" w:rsidRDefault="008C4F3C" w:rsidP="007E664C">
      <w:pPr>
        <w:rPr>
          <w:bCs/>
          <w:sz w:val="24"/>
          <w:szCs w:val="24"/>
        </w:rPr>
      </w:pPr>
      <w:r w:rsidRPr="000D70EC">
        <w:rPr>
          <w:bCs/>
          <w:sz w:val="24"/>
          <w:szCs w:val="24"/>
        </w:rPr>
        <w:t xml:space="preserve">NHS England has agreed to change its </w:t>
      </w:r>
      <w:r w:rsidR="009F62FB">
        <w:rPr>
          <w:bCs/>
          <w:sz w:val="24"/>
          <w:szCs w:val="24"/>
        </w:rPr>
        <w:t xml:space="preserve">policy on </w:t>
      </w:r>
      <w:r w:rsidR="00B46D2F">
        <w:rPr>
          <w:bCs/>
          <w:sz w:val="24"/>
          <w:szCs w:val="24"/>
        </w:rPr>
        <w:t xml:space="preserve">hospital </w:t>
      </w:r>
      <w:r w:rsidRPr="000D70EC">
        <w:rPr>
          <w:bCs/>
          <w:sz w:val="24"/>
          <w:szCs w:val="24"/>
        </w:rPr>
        <w:t>visitor</w:t>
      </w:r>
      <w:r w:rsidR="009F62FB">
        <w:rPr>
          <w:bCs/>
          <w:sz w:val="24"/>
          <w:szCs w:val="24"/>
        </w:rPr>
        <w:t xml:space="preserve">s </w:t>
      </w:r>
      <w:r w:rsidRPr="000D70EC">
        <w:rPr>
          <w:bCs/>
          <w:sz w:val="24"/>
          <w:szCs w:val="24"/>
        </w:rPr>
        <w:t xml:space="preserve">so </w:t>
      </w:r>
      <w:r w:rsidR="009F62FB">
        <w:rPr>
          <w:bCs/>
          <w:sz w:val="24"/>
          <w:szCs w:val="24"/>
        </w:rPr>
        <w:t xml:space="preserve">that </w:t>
      </w:r>
      <w:r w:rsidRPr="000D70EC">
        <w:rPr>
          <w:bCs/>
          <w:sz w:val="24"/>
          <w:szCs w:val="24"/>
        </w:rPr>
        <w:t>it no longer discriminates against disabled people, in the face of at least two legal challenges.</w:t>
      </w:r>
    </w:p>
    <w:p w14:paraId="32FD0E7C" w14:textId="77C3C560" w:rsidR="008C4F3C" w:rsidRPr="000D70EC" w:rsidRDefault="008C4F3C" w:rsidP="007E664C">
      <w:pPr>
        <w:rPr>
          <w:bCs/>
          <w:sz w:val="24"/>
          <w:szCs w:val="24"/>
        </w:rPr>
      </w:pPr>
      <w:r w:rsidRPr="000D70EC">
        <w:rPr>
          <w:bCs/>
          <w:sz w:val="24"/>
          <w:szCs w:val="24"/>
        </w:rPr>
        <w:t>It was facing the threat of legal action after refus</w:t>
      </w:r>
      <w:r w:rsidR="008E347A">
        <w:rPr>
          <w:bCs/>
          <w:sz w:val="24"/>
          <w:szCs w:val="24"/>
        </w:rPr>
        <w:t>ing</w:t>
      </w:r>
      <w:r w:rsidRPr="000D70EC">
        <w:rPr>
          <w:bCs/>
          <w:sz w:val="24"/>
          <w:szCs w:val="24"/>
        </w:rPr>
        <w:t xml:space="preserve"> to update guidance on visitors that currently prevents disabled people with high support needs being accompanied into hospital if they </w:t>
      </w:r>
      <w:r w:rsidR="00B46D2F">
        <w:rPr>
          <w:bCs/>
          <w:sz w:val="24"/>
          <w:szCs w:val="24"/>
        </w:rPr>
        <w:t>become</w:t>
      </w:r>
      <w:r w:rsidRPr="000D70EC">
        <w:rPr>
          <w:bCs/>
          <w:sz w:val="24"/>
          <w:szCs w:val="24"/>
        </w:rPr>
        <w:t xml:space="preserve"> ill with coronavirus.</w:t>
      </w:r>
    </w:p>
    <w:p w14:paraId="790616F3" w14:textId="536B9C7E" w:rsidR="008C4F3C" w:rsidRDefault="008C4F3C" w:rsidP="007E664C">
      <w:pPr>
        <w:rPr>
          <w:bCs/>
          <w:sz w:val="24"/>
          <w:szCs w:val="24"/>
        </w:rPr>
      </w:pPr>
      <w:r w:rsidRPr="000D70EC">
        <w:rPr>
          <w:bCs/>
          <w:sz w:val="24"/>
          <w:szCs w:val="24"/>
        </w:rPr>
        <w:t xml:space="preserve">Disabled campaigners </w:t>
      </w:r>
      <w:hyperlink r:id="rId30" w:history="1">
        <w:r w:rsidRPr="000D70EC">
          <w:rPr>
            <w:rStyle w:val="Hyperlink"/>
            <w:bCs/>
            <w:sz w:val="24"/>
            <w:szCs w:val="24"/>
          </w:rPr>
          <w:t>Fleur Perry</w:t>
        </w:r>
      </w:hyperlink>
      <w:r w:rsidRPr="000D70EC">
        <w:rPr>
          <w:bCs/>
          <w:sz w:val="24"/>
          <w:szCs w:val="24"/>
        </w:rPr>
        <w:t xml:space="preserve"> and </w:t>
      </w:r>
      <w:hyperlink r:id="rId31" w:history="1">
        <w:r w:rsidRPr="00B46D2F">
          <w:rPr>
            <w:rStyle w:val="Hyperlink"/>
            <w:bCs/>
            <w:sz w:val="24"/>
            <w:szCs w:val="24"/>
          </w:rPr>
          <w:t>Mark Williams</w:t>
        </w:r>
      </w:hyperlink>
      <w:r w:rsidRPr="000D70EC">
        <w:rPr>
          <w:bCs/>
          <w:sz w:val="24"/>
          <w:szCs w:val="24"/>
        </w:rPr>
        <w:t xml:space="preserve">, who were </w:t>
      </w:r>
      <w:r w:rsidR="008E347A">
        <w:rPr>
          <w:bCs/>
          <w:sz w:val="24"/>
          <w:szCs w:val="24"/>
        </w:rPr>
        <w:t>both</w:t>
      </w:r>
      <w:r w:rsidR="001077A1">
        <w:rPr>
          <w:bCs/>
          <w:sz w:val="24"/>
          <w:szCs w:val="24"/>
        </w:rPr>
        <w:t xml:space="preserve"> </w:t>
      </w:r>
      <w:r w:rsidRPr="000D70EC">
        <w:rPr>
          <w:bCs/>
          <w:sz w:val="24"/>
          <w:szCs w:val="24"/>
        </w:rPr>
        <w:t>poised to seek judicial review</w:t>
      </w:r>
      <w:r w:rsidR="001077A1">
        <w:rPr>
          <w:bCs/>
          <w:sz w:val="24"/>
          <w:szCs w:val="24"/>
        </w:rPr>
        <w:t>s</w:t>
      </w:r>
      <w:r w:rsidRPr="000D70EC">
        <w:rPr>
          <w:bCs/>
          <w:sz w:val="24"/>
          <w:szCs w:val="24"/>
        </w:rPr>
        <w:t xml:space="preserve"> of the guidance –</w:t>
      </w:r>
      <w:r w:rsidR="001077A1">
        <w:rPr>
          <w:bCs/>
          <w:sz w:val="24"/>
          <w:szCs w:val="24"/>
        </w:rPr>
        <w:t xml:space="preserve"> </w:t>
      </w:r>
      <w:r w:rsidRPr="000D70EC">
        <w:rPr>
          <w:bCs/>
          <w:sz w:val="24"/>
          <w:szCs w:val="24"/>
        </w:rPr>
        <w:t>issued last month in response to the pandemic crisis – have now been told that NHS England will amend its guidance “as soon as possible”.</w:t>
      </w:r>
    </w:p>
    <w:p w14:paraId="625F6B35" w14:textId="48E1F0D3" w:rsidR="008E347A" w:rsidRPr="000D70EC" w:rsidRDefault="007C1C83" w:rsidP="007E664C">
      <w:pPr>
        <w:rPr>
          <w:bCs/>
          <w:sz w:val="24"/>
          <w:szCs w:val="24"/>
        </w:rPr>
      </w:pPr>
      <w:hyperlink r:id="rId32" w:history="1">
        <w:r w:rsidR="008E347A" w:rsidRPr="000D70EC">
          <w:rPr>
            <w:rStyle w:val="Hyperlink"/>
            <w:bCs/>
            <w:sz w:val="24"/>
            <w:szCs w:val="24"/>
          </w:rPr>
          <w:t>The guid</w:t>
        </w:r>
        <w:r w:rsidR="008E347A" w:rsidRPr="000D70EC">
          <w:rPr>
            <w:rStyle w:val="Hyperlink"/>
            <w:bCs/>
            <w:sz w:val="24"/>
            <w:szCs w:val="24"/>
          </w:rPr>
          <w:t>a</w:t>
        </w:r>
        <w:r w:rsidR="008E347A" w:rsidRPr="000D70EC">
          <w:rPr>
            <w:rStyle w:val="Hyperlink"/>
            <w:bCs/>
            <w:sz w:val="24"/>
            <w:szCs w:val="24"/>
          </w:rPr>
          <w:t>nce</w:t>
        </w:r>
      </w:hyperlink>
      <w:r w:rsidR="008E347A" w:rsidRPr="000D70EC">
        <w:rPr>
          <w:bCs/>
          <w:sz w:val="24"/>
          <w:szCs w:val="24"/>
        </w:rPr>
        <w:t xml:space="preserve"> (PDF) </w:t>
      </w:r>
      <w:r w:rsidR="008E347A">
        <w:rPr>
          <w:bCs/>
          <w:sz w:val="24"/>
          <w:szCs w:val="24"/>
        </w:rPr>
        <w:t xml:space="preserve">currently </w:t>
      </w:r>
      <w:r w:rsidR="008E347A" w:rsidRPr="008E347A">
        <w:rPr>
          <w:bCs/>
          <w:sz w:val="24"/>
          <w:szCs w:val="24"/>
        </w:rPr>
        <w:t xml:space="preserve">only allows a visitor to </w:t>
      </w:r>
      <w:r w:rsidR="0057463F">
        <w:rPr>
          <w:bCs/>
          <w:sz w:val="24"/>
          <w:szCs w:val="24"/>
        </w:rPr>
        <w:t xml:space="preserve">visit </w:t>
      </w:r>
      <w:r w:rsidR="008E347A" w:rsidRPr="008E347A">
        <w:rPr>
          <w:bCs/>
          <w:sz w:val="24"/>
          <w:szCs w:val="24"/>
        </w:rPr>
        <w:t>a patient in</w:t>
      </w:r>
      <w:r w:rsidR="0057463F">
        <w:rPr>
          <w:bCs/>
          <w:sz w:val="24"/>
          <w:szCs w:val="24"/>
        </w:rPr>
        <w:t xml:space="preserve"> </w:t>
      </w:r>
      <w:r w:rsidR="008E347A" w:rsidRPr="008E347A">
        <w:rPr>
          <w:bCs/>
          <w:sz w:val="24"/>
          <w:szCs w:val="24"/>
        </w:rPr>
        <w:t>hospital in four situations: if the</w:t>
      </w:r>
      <w:r w:rsidR="0057463F">
        <w:rPr>
          <w:bCs/>
          <w:sz w:val="24"/>
          <w:szCs w:val="24"/>
        </w:rPr>
        <w:t xml:space="preserve"> patient is </w:t>
      </w:r>
      <w:r w:rsidR="008E347A" w:rsidRPr="008E347A">
        <w:rPr>
          <w:bCs/>
          <w:sz w:val="24"/>
          <w:szCs w:val="24"/>
        </w:rPr>
        <w:t>in labour; if th</w:t>
      </w:r>
      <w:r w:rsidR="0057463F">
        <w:rPr>
          <w:bCs/>
          <w:sz w:val="24"/>
          <w:szCs w:val="24"/>
        </w:rPr>
        <w:t xml:space="preserve">e patient is </w:t>
      </w:r>
      <w:r w:rsidR="008E347A" w:rsidRPr="008E347A">
        <w:rPr>
          <w:bCs/>
          <w:sz w:val="24"/>
          <w:szCs w:val="24"/>
        </w:rPr>
        <w:t>receiving end-of-life care; if they are visiting their child; or if the</w:t>
      </w:r>
      <w:r w:rsidR="0057463F">
        <w:rPr>
          <w:bCs/>
          <w:sz w:val="24"/>
          <w:szCs w:val="24"/>
        </w:rPr>
        <w:t xml:space="preserve"> patient is </w:t>
      </w:r>
      <w:r w:rsidR="008E347A" w:rsidRPr="008E347A">
        <w:rPr>
          <w:bCs/>
          <w:sz w:val="24"/>
          <w:szCs w:val="24"/>
        </w:rPr>
        <w:t>experiencing significant mental distress.</w:t>
      </w:r>
    </w:p>
    <w:p w14:paraId="0BCC53F6" w14:textId="0C6DB3B8" w:rsidR="008C4F3C" w:rsidRDefault="008E347A" w:rsidP="007E664C">
      <w:pPr>
        <w:rPr>
          <w:bCs/>
          <w:sz w:val="24"/>
          <w:szCs w:val="24"/>
        </w:rPr>
      </w:pPr>
      <w:r>
        <w:rPr>
          <w:bCs/>
          <w:sz w:val="24"/>
          <w:szCs w:val="24"/>
        </w:rPr>
        <w:lastRenderedPageBreak/>
        <w:t>But it</w:t>
      </w:r>
      <w:r w:rsidR="008C4F3C" w:rsidRPr="000D70EC">
        <w:rPr>
          <w:bCs/>
          <w:sz w:val="24"/>
          <w:szCs w:val="24"/>
        </w:rPr>
        <w:t xml:space="preserve"> does not allow a personal assistant </w:t>
      </w:r>
      <w:r w:rsidR="0057463F">
        <w:rPr>
          <w:bCs/>
          <w:sz w:val="24"/>
          <w:szCs w:val="24"/>
        </w:rPr>
        <w:t xml:space="preserve">(PA) </w:t>
      </w:r>
      <w:r w:rsidR="008C4F3C" w:rsidRPr="000D70EC">
        <w:rPr>
          <w:bCs/>
          <w:sz w:val="24"/>
          <w:szCs w:val="24"/>
        </w:rPr>
        <w:t>or family carer to accompany a disabled person with other physical or communication support needs, even if they have been trained to meet those needs.</w:t>
      </w:r>
    </w:p>
    <w:p w14:paraId="7A04940C" w14:textId="7BB8E1D9" w:rsidR="001077A1" w:rsidRPr="000D70EC" w:rsidRDefault="001077A1" w:rsidP="007E664C">
      <w:pPr>
        <w:rPr>
          <w:bCs/>
          <w:sz w:val="24"/>
          <w:szCs w:val="24"/>
        </w:rPr>
      </w:pPr>
      <w:r>
        <w:rPr>
          <w:bCs/>
          <w:sz w:val="24"/>
          <w:szCs w:val="24"/>
        </w:rPr>
        <w:t>Both teams of lawyers are waiting to see the new guidance before withdrawing the threat of legal action.</w:t>
      </w:r>
    </w:p>
    <w:p w14:paraId="55054DEB" w14:textId="56470170" w:rsidR="000D70EC" w:rsidRPr="000D70EC" w:rsidRDefault="000D70EC" w:rsidP="000D70EC">
      <w:pPr>
        <w:rPr>
          <w:bCs/>
          <w:sz w:val="24"/>
          <w:szCs w:val="24"/>
        </w:rPr>
      </w:pPr>
      <w:r w:rsidRPr="000D70EC">
        <w:rPr>
          <w:bCs/>
          <w:sz w:val="24"/>
          <w:szCs w:val="24"/>
        </w:rPr>
        <w:t>Perry said: “The visitor guidance as it stands at present puts disabled people at an unacceptable and unnecessary level of risk.</w:t>
      </w:r>
    </w:p>
    <w:p w14:paraId="7ED688D7" w14:textId="77777777" w:rsidR="000D70EC" w:rsidRPr="000D70EC" w:rsidRDefault="000D70EC" w:rsidP="000D70EC">
      <w:pPr>
        <w:rPr>
          <w:bCs/>
          <w:sz w:val="24"/>
          <w:szCs w:val="24"/>
        </w:rPr>
      </w:pPr>
      <w:r w:rsidRPr="000D70EC">
        <w:rPr>
          <w:bCs/>
          <w:sz w:val="24"/>
          <w:szCs w:val="24"/>
        </w:rPr>
        <w:t xml:space="preserve">“I’m really glad that NHS England have taken our concerns seriously and will be changing the guidance ‘as soon as possible’. </w:t>
      </w:r>
    </w:p>
    <w:p w14:paraId="117CA4C1" w14:textId="3568AC63" w:rsidR="000D70EC" w:rsidRPr="000D70EC" w:rsidRDefault="000D70EC" w:rsidP="000D70EC">
      <w:pPr>
        <w:rPr>
          <w:bCs/>
          <w:sz w:val="24"/>
          <w:szCs w:val="24"/>
        </w:rPr>
      </w:pPr>
      <w:r w:rsidRPr="000D70EC">
        <w:rPr>
          <w:bCs/>
          <w:sz w:val="24"/>
          <w:szCs w:val="24"/>
        </w:rPr>
        <w:t>“We haven’t been told when this will be yet, but I’m looking forward to reading the new guidance and making sure it’s going to work for disabled people.”</w:t>
      </w:r>
    </w:p>
    <w:p w14:paraId="2FA6211A" w14:textId="2E93F0A2" w:rsidR="000D70EC" w:rsidRPr="000D70EC" w:rsidRDefault="000D70EC" w:rsidP="000D70EC">
      <w:pPr>
        <w:rPr>
          <w:bCs/>
          <w:sz w:val="24"/>
          <w:szCs w:val="24"/>
        </w:rPr>
      </w:pPr>
      <w:r w:rsidRPr="000D70EC">
        <w:rPr>
          <w:bCs/>
          <w:sz w:val="24"/>
          <w:szCs w:val="24"/>
        </w:rPr>
        <w:t xml:space="preserve">Perry, who was represented by </w:t>
      </w:r>
      <w:hyperlink r:id="rId33" w:history="1">
        <w:r w:rsidRPr="000D70EC">
          <w:rPr>
            <w:rStyle w:val="Hyperlink"/>
            <w:bCs/>
            <w:sz w:val="24"/>
            <w:szCs w:val="24"/>
          </w:rPr>
          <w:t>Fry Law</w:t>
        </w:r>
      </w:hyperlink>
      <w:r w:rsidRPr="000D70EC">
        <w:rPr>
          <w:bCs/>
          <w:sz w:val="24"/>
          <w:szCs w:val="24"/>
        </w:rPr>
        <w:t xml:space="preserve">, said: “Disabled people need to be able to access hospital treatment safely and on an equal basis to everyone else, and there are legal mechanisms in place to protect that. </w:t>
      </w:r>
    </w:p>
    <w:p w14:paraId="4120ACCC" w14:textId="06F58978" w:rsidR="000D70EC" w:rsidRPr="000D70EC" w:rsidRDefault="000D70EC" w:rsidP="000D70EC">
      <w:pPr>
        <w:rPr>
          <w:bCs/>
          <w:sz w:val="24"/>
          <w:szCs w:val="24"/>
        </w:rPr>
      </w:pPr>
      <w:r w:rsidRPr="000D70EC">
        <w:rPr>
          <w:bCs/>
          <w:sz w:val="24"/>
          <w:szCs w:val="24"/>
        </w:rPr>
        <w:t>“I look forward to these rights being respected again quickly.”</w:t>
      </w:r>
    </w:p>
    <w:p w14:paraId="448605BC" w14:textId="4E9ED9A2" w:rsidR="000D70EC" w:rsidRPr="000D70EC" w:rsidRDefault="000D70EC" w:rsidP="000D70EC">
      <w:pPr>
        <w:rPr>
          <w:bCs/>
          <w:sz w:val="24"/>
          <w:szCs w:val="24"/>
        </w:rPr>
      </w:pPr>
      <w:r w:rsidRPr="000D70EC">
        <w:rPr>
          <w:bCs/>
          <w:sz w:val="24"/>
          <w:szCs w:val="24"/>
        </w:rPr>
        <w:t>She also thanked the more than 50 people who were involved in the campaign to secure a change in the guidance.</w:t>
      </w:r>
    </w:p>
    <w:p w14:paraId="41811B65" w14:textId="768A1DAF" w:rsidR="008C4F3C" w:rsidRPr="000D70EC" w:rsidRDefault="008C4F3C" w:rsidP="007E664C">
      <w:pPr>
        <w:rPr>
          <w:bCs/>
          <w:sz w:val="24"/>
          <w:szCs w:val="24"/>
        </w:rPr>
      </w:pPr>
      <w:r w:rsidRPr="000D70EC">
        <w:rPr>
          <w:bCs/>
          <w:sz w:val="24"/>
          <w:szCs w:val="24"/>
        </w:rPr>
        <w:t xml:space="preserve">Williams, </w:t>
      </w:r>
      <w:r w:rsidR="00B46D2F">
        <w:rPr>
          <w:bCs/>
          <w:sz w:val="24"/>
          <w:szCs w:val="24"/>
        </w:rPr>
        <w:t>co-</w:t>
      </w:r>
      <w:r w:rsidRPr="000D70EC">
        <w:rPr>
          <w:bCs/>
          <w:sz w:val="24"/>
          <w:szCs w:val="24"/>
        </w:rPr>
        <w:t xml:space="preserve">founder of </w:t>
      </w:r>
      <w:hyperlink r:id="rId34" w:history="1">
        <w:r w:rsidRPr="000D70EC">
          <w:rPr>
            <w:rStyle w:val="Hyperlink"/>
            <w:bCs/>
            <w:sz w:val="24"/>
            <w:szCs w:val="24"/>
          </w:rPr>
          <w:t>Bristol Reclaiming Independent Living</w:t>
        </w:r>
      </w:hyperlink>
      <w:r w:rsidRPr="000D70EC">
        <w:rPr>
          <w:bCs/>
          <w:sz w:val="24"/>
          <w:szCs w:val="24"/>
        </w:rPr>
        <w:t xml:space="preserve">, </w:t>
      </w:r>
      <w:r w:rsidR="00B62ADB" w:rsidRPr="000D70EC">
        <w:rPr>
          <w:bCs/>
          <w:sz w:val="24"/>
          <w:szCs w:val="24"/>
        </w:rPr>
        <w:t xml:space="preserve">welcomed the response from NHS England to a “pre action” legal letter sent on his behalf by solicitors </w:t>
      </w:r>
      <w:hyperlink r:id="rId35" w:history="1">
        <w:r w:rsidR="008E347A" w:rsidRPr="00B62ADB">
          <w:rPr>
            <w:rStyle w:val="Hyperlink"/>
            <w:bCs/>
            <w:sz w:val="24"/>
            <w:szCs w:val="24"/>
          </w:rPr>
          <w:t>Rook Irwin Sweeney</w:t>
        </w:r>
      </w:hyperlink>
      <w:r w:rsidR="00B62ADB" w:rsidRPr="000D70EC">
        <w:rPr>
          <w:bCs/>
          <w:sz w:val="24"/>
          <w:szCs w:val="24"/>
        </w:rPr>
        <w:t>.</w:t>
      </w:r>
    </w:p>
    <w:p w14:paraId="5671B4A3" w14:textId="78BFEE0B" w:rsidR="00B62ADB" w:rsidRPr="000D70EC" w:rsidRDefault="00B62ADB" w:rsidP="007E664C">
      <w:pPr>
        <w:rPr>
          <w:bCs/>
          <w:sz w:val="24"/>
          <w:szCs w:val="24"/>
        </w:rPr>
      </w:pPr>
      <w:r w:rsidRPr="000D70EC">
        <w:rPr>
          <w:bCs/>
          <w:sz w:val="24"/>
          <w:szCs w:val="24"/>
        </w:rPr>
        <w:t xml:space="preserve">He had been concerned that he would not be able to communicate with medical staff if he </w:t>
      </w:r>
      <w:proofErr w:type="gramStart"/>
      <w:r w:rsidRPr="000D70EC">
        <w:rPr>
          <w:bCs/>
          <w:sz w:val="24"/>
          <w:szCs w:val="24"/>
        </w:rPr>
        <w:t>was</w:t>
      </w:r>
      <w:proofErr w:type="gramEnd"/>
      <w:r w:rsidRPr="000D70EC">
        <w:rPr>
          <w:bCs/>
          <w:sz w:val="24"/>
          <w:szCs w:val="24"/>
        </w:rPr>
        <w:t xml:space="preserve"> not allowed to bring a </w:t>
      </w:r>
      <w:r w:rsidR="0057463F">
        <w:rPr>
          <w:bCs/>
          <w:sz w:val="24"/>
          <w:szCs w:val="24"/>
        </w:rPr>
        <w:t>PA</w:t>
      </w:r>
      <w:r w:rsidRPr="000D70EC">
        <w:rPr>
          <w:bCs/>
          <w:sz w:val="24"/>
          <w:szCs w:val="24"/>
        </w:rPr>
        <w:t xml:space="preserve"> with him into hospital if he was admitted during the pandemic.</w:t>
      </w:r>
      <w:r w:rsidR="008E347A">
        <w:rPr>
          <w:bCs/>
          <w:sz w:val="24"/>
          <w:szCs w:val="24"/>
        </w:rPr>
        <w:t xml:space="preserve"> </w:t>
      </w:r>
    </w:p>
    <w:p w14:paraId="183A269B" w14:textId="4F3483E5" w:rsidR="00B62ADB" w:rsidRPr="000D70EC" w:rsidRDefault="00B62ADB" w:rsidP="007E664C">
      <w:pPr>
        <w:rPr>
          <w:bCs/>
          <w:sz w:val="24"/>
          <w:szCs w:val="24"/>
        </w:rPr>
      </w:pPr>
      <w:r w:rsidRPr="000D70EC">
        <w:rPr>
          <w:bCs/>
          <w:sz w:val="24"/>
          <w:szCs w:val="24"/>
        </w:rPr>
        <w:t>He had said this was a failure to make reasonable adjustments under the Equality Act, and a breach of his human rights.</w:t>
      </w:r>
    </w:p>
    <w:p w14:paraId="2D97B1F8" w14:textId="7608117D" w:rsidR="00B62ADB" w:rsidRPr="000D70EC" w:rsidRDefault="00B62ADB" w:rsidP="00B62ADB">
      <w:pPr>
        <w:rPr>
          <w:bCs/>
          <w:sz w:val="24"/>
          <w:szCs w:val="24"/>
        </w:rPr>
      </w:pPr>
      <w:r w:rsidRPr="000D70EC">
        <w:rPr>
          <w:bCs/>
          <w:sz w:val="24"/>
          <w:szCs w:val="24"/>
        </w:rPr>
        <w:t>He said: “The idea of being in hospital and not being able to communicate with hospital staff</w:t>
      </w:r>
      <w:r w:rsidR="00203764">
        <w:rPr>
          <w:bCs/>
          <w:sz w:val="24"/>
          <w:szCs w:val="24"/>
        </w:rPr>
        <w:t>,</w:t>
      </w:r>
      <w:r w:rsidRPr="000D70EC">
        <w:rPr>
          <w:bCs/>
          <w:sz w:val="24"/>
          <w:szCs w:val="24"/>
        </w:rPr>
        <w:t xml:space="preserve"> to tell them how I am feeling or ask them questions about what treatment they have planned, was terrifying. </w:t>
      </w:r>
    </w:p>
    <w:p w14:paraId="4ED671CB" w14:textId="77777777" w:rsidR="00B62ADB" w:rsidRPr="000D70EC" w:rsidRDefault="00B62ADB" w:rsidP="00B62ADB">
      <w:pPr>
        <w:rPr>
          <w:bCs/>
          <w:sz w:val="24"/>
          <w:szCs w:val="24"/>
        </w:rPr>
      </w:pPr>
      <w:r w:rsidRPr="000D70EC">
        <w:rPr>
          <w:bCs/>
          <w:sz w:val="24"/>
          <w:szCs w:val="24"/>
        </w:rPr>
        <w:t xml:space="preserve">“I knew it was important to take this action not just for me, but for all other people with communication and sensory needs that were facing similar worries. </w:t>
      </w:r>
    </w:p>
    <w:p w14:paraId="3AF7DBD8" w14:textId="220FEEEA" w:rsidR="00B62ADB" w:rsidRPr="000D70EC" w:rsidRDefault="00B62ADB" w:rsidP="007E664C">
      <w:pPr>
        <w:rPr>
          <w:bCs/>
          <w:sz w:val="24"/>
          <w:szCs w:val="24"/>
        </w:rPr>
      </w:pPr>
      <w:r w:rsidRPr="000D70EC">
        <w:rPr>
          <w:bCs/>
          <w:sz w:val="24"/>
          <w:szCs w:val="24"/>
        </w:rPr>
        <w:t>“</w:t>
      </w:r>
      <w:r w:rsidRPr="00B62ADB">
        <w:rPr>
          <w:bCs/>
          <w:sz w:val="24"/>
          <w:szCs w:val="24"/>
        </w:rPr>
        <w:t>I would like to thank NHS England for listening to my concerns and agreeing to make changes to their guidance so quickly.”</w:t>
      </w:r>
    </w:p>
    <w:p w14:paraId="584D560E" w14:textId="35F6BDA6" w:rsidR="00B62ADB" w:rsidRPr="000D70EC" w:rsidRDefault="00B62ADB" w:rsidP="007E664C">
      <w:pPr>
        <w:rPr>
          <w:bCs/>
          <w:sz w:val="24"/>
          <w:szCs w:val="24"/>
        </w:rPr>
      </w:pPr>
      <w:r w:rsidRPr="000D70EC">
        <w:rPr>
          <w:bCs/>
          <w:sz w:val="24"/>
          <w:szCs w:val="24"/>
        </w:rPr>
        <w:t>He has also been told by both Bristol</w:t>
      </w:r>
      <w:r w:rsidR="008E347A">
        <w:rPr>
          <w:bCs/>
          <w:sz w:val="24"/>
          <w:szCs w:val="24"/>
        </w:rPr>
        <w:t>’s</w:t>
      </w:r>
      <w:r w:rsidRPr="000D70EC">
        <w:rPr>
          <w:bCs/>
          <w:sz w:val="24"/>
          <w:szCs w:val="24"/>
        </w:rPr>
        <w:t xml:space="preserve"> hospital trusts that he will be able to be supported by his PAs if he needs to be admitted to hospital, and that they will review and amend their own policies. </w:t>
      </w:r>
    </w:p>
    <w:p w14:paraId="35E712A8" w14:textId="4152A4DB" w:rsidR="000D70EC" w:rsidRPr="000D70EC" w:rsidRDefault="00B62ADB" w:rsidP="007E664C">
      <w:pPr>
        <w:rPr>
          <w:bCs/>
          <w:sz w:val="24"/>
          <w:szCs w:val="24"/>
        </w:rPr>
      </w:pPr>
      <w:r w:rsidRPr="00B62ADB">
        <w:rPr>
          <w:bCs/>
          <w:sz w:val="24"/>
          <w:szCs w:val="24"/>
        </w:rPr>
        <w:lastRenderedPageBreak/>
        <w:t xml:space="preserve">Polly Sweeney, </w:t>
      </w:r>
      <w:r w:rsidRPr="000D70EC">
        <w:rPr>
          <w:bCs/>
          <w:sz w:val="24"/>
          <w:szCs w:val="24"/>
        </w:rPr>
        <w:t>a partner at</w:t>
      </w:r>
      <w:r w:rsidR="008E347A">
        <w:rPr>
          <w:bCs/>
          <w:sz w:val="24"/>
          <w:szCs w:val="24"/>
        </w:rPr>
        <w:t xml:space="preserve"> Rook Irwin Sweeney</w:t>
      </w:r>
      <w:r w:rsidRPr="000D70EC">
        <w:rPr>
          <w:bCs/>
          <w:sz w:val="24"/>
          <w:szCs w:val="24"/>
        </w:rPr>
        <w:t>,</w:t>
      </w:r>
      <w:r w:rsidRPr="00B62ADB">
        <w:rPr>
          <w:bCs/>
          <w:sz w:val="24"/>
          <w:szCs w:val="24"/>
        </w:rPr>
        <w:t xml:space="preserve"> who represented </w:t>
      </w:r>
      <w:r w:rsidR="0057463F">
        <w:rPr>
          <w:bCs/>
          <w:sz w:val="24"/>
          <w:szCs w:val="24"/>
        </w:rPr>
        <w:t>Williams</w:t>
      </w:r>
      <w:r w:rsidRPr="00B62ADB">
        <w:rPr>
          <w:bCs/>
          <w:sz w:val="24"/>
          <w:szCs w:val="24"/>
        </w:rPr>
        <w:t xml:space="preserve"> on a </w:t>
      </w:r>
      <w:r w:rsidRPr="000D70EC">
        <w:rPr>
          <w:bCs/>
          <w:sz w:val="24"/>
          <w:szCs w:val="24"/>
        </w:rPr>
        <w:t xml:space="preserve">pro bono </w:t>
      </w:r>
      <w:r w:rsidRPr="00B62ADB">
        <w:rPr>
          <w:bCs/>
          <w:sz w:val="24"/>
          <w:szCs w:val="24"/>
        </w:rPr>
        <w:t>basis,</w:t>
      </w:r>
      <w:r w:rsidRPr="000D70EC">
        <w:rPr>
          <w:bCs/>
          <w:sz w:val="24"/>
          <w:szCs w:val="24"/>
        </w:rPr>
        <w:t xml:space="preserve"> </w:t>
      </w:r>
      <w:r w:rsidR="000D70EC" w:rsidRPr="000D70EC">
        <w:rPr>
          <w:bCs/>
          <w:sz w:val="24"/>
          <w:szCs w:val="24"/>
        </w:rPr>
        <w:t>said her firm would be checking with NHS England that it intends to carry out a rapid consultation before issuing the new guidance, as they had requested.</w:t>
      </w:r>
    </w:p>
    <w:p w14:paraId="5FD82C26" w14:textId="5C700BE7" w:rsidR="000D70EC" w:rsidRPr="000D70EC" w:rsidRDefault="000D70EC" w:rsidP="007E664C">
      <w:pPr>
        <w:rPr>
          <w:bCs/>
          <w:sz w:val="24"/>
          <w:szCs w:val="24"/>
        </w:rPr>
      </w:pPr>
      <w:r w:rsidRPr="000D70EC">
        <w:rPr>
          <w:bCs/>
          <w:sz w:val="24"/>
          <w:szCs w:val="24"/>
        </w:rPr>
        <w:t xml:space="preserve">She said: “We are reassured by NHS England’s commitment that it will address our concerns but of course will be reviewing the document carefully once it has been issued.” </w:t>
      </w:r>
    </w:p>
    <w:p w14:paraId="4F7FDD9D" w14:textId="5A0A74D9" w:rsidR="00B62ADB" w:rsidRPr="000D70EC" w:rsidRDefault="000D70EC" w:rsidP="007E664C">
      <w:pPr>
        <w:rPr>
          <w:bCs/>
          <w:sz w:val="24"/>
          <w:szCs w:val="24"/>
        </w:rPr>
      </w:pPr>
      <w:r w:rsidRPr="000D70EC">
        <w:rPr>
          <w:bCs/>
          <w:sz w:val="24"/>
          <w:szCs w:val="24"/>
        </w:rPr>
        <w:t>She added</w:t>
      </w:r>
      <w:r w:rsidR="00B62ADB" w:rsidRPr="00B62ADB">
        <w:rPr>
          <w:bCs/>
          <w:sz w:val="24"/>
          <w:szCs w:val="24"/>
        </w:rPr>
        <w:t>:</w:t>
      </w:r>
      <w:r w:rsidR="00B62ADB" w:rsidRPr="000D70EC">
        <w:rPr>
          <w:bCs/>
          <w:sz w:val="24"/>
          <w:szCs w:val="24"/>
        </w:rPr>
        <w:t xml:space="preserve"> “Whilst the responses of all the public bodies are welcomed, this case acts as an important reminder that even in these emergency times it is essential that there is consultation with the public and representative groups before policies such as this are produced so </w:t>
      </w:r>
      <w:r w:rsidR="008E347A">
        <w:rPr>
          <w:bCs/>
          <w:sz w:val="24"/>
          <w:szCs w:val="24"/>
        </w:rPr>
        <w:t xml:space="preserve">as </w:t>
      </w:r>
      <w:r w:rsidR="00B62ADB" w:rsidRPr="000D70EC">
        <w:rPr>
          <w:bCs/>
          <w:sz w:val="24"/>
          <w:szCs w:val="24"/>
        </w:rPr>
        <w:t>to avoid steps like these having to be taken.”</w:t>
      </w:r>
    </w:p>
    <w:p w14:paraId="50B6AB01" w14:textId="77777777" w:rsidR="00B62ADB" w:rsidRPr="000D70EC" w:rsidRDefault="00B62ADB" w:rsidP="00B62ADB">
      <w:pPr>
        <w:rPr>
          <w:bCs/>
          <w:sz w:val="24"/>
          <w:szCs w:val="24"/>
        </w:rPr>
      </w:pPr>
      <w:r w:rsidRPr="000D70EC">
        <w:rPr>
          <w:bCs/>
          <w:sz w:val="24"/>
          <w:szCs w:val="24"/>
        </w:rPr>
        <w:t>BRIL said it was “an important result, not only for Mark, but for many disabled people and families across the country.”</w:t>
      </w:r>
    </w:p>
    <w:p w14:paraId="715139F3" w14:textId="77777777" w:rsidR="00B62ADB" w:rsidRPr="000D70EC" w:rsidRDefault="00B62ADB" w:rsidP="00B62ADB">
      <w:pPr>
        <w:rPr>
          <w:bCs/>
          <w:sz w:val="24"/>
          <w:szCs w:val="24"/>
        </w:rPr>
      </w:pPr>
      <w:r w:rsidRPr="000D70EC">
        <w:rPr>
          <w:bCs/>
          <w:sz w:val="24"/>
          <w:szCs w:val="24"/>
        </w:rPr>
        <w:t>But BRIL said the case was also “</w:t>
      </w:r>
      <w:r w:rsidRPr="00B62ADB">
        <w:rPr>
          <w:bCs/>
          <w:sz w:val="24"/>
          <w:szCs w:val="24"/>
        </w:rPr>
        <w:t xml:space="preserve">further evidence that excluding </w:t>
      </w:r>
      <w:r w:rsidRPr="000D70EC">
        <w:rPr>
          <w:bCs/>
          <w:sz w:val="24"/>
          <w:szCs w:val="24"/>
        </w:rPr>
        <w:t>d</w:t>
      </w:r>
      <w:r w:rsidRPr="00B62ADB">
        <w:rPr>
          <w:bCs/>
          <w:sz w:val="24"/>
          <w:szCs w:val="24"/>
        </w:rPr>
        <w:t xml:space="preserve">isabled people and our organisations from decision making results in at best flawed policies, and at worst breaches to our human rights.  </w:t>
      </w:r>
    </w:p>
    <w:p w14:paraId="355299CF" w14:textId="4B1146E4" w:rsidR="00B62ADB" w:rsidRPr="000D70EC" w:rsidRDefault="00B62ADB" w:rsidP="007E664C">
      <w:pPr>
        <w:rPr>
          <w:bCs/>
          <w:sz w:val="24"/>
          <w:szCs w:val="24"/>
        </w:rPr>
      </w:pPr>
      <w:r w:rsidRPr="000D70EC">
        <w:rPr>
          <w:bCs/>
          <w:sz w:val="24"/>
          <w:szCs w:val="24"/>
        </w:rPr>
        <w:t>“</w:t>
      </w:r>
      <w:r w:rsidRPr="00B62ADB">
        <w:rPr>
          <w:bCs/>
          <w:sz w:val="24"/>
          <w:szCs w:val="24"/>
        </w:rPr>
        <w:t xml:space="preserve">The discrimination and barriers faced by </w:t>
      </w:r>
      <w:r w:rsidRPr="000D70EC">
        <w:rPr>
          <w:bCs/>
          <w:sz w:val="24"/>
          <w:szCs w:val="24"/>
        </w:rPr>
        <w:t>d</w:t>
      </w:r>
      <w:r w:rsidRPr="00B62ADB">
        <w:rPr>
          <w:bCs/>
          <w:sz w:val="24"/>
          <w:szCs w:val="24"/>
        </w:rPr>
        <w:t>isabled people using public services can never be justified, whatever the circumstances.</w:t>
      </w:r>
      <w:r w:rsidRPr="000D70EC">
        <w:rPr>
          <w:bCs/>
          <w:sz w:val="24"/>
          <w:szCs w:val="24"/>
        </w:rPr>
        <w:t>”</w:t>
      </w:r>
    </w:p>
    <w:p w14:paraId="07D177CD" w14:textId="2F7452CF" w:rsidR="008C4F3C" w:rsidRPr="00203764" w:rsidRDefault="008C4F3C" w:rsidP="007E664C">
      <w:pPr>
        <w:rPr>
          <w:bCs/>
          <w:sz w:val="24"/>
          <w:szCs w:val="24"/>
        </w:rPr>
      </w:pPr>
      <w:r w:rsidRPr="00203764">
        <w:rPr>
          <w:bCs/>
          <w:sz w:val="24"/>
          <w:szCs w:val="24"/>
        </w:rPr>
        <w:t>NHS England had not responded to requests for a comment by noon today (Thursday).</w:t>
      </w:r>
    </w:p>
    <w:p w14:paraId="1C9994E3" w14:textId="2733F06F" w:rsidR="008C4F3C" w:rsidRDefault="008C4F3C" w:rsidP="007E664C">
      <w:pPr>
        <w:rPr>
          <w:b/>
          <w:sz w:val="24"/>
          <w:szCs w:val="24"/>
        </w:rPr>
      </w:pPr>
      <w:r>
        <w:rPr>
          <w:b/>
          <w:sz w:val="24"/>
          <w:szCs w:val="24"/>
        </w:rPr>
        <w:t>14 May 2020</w:t>
      </w:r>
    </w:p>
    <w:p w14:paraId="4643D80B" w14:textId="33C3FA75" w:rsidR="00016726" w:rsidRDefault="00016726" w:rsidP="007E664C">
      <w:pPr>
        <w:rPr>
          <w:b/>
          <w:sz w:val="24"/>
          <w:szCs w:val="24"/>
        </w:rPr>
      </w:pPr>
    </w:p>
    <w:p w14:paraId="006C39E4" w14:textId="52F59C12" w:rsidR="00016726" w:rsidRDefault="00016726" w:rsidP="007E664C">
      <w:pPr>
        <w:rPr>
          <w:b/>
          <w:sz w:val="24"/>
          <w:szCs w:val="24"/>
        </w:rPr>
      </w:pPr>
    </w:p>
    <w:p w14:paraId="337139E1" w14:textId="4D16A68A" w:rsidR="00016726" w:rsidRDefault="00016726" w:rsidP="007E664C">
      <w:pPr>
        <w:rPr>
          <w:b/>
          <w:sz w:val="24"/>
          <w:szCs w:val="24"/>
        </w:rPr>
      </w:pPr>
      <w:r>
        <w:rPr>
          <w:b/>
          <w:sz w:val="24"/>
          <w:szCs w:val="24"/>
        </w:rPr>
        <w:t xml:space="preserve">Coronavirus: </w:t>
      </w:r>
      <w:r w:rsidR="006E7473">
        <w:rPr>
          <w:b/>
          <w:sz w:val="24"/>
          <w:szCs w:val="24"/>
        </w:rPr>
        <w:t>Industry brushes off EHRC concerns over discrimination by supermarkets</w:t>
      </w:r>
    </w:p>
    <w:p w14:paraId="79D14991" w14:textId="1FD135F3" w:rsidR="00897943" w:rsidRPr="00162FFE" w:rsidRDefault="00897943" w:rsidP="007E664C">
      <w:pPr>
        <w:rPr>
          <w:bCs/>
          <w:sz w:val="24"/>
          <w:szCs w:val="24"/>
        </w:rPr>
      </w:pPr>
      <w:r w:rsidRPr="00162FFE">
        <w:rPr>
          <w:bCs/>
          <w:sz w:val="24"/>
          <w:szCs w:val="24"/>
        </w:rPr>
        <w:t xml:space="preserve">Retailers have brushed off a call from the equality watchdog </w:t>
      </w:r>
      <w:r w:rsidR="005B07F9" w:rsidRPr="00162FFE">
        <w:rPr>
          <w:bCs/>
          <w:sz w:val="24"/>
          <w:szCs w:val="24"/>
        </w:rPr>
        <w:t>for supermarkets t</w:t>
      </w:r>
      <w:r w:rsidRPr="00162FFE">
        <w:rPr>
          <w:bCs/>
          <w:sz w:val="24"/>
          <w:szCs w:val="24"/>
        </w:rPr>
        <w:t>o ensure that disabled people can shop for food and other essentials during the pandemic crisis.</w:t>
      </w:r>
    </w:p>
    <w:p w14:paraId="7DB56555" w14:textId="40B6C008" w:rsidR="004E7BE8" w:rsidRPr="00162FFE" w:rsidRDefault="00897943" w:rsidP="007E664C">
      <w:pPr>
        <w:rPr>
          <w:bCs/>
          <w:sz w:val="24"/>
          <w:szCs w:val="24"/>
        </w:rPr>
      </w:pPr>
      <w:r w:rsidRPr="00162FFE">
        <w:rPr>
          <w:bCs/>
          <w:sz w:val="24"/>
          <w:szCs w:val="24"/>
        </w:rPr>
        <w:t xml:space="preserve">The Equality and Human Rights Commission (EHRC) said </w:t>
      </w:r>
      <w:hyperlink r:id="rId36" w:history="1">
        <w:r w:rsidR="004E7BE8" w:rsidRPr="00162FFE">
          <w:rPr>
            <w:rStyle w:val="Hyperlink"/>
            <w:bCs/>
            <w:sz w:val="24"/>
            <w:szCs w:val="24"/>
          </w:rPr>
          <w:t>a mass legal action</w:t>
        </w:r>
      </w:hyperlink>
      <w:r w:rsidR="004E7BE8" w:rsidRPr="00162FFE">
        <w:rPr>
          <w:bCs/>
          <w:sz w:val="24"/>
          <w:szCs w:val="24"/>
        </w:rPr>
        <w:t xml:space="preserve"> being taken by more than 300 disabled people suggested “systemic” discrimination by the major supermarkets.</w:t>
      </w:r>
    </w:p>
    <w:p w14:paraId="4FC30CDC" w14:textId="5406BDF1" w:rsidR="00897943" w:rsidRPr="00162FFE" w:rsidRDefault="004E7BE8" w:rsidP="007E664C">
      <w:pPr>
        <w:rPr>
          <w:bCs/>
          <w:sz w:val="24"/>
          <w:szCs w:val="24"/>
        </w:rPr>
      </w:pPr>
      <w:r w:rsidRPr="00162FFE">
        <w:rPr>
          <w:bCs/>
          <w:sz w:val="24"/>
          <w:szCs w:val="24"/>
        </w:rPr>
        <w:t xml:space="preserve">The commission said </w:t>
      </w:r>
      <w:r w:rsidR="00897943" w:rsidRPr="00162FFE">
        <w:rPr>
          <w:bCs/>
          <w:sz w:val="24"/>
          <w:szCs w:val="24"/>
        </w:rPr>
        <w:t>the industry had failed to acknowledge that it had legal duties to make reasonable adjustments for disabled people under the Equality Act.</w:t>
      </w:r>
    </w:p>
    <w:p w14:paraId="198A48F0" w14:textId="287DBBC6" w:rsidR="005B07F9" w:rsidRPr="00162FFE" w:rsidRDefault="007C1C83" w:rsidP="007E664C">
      <w:pPr>
        <w:rPr>
          <w:bCs/>
          <w:sz w:val="24"/>
          <w:szCs w:val="24"/>
        </w:rPr>
      </w:pPr>
      <w:hyperlink r:id="rId37" w:history="1">
        <w:r w:rsidR="005B07F9" w:rsidRPr="006E7473">
          <w:rPr>
            <w:rStyle w:val="Hyperlink"/>
            <w:bCs/>
            <w:sz w:val="24"/>
            <w:szCs w:val="24"/>
          </w:rPr>
          <w:t>In an open letter</w:t>
        </w:r>
      </w:hyperlink>
      <w:r w:rsidR="005B07F9" w:rsidRPr="00162FFE">
        <w:rPr>
          <w:bCs/>
          <w:sz w:val="24"/>
          <w:szCs w:val="24"/>
        </w:rPr>
        <w:t xml:space="preserve"> to the British Retail Consortium (BRC), the watchdog’s chief executive, Rebecca </w:t>
      </w:r>
      <w:proofErr w:type="spellStart"/>
      <w:r w:rsidR="005B07F9" w:rsidRPr="00162FFE">
        <w:rPr>
          <w:bCs/>
          <w:sz w:val="24"/>
          <w:szCs w:val="24"/>
        </w:rPr>
        <w:t>Hilsenrath</w:t>
      </w:r>
      <w:proofErr w:type="spellEnd"/>
      <w:r w:rsidR="005B07F9" w:rsidRPr="00162FFE">
        <w:rPr>
          <w:bCs/>
          <w:sz w:val="24"/>
          <w:szCs w:val="24"/>
        </w:rPr>
        <w:t>, said retailers had failed to acknowledge disabled people</w:t>
      </w:r>
      <w:r w:rsidR="004E7BE8" w:rsidRPr="00162FFE">
        <w:rPr>
          <w:bCs/>
          <w:sz w:val="24"/>
          <w:szCs w:val="24"/>
        </w:rPr>
        <w:t>’s right</w:t>
      </w:r>
      <w:r w:rsidR="005B07F9" w:rsidRPr="00162FFE">
        <w:rPr>
          <w:bCs/>
          <w:sz w:val="24"/>
          <w:szCs w:val="24"/>
        </w:rPr>
        <w:t xml:space="preserve"> to live independently.</w:t>
      </w:r>
    </w:p>
    <w:p w14:paraId="2ED06ED3" w14:textId="70330153" w:rsidR="005B07F9" w:rsidRPr="00162FFE" w:rsidRDefault="005B07F9" w:rsidP="007E664C">
      <w:pPr>
        <w:rPr>
          <w:bCs/>
          <w:sz w:val="24"/>
          <w:szCs w:val="24"/>
        </w:rPr>
      </w:pPr>
      <w:r w:rsidRPr="00162FFE">
        <w:rPr>
          <w:bCs/>
          <w:sz w:val="24"/>
          <w:szCs w:val="24"/>
        </w:rPr>
        <w:t xml:space="preserve">The consortium </w:t>
      </w:r>
      <w:hyperlink r:id="rId38" w:history="1">
        <w:r w:rsidRPr="00162FFE">
          <w:rPr>
            <w:rStyle w:val="Hyperlink"/>
            <w:bCs/>
            <w:sz w:val="24"/>
            <w:szCs w:val="24"/>
          </w:rPr>
          <w:t>previously told EHRC</w:t>
        </w:r>
      </w:hyperlink>
      <w:r w:rsidRPr="00162FFE">
        <w:rPr>
          <w:bCs/>
          <w:sz w:val="24"/>
          <w:szCs w:val="24"/>
        </w:rPr>
        <w:t xml:space="preserve"> (PDF) that </w:t>
      </w:r>
      <w:r w:rsidR="008E347A">
        <w:rPr>
          <w:bCs/>
          <w:sz w:val="24"/>
          <w:szCs w:val="24"/>
        </w:rPr>
        <w:t xml:space="preserve">the </w:t>
      </w:r>
      <w:r w:rsidRPr="00162FFE">
        <w:rPr>
          <w:bCs/>
          <w:sz w:val="24"/>
          <w:szCs w:val="24"/>
        </w:rPr>
        <w:t xml:space="preserve">“primary aim” </w:t>
      </w:r>
      <w:r w:rsidR="008E347A">
        <w:rPr>
          <w:bCs/>
          <w:sz w:val="24"/>
          <w:szCs w:val="24"/>
        </w:rPr>
        <w:t xml:space="preserve">of supermarkets </w:t>
      </w:r>
      <w:r w:rsidR="004E7BE8" w:rsidRPr="00162FFE">
        <w:rPr>
          <w:bCs/>
          <w:sz w:val="24"/>
          <w:szCs w:val="24"/>
        </w:rPr>
        <w:t xml:space="preserve">during the crisis </w:t>
      </w:r>
      <w:r w:rsidRPr="00162FFE">
        <w:rPr>
          <w:bCs/>
          <w:sz w:val="24"/>
          <w:szCs w:val="24"/>
        </w:rPr>
        <w:t>had been to help ensure that “clinically shielded groups” identified by the government “could easily access food without added risks to their health”.</w:t>
      </w:r>
    </w:p>
    <w:p w14:paraId="5B47A1D5" w14:textId="521650D0" w:rsidR="005B07F9" w:rsidRPr="00162FFE" w:rsidRDefault="005B07F9" w:rsidP="007E664C">
      <w:pPr>
        <w:rPr>
          <w:bCs/>
          <w:sz w:val="24"/>
          <w:szCs w:val="24"/>
        </w:rPr>
      </w:pPr>
      <w:r w:rsidRPr="00162FFE">
        <w:rPr>
          <w:bCs/>
          <w:sz w:val="24"/>
          <w:szCs w:val="24"/>
        </w:rPr>
        <w:t xml:space="preserve">But </w:t>
      </w:r>
      <w:proofErr w:type="spellStart"/>
      <w:r w:rsidRPr="00162FFE">
        <w:rPr>
          <w:bCs/>
          <w:sz w:val="24"/>
          <w:szCs w:val="24"/>
        </w:rPr>
        <w:t>Hilsenrath</w:t>
      </w:r>
      <w:proofErr w:type="spellEnd"/>
      <w:r w:rsidR="004E7BE8" w:rsidRPr="00162FFE">
        <w:rPr>
          <w:bCs/>
          <w:sz w:val="24"/>
          <w:szCs w:val="24"/>
        </w:rPr>
        <w:t xml:space="preserve"> told BRC in her letter that the definition of disability under the Equality Act was “much wider than the Government’s definition for shielded individuals” and by only </w:t>
      </w:r>
      <w:r w:rsidR="004E7BE8" w:rsidRPr="00162FFE">
        <w:rPr>
          <w:bCs/>
          <w:sz w:val="24"/>
          <w:szCs w:val="24"/>
        </w:rPr>
        <w:lastRenderedPageBreak/>
        <w:t>supporting shielded individuals “your members risk leaving many disabled people isolated and unable to shop for essentials”.</w:t>
      </w:r>
    </w:p>
    <w:p w14:paraId="3D2725BD" w14:textId="70C8BDC3" w:rsidR="00162FFE" w:rsidRPr="00162FFE" w:rsidRDefault="00162FFE" w:rsidP="007E664C">
      <w:pPr>
        <w:rPr>
          <w:bCs/>
          <w:sz w:val="24"/>
          <w:szCs w:val="24"/>
        </w:rPr>
      </w:pPr>
      <w:r w:rsidRPr="00162FFE">
        <w:rPr>
          <w:bCs/>
          <w:sz w:val="24"/>
          <w:szCs w:val="24"/>
        </w:rPr>
        <w:t>She pointed out that there</w:t>
      </w:r>
      <w:r w:rsidR="008E347A">
        <w:rPr>
          <w:bCs/>
          <w:sz w:val="24"/>
          <w:szCs w:val="24"/>
        </w:rPr>
        <w:t xml:space="preserve"> were</w:t>
      </w:r>
      <w:r w:rsidRPr="00162FFE">
        <w:rPr>
          <w:bCs/>
          <w:sz w:val="24"/>
          <w:szCs w:val="24"/>
        </w:rPr>
        <w:t xml:space="preserve"> also concerns about the way shielded individuals had been treated.</w:t>
      </w:r>
    </w:p>
    <w:p w14:paraId="7E61CABD" w14:textId="6D79A55A" w:rsidR="008426A8" w:rsidRPr="00162FFE" w:rsidRDefault="008E347A" w:rsidP="007E664C">
      <w:pPr>
        <w:rPr>
          <w:bCs/>
          <w:sz w:val="24"/>
          <w:szCs w:val="24"/>
        </w:rPr>
      </w:pPr>
      <w:proofErr w:type="spellStart"/>
      <w:r w:rsidRPr="00162FFE">
        <w:rPr>
          <w:bCs/>
          <w:sz w:val="24"/>
          <w:szCs w:val="24"/>
        </w:rPr>
        <w:t>Hilsenrath</w:t>
      </w:r>
      <w:proofErr w:type="spellEnd"/>
      <w:r w:rsidRPr="00162FFE">
        <w:rPr>
          <w:bCs/>
          <w:sz w:val="24"/>
          <w:szCs w:val="24"/>
        </w:rPr>
        <w:t xml:space="preserve"> </w:t>
      </w:r>
      <w:r w:rsidR="005B07F9" w:rsidRPr="00162FFE">
        <w:rPr>
          <w:bCs/>
          <w:sz w:val="24"/>
          <w:szCs w:val="24"/>
        </w:rPr>
        <w:t xml:space="preserve">told the consortium that </w:t>
      </w:r>
      <w:r w:rsidR="004E7BE8" w:rsidRPr="00162FFE">
        <w:rPr>
          <w:bCs/>
          <w:sz w:val="24"/>
          <w:szCs w:val="24"/>
        </w:rPr>
        <w:t xml:space="preserve">EHRC </w:t>
      </w:r>
      <w:r w:rsidR="00897943" w:rsidRPr="00162FFE">
        <w:rPr>
          <w:bCs/>
          <w:sz w:val="24"/>
          <w:szCs w:val="24"/>
        </w:rPr>
        <w:t xml:space="preserve">was reviewing </w:t>
      </w:r>
      <w:hyperlink r:id="rId39" w:history="1">
        <w:r w:rsidR="00897943" w:rsidRPr="003C13E7">
          <w:rPr>
            <w:rStyle w:val="Hyperlink"/>
            <w:bCs/>
            <w:sz w:val="24"/>
            <w:szCs w:val="24"/>
          </w:rPr>
          <w:t>more than 300 legal cases being taken</w:t>
        </w:r>
        <w:r w:rsidR="008426A8" w:rsidRPr="003C13E7">
          <w:rPr>
            <w:rStyle w:val="Hyperlink"/>
            <w:bCs/>
            <w:sz w:val="24"/>
            <w:szCs w:val="24"/>
          </w:rPr>
          <w:t xml:space="preserve"> against supermarkets</w:t>
        </w:r>
      </w:hyperlink>
      <w:r w:rsidR="008426A8" w:rsidRPr="00162FFE">
        <w:rPr>
          <w:bCs/>
          <w:sz w:val="24"/>
          <w:szCs w:val="24"/>
        </w:rPr>
        <w:t xml:space="preserve"> by disabled people</w:t>
      </w:r>
      <w:r w:rsidR="004E7BE8" w:rsidRPr="00162FFE">
        <w:rPr>
          <w:bCs/>
          <w:sz w:val="24"/>
          <w:szCs w:val="24"/>
        </w:rPr>
        <w:t xml:space="preserve"> who have alleged that they have been discriminated against</w:t>
      </w:r>
      <w:r w:rsidR="008426A8" w:rsidRPr="00162FFE">
        <w:rPr>
          <w:bCs/>
          <w:sz w:val="24"/>
          <w:szCs w:val="24"/>
        </w:rPr>
        <w:t xml:space="preserve">, </w:t>
      </w:r>
      <w:r w:rsidR="005B07F9" w:rsidRPr="00162FFE">
        <w:rPr>
          <w:bCs/>
          <w:sz w:val="24"/>
          <w:szCs w:val="24"/>
        </w:rPr>
        <w:t>through</w:t>
      </w:r>
      <w:r w:rsidR="008426A8" w:rsidRPr="00162FFE">
        <w:rPr>
          <w:bCs/>
          <w:sz w:val="24"/>
          <w:szCs w:val="24"/>
        </w:rPr>
        <w:t xml:space="preserve"> a class action</w:t>
      </w:r>
      <w:r w:rsidR="00897943" w:rsidRPr="00162FFE">
        <w:rPr>
          <w:bCs/>
          <w:sz w:val="24"/>
          <w:szCs w:val="24"/>
        </w:rPr>
        <w:t xml:space="preserve"> </w:t>
      </w:r>
      <w:r w:rsidR="004E7BE8" w:rsidRPr="00162FFE">
        <w:rPr>
          <w:bCs/>
          <w:sz w:val="24"/>
          <w:szCs w:val="24"/>
        </w:rPr>
        <w:t>managed</w:t>
      </w:r>
      <w:r w:rsidR="008426A8" w:rsidRPr="00162FFE">
        <w:rPr>
          <w:bCs/>
          <w:sz w:val="24"/>
          <w:szCs w:val="24"/>
        </w:rPr>
        <w:t xml:space="preserve"> by </w:t>
      </w:r>
      <w:r w:rsidR="004E7BE8" w:rsidRPr="00162FFE">
        <w:rPr>
          <w:bCs/>
          <w:sz w:val="24"/>
          <w:szCs w:val="24"/>
        </w:rPr>
        <w:t>solicitors</w:t>
      </w:r>
      <w:r w:rsidR="008426A8" w:rsidRPr="00162FFE">
        <w:rPr>
          <w:bCs/>
          <w:sz w:val="24"/>
          <w:szCs w:val="24"/>
        </w:rPr>
        <w:t xml:space="preserve"> Fry Law.</w:t>
      </w:r>
      <w:r>
        <w:rPr>
          <w:bCs/>
          <w:sz w:val="24"/>
          <w:szCs w:val="24"/>
        </w:rPr>
        <w:t xml:space="preserve"> </w:t>
      </w:r>
    </w:p>
    <w:p w14:paraId="4802AA38" w14:textId="6024E004" w:rsidR="004E7BE8" w:rsidRPr="00162FFE" w:rsidRDefault="004E7BE8" w:rsidP="007E664C">
      <w:pPr>
        <w:rPr>
          <w:bCs/>
          <w:sz w:val="24"/>
          <w:szCs w:val="24"/>
        </w:rPr>
      </w:pPr>
      <w:r w:rsidRPr="00162FFE">
        <w:rPr>
          <w:bCs/>
          <w:sz w:val="24"/>
          <w:szCs w:val="24"/>
        </w:rPr>
        <w:t>She said: “Issues are wide ranging and include websites which aren’t accessible, visually impaired people refused the support of sighted carers, wheelchair users refused support in accessing high shelves, people with hidden disabilities such as certain diets or autism unable to access items that they need due to policies limiting the number of items, people with mobility difficulties not being able to rest in long queues and many more.</w:t>
      </w:r>
      <w:r w:rsidR="00162FFE" w:rsidRPr="00162FFE">
        <w:rPr>
          <w:bCs/>
          <w:sz w:val="24"/>
          <w:szCs w:val="24"/>
        </w:rPr>
        <w:t>”</w:t>
      </w:r>
    </w:p>
    <w:p w14:paraId="1B99551D" w14:textId="4603E36F" w:rsidR="00162FFE" w:rsidRPr="00162FFE" w:rsidRDefault="00162FFE" w:rsidP="007E664C">
      <w:pPr>
        <w:rPr>
          <w:bCs/>
          <w:sz w:val="24"/>
          <w:szCs w:val="24"/>
        </w:rPr>
      </w:pPr>
      <w:proofErr w:type="spellStart"/>
      <w:r w:rsidRPr="00162FFE">
        <w:rPr>
          <w:bCs/>
          <w:sz w:val="24"/>
          <w:szCs w:val="24"/>
        </w:rPr>
        <w:t>Hilsenrath</w:t>
      </w:r>
      <w:proofErr w:type="spellEnd"/>
      <w:r w:rsidRPr="00162FFE">
        <w:rPr>
          <w:bCs/>
          <w:sz w:val="24"/>
          <w:szCs w:val="24"/>
        </w:rPr>
        <w:t xml:space="preserve"> said disabled people were “facing particular hardship as a result of the pandemic and are entitled to be able to rely on their rights”, and she said she was “keen to understand” what action the industry was taking to support its disabled customers.</w:t>
      </w:r>
    </w:p>
    <w:p w14:paraId="69D39BF5" w14:textId="77777777" w:rsidR="00162FFE" w:rsidRPr="00162FFE" w:rsidRDefault="00162FFE" w:rsidP="008426A8">
      <w:pPr>
        <w:rPr>
          <w:bCs/>
          <w:sz w:val="24"/>
          <w:szCs w:val="24"/>
        </w:rPr>
      </w:pPr>
      <w:r w:rsidRPr="00162FFE">
        <w:rPr>
          <w:bCs/>
          <w:sz w:val="24"/>
          <w:szCs w:val="24"/>
        </w:rPr>
        <w:t>But when as</w:t>
      </w:r>
      <w:r w:rsidR="008426A8" w:rsidRPr="00162FFE">
        <w:rPr>
          <w:bCs/>
          <w:sz w:val="24"/>
          <w:szCs w:val="24"/>
        </w:rPr>
        <w:t xml:space="preserve">ked </w:t>
      </w:r>
      <w:r w:rsidRPr="00162FFE">
        <w:rPr>
          <w:bCs/>
          <w:sz w:val="24"/>
          <w:szCs w:val="24"/>
        </w:rPr>
        <w:t xml:space="preserve">by Disability News Service </w:t>
      </w:r>
      <w:r w:rsidR="008426A8" w:rsidRPr="00162FFE">
        <w:rPr>
          <w:bCs/>
          <w:sz w:val="24"/>
          <w:szCs w:val="24"/>
        </w:rPr>
        <w:t xml:space="preserve">for a response to the EHRC letter, Andrew Opie, </w:t>
      </w:r>
      <w:r w:rsidRPr="00162FFE">
        <w:rPr>
          <w:bCs/>
          <w:sz w:val="24"/>
          <w:szCs w:val="24"/>
        </w:rPr>
        <w:t xml:space="preserve">BRC’s </w:t>
      </w:r>
      <w:r w:rsidR="008426A8" w:rsidRPr="00162FFE">
        <w:rPr>
          <w:bCs/>
          <w:sz w:val="24"/>
          <w:szCs w:val="24"/>
        </w:rPr>
        <w:t xml:space="preserve">director of food and sustainability, </w:t>
      </w:r>
      <w:r w:rsidRPr="00162FFE">
        <w:rPr>
          <w:bCs/>
          <w:sz w:val="24"/>
          <w:szCs w:val="24"/>
        </w:rPr>
        <w:t>dismissed the commission’s concerns.</w:t>
      </w:r>
    </w:p>
    <w:p w14:paraId="3904A7C3" w14:textId="3F31618B" w:rsidR="008426A8" w:rsidRPr="00162FFE" w:rsidRDefault="00162FFE" w:rsidP="008426A8">
      <w:pPr>
        <w:rPr>
          <w:bCs/>
          <w:sz w:val="24"/>
          <w:szCs w:val="24"/>
        </w:rPr>
      </w:pPr>
      <w:r w:rsidRPr="00162FFE">
        <w:rPr>
          <w:bCs/>
          <w:sz w:val="24"/>
          <w:szCs w:val="24"/>
        </w:rPr>
        <w:t xml:space="preserve">He </w:t>
      </w:r>
      <w:r w:rsidR="008426A8" w:rsidRPr="00162FFE">
        <w:rPr>
          <w:bCs/>
          <w:sz w:val="24"/>
          <w:szCs w:val="24"/>
        </w:rPr>
        <w:t xml:space="preserve">said: </w:t>
      </w:r>
      <w:r w:rsidR="008426A8" w:rsidRPr="008426A8">
        <w:rPr>
          <w:bCs/>
          <w:sz w:val="24"/>
          <w:szCs w:val="24"/>
        </w:rPr>
        <w:t xml:space="preserve">“Retailers have a long and proud record in serving vulnerable and disabled consumers. </w:t>
      </w:r>
    </w:p>
    <w:p w14:paraId="3AFD58E8" w14:textId="77777777" w:rsidR="008426A8" w:rsidRPr="00162FFE" w:rsidRDefault="008426A8" w:rsidP="008426A8">
      <w:pPr>
        <w:rPr>
          <w:bCs/>
          <w:sz w:val="24"/>
          <w:szCs w:val="24"/>
        </w:rPr>
      </w:pPr>
      <w:r w:rsidRPr="00162FFE">
        <w:rPr>
          <w:bCs/>
          <w:sz w:val="24"/>
          <w:szCs w:val="24"/>
        </w:rPr>
        <w:t>“</w:t>
      </w:r>
      <w:r w:rsidRPr="008426A8">
        <w:rPr>
          <w:bCs/>
          <w:sz w:val="24"/>
          <w:szCs w:val="24"/>
        </w:rPr>
        <w:t xml:space="preserve">We have prioritised hundreds of thousands of customers in the clinically shielded group for online delivery, special hours for the elderly, and dedicated access for disabled groups and carers. </w:t>
      </w:r>
    </w:p>
    <w:p w14:paraId="76F435DB" w14:textId="77777777" w:rsidR="008426A8" w:rsidRPr="00162FFE" w:rsidRDefault="008426A8" w:rsidP="008426A8">
      <w:pPr>
        <w:rPr>
          <w:bCs/>
          <w:sz w:val="24"/>
          <w:szCs w:val="24"/>
        </w:rPr>
      </w:pPr>
      <w:r w:rsidRPr="00162FFE">
        <w:rPr>
          <w:bCs/>
          <w:sz w:val="24"/>
          <w:szCs w:val="24"/>
        </w:rPr>
        <w:t>“</w:t>
      </w:r>
      <w:r w:rsidRPr="008426A8">
        <w:rPr>
          <w:bCs/>
          <w:sz w:val="24"/>
          <w:szCs w:val="24"/>
        </w:rPr>
        <w:t xml:space="preserve">Nonetheless, safety remains the highest priority and retailers cannot implement changes that would put other staff or customers at risk. </w:t>
      </w:r>
    </w:p>
    <w:p w14:paraId="7A826EB8" w14:textId="3A6BCF50" w:rsidR="008426A8" w:rsidRDefault="008426A8" w:rsidP="007E664C">
      <w:pPr>
        <w:rPr>
          <w:bCs/>
          <w:sz w:val="24"/>
          <w:szCs w:val="24"/>
        </w:rPr>
      </w:pPr>
      <w:r w:rsidRPr="00162FFE">
        <w:rPr>
          <w:bCs/>
          <w:sz w:val="24"/>
          <w:szCs w:val="24"/>
        </w:rPr>
        <w:t>“</w:t>
      </w:r>
      <w:r w:rsidRPr="008426A8">
        <w:rPr>
          <w:bCs/>
          <w:sz w:val="24"/>
          <w:szCs w:val="24"/>
        </w:rPr>
        <w:t>We are disappointed the EHRC has failed to appreciate the enormous steps retailers and their workers have made to serve customers in these exceptionally challenging times.”</w:t>
      </w:r>
    </w:p>
    <w:p w14:paraId="4F3229F7" w14:textId="77777777" w:rsidR="00804470" w:rsidRDefault="00804470" w:rsidP="007E664C">
      <w:pPr>
        <w:rPr>
          <w:bCs/>
          <w:sz w:val="24"/>
          <w:szCs w:val="24"/>
        </w:rPr>
      </w:pPr>
      <w:r>
        <w:rPr>
          <w:bCs/>
          <w:sz w:val="24"/>
          <w:szCs w:val="24"/>
        </w:rPr>
        <w:t>In response, an EHRC spokesperson said: “</w:t>
      </w:r>
      <w:r w:rsidRPr="00804470">
        <w:rPr>
          <w:bCs/>
          <w:sz w:val="24"/>
          <w:szCs w:val="24"/>
        </w:rPr>
        <w:t xml:space="preserve">We understand, and have recognised, the extraordinary challenges facing the retail sector in the current circumstances.  </w:t>
      </w:r>
    </w:p>
    <w:p w14:paraId="6275FA55" w14:textId="77777777" w:rsidR="00804470" w:rsidRDefault="00804470" w:rsidP="007E664C">
      <w:pPr>
        <w:rPr>
          <w:bCs/>
          <w:sz w:val="24"/>
          <w:szCs w:val="24"/>
        </w:rPr>
      </w:pPr>
      <w:r>
        <w:rPr>
          <w:bCs/>
          <w:sz w:val="24"/>
          <w:szCs w:val="24"/>
        </w:rPr>
        <w:t>“</w:t>
      </w:r>
      <w:r w:rsidRPr="00804470">
        <w:rPr>
          <w:bCs/>
          <w:sz w:val="24"/>
          <w:szCs w:val="24"/>
        </w:rPr>
        <w:t xml:space="preserve">But now more than ever retailers have a legal duty to ensure the people who need their goods and services the most can access them safely. </w:t>
      </w:r>
    </w:p>
    <w:p w14:paraId="54FD142A" w14:textId="100B75EA" w:rsidR="00804470" w:rsidRPr="00162FFE" w:rsidRDefault="00804470" w:rsidP="007E664C">
      <w:pPr>
        <w:rPr>
          <w:bCs/>
          <w:sz w:val="24"/>
          <w:szCs w:val="24"/>
        </w:rPr>
      </w:pPr>
      <w:r>
        <w:rPr>
          <w:bCs/>
          <w:sz w:val="24"/>
          <w:szCs w:val="24"/>
        </w:rPr>
        <w:t>“</w:t>
      </w:r>
      <w:r w:rsidRPr="00804470">
        <w:rPr>
          <w:bCs/>
          <w:sz w:val="24"/>
          <w:szCs w:val="24"/>
        </w:rPr>
        <w:t>We look forward to hearing from the BRC formally whilst we review the legal claims shared with us.</w:t>
      </w:r>
      <w:r>
        <w:rPr>
          <w:bCs/>
          <w:sz w:val="24"/>
          <w:szCs w:val="24"/>
        </w:rPr>
        <w:t>”</w:t>
      </w:r>
    </w:p>
    <w:p w14:paraId="02FC9EE5" w14:textId="72934855" w:rsidR="008426A8" w:rsidRDefault="008426A8" w:rsidP="007E664C">
      <w:pPr>
        <w:rPr>
          <w:b/>
          <w:sz w:val="24"/>
          <w:szCs w:val="24"/>
        </w:rPr>
      </w:pPr>
      <w:r>
        <w:rPr>
          <w:b/>
          <w:sz w:val="24"/>
          <w:szCs w:val="24"/>
        </w:rPr>
        <w:t>14 May 2020</w:t>
      </w:r>
    </w:p>
    <w:p w14:paraId="174ADBB8" w14:textId="2DDBD89E" w:rsidR="009D690A" w:rsidRDefault="009D690A" w:rsidP="007E664C">
      <w:pPr>
        <w:rPr>
          <w:b/>
          <w:sz w:val="24"/>
          <w:szCs w:val="24"/>
        </w:rPr>
      </w:pPr>
    </w:p>
    <w:p w14:paraId="6611F6C5" w14:textId="5A34C772" w:rsidR="009D690A" w:rsidRDefault="009D690A" w:rsidP="007E664C">
      <w:pPr>
        <w:rPr>
          <w:b/>
          <w:sz w:val="24"/>
          <w:szCs w:val="24"/>
        </w:rPr>
      </w:pPr>
    </w:p>
    <w:p w14:paraId="35D43F20" w14:textId="5922E340" w:rsidR="009D690A" w:rsidRDefault="009D690A" w:rsidP="007E664C">
      <w:pPr>
        <w:rPr>
          <w:b/>
          <w:sz w:val="24"/>
          <w:szCs w:val="24"/>
        </w:rPr>
      </w:pPr>
      <w:r>
        <w:rPr>
          <w:b/>
          <w:sz w:val="24"/>
          <w:szCs w:val="24"/>
        </w:rPr>
        <w:t xml:space="preserve">Coronavirus: </w:t>
      </w:r>
      <w:r w:rsidR="00CA38D7">
        <w:rPr>
          <w:b/>
          <w:sz w:val="24"/>
          <w:szCs w:val="24"/>
        </w:rPr>
        <w:t>Disabled women ‘facing greater risk of abuse and mental distress’</w:t>
      </w:r>
    </w:p>
    <w:p w14:paraId="304434AB" w14:textId="563E8548" w:rsidR="009D690A" w:rsidRPr="005C1E5B" w:rsidRDefault="00676E5A" w:rsidP="007E664C">
      <w:pPr>
        <w:rPr>
          <w:bCs/>
          <w:sz w:val="24"/>
          <w:szCs w:val="24"/>
        </w:rPr>
      </w:pPr>
      <w:r w:rsidRPr="005C1E5B">
        <w:rPr>
          <w:bCs/>
          <w:sz w:val="24"/>
          <w:szCs w:val="24"/>
        </w:rPr>
        <w:lastRenderedPageBreak/>
        <w:t>Disabled women have described how the COVID-19 crisis has forced them to increase their dependence on others</w:t>
      </w:r>
      <w:r w:rsidR="006E7473">
        <w:rPr>
          <w:bCs/>
          <w:sz w:val="24"/>
          <w:szCs w:val="24"/>
        </w:rPr>
        <w:t xml:space="preserve"> and</w:t>
      </w:r>
      <w:r w:rsidRPr="005C1E5B">
        <w:rPr>
          <w:bCs/>
          <w:sz w:val="24"/>
          <w:szCs w:val="24"/>
        </w:rPr>
        <w:t xml:space="preserve"> </w:t>
      </w:r>
      <w:r w:rsidR="006E7473">
        <w:rPr>
          <w:bCs/>
          <w:sz w:val="24"/>
          <w:szCs w:val="24"/>
        </w:rPr>
        <w:t xml:space="preserve">has </w:t>
      </w:r>
      <w:r w:rsidRPr="005C1E5B">
        <w:rPr>
          <w:bCs/>
          <w:sz w:val="24"/>
          <w:szCs w:val="24"/>
        </w:rPr>
        <w:t xml:space="preserve">placed them more at risk of domestic abuse, </w:t>
      </w:r>
      <w:r w:rsidR="006E7473">
        <w:rPr>
          <w:bCs/>
          <w:sz w:val="24"/>
          <w:szCs w:val="24"/>
        </w:rPr>
        <w:t xml:space="preserve">while the need for social isolation has </w:t>
      </w:r>
      <w:r w:rsidRPr="005C1E5B">
        <w:rPr>
          <w:bCs/>
          <w:sz w:val="24"/>
          <w:szCs w:val="24"/>
        </w:rPr>
        <w:t xml:space="preserve">increased </w:t>
      </w:r>
      <w:r w:rsidR="006E7473">
        <w:rPr>
          <w:bCs/>
          <w:sz w:val="24"/>
          <w:szCs w:val="24"/>
        </w:rPr>
        <w:t xml:space="preserve">their </w:t>
      </w:r>
      <w:r w:rsidRPr="005C1E5B">
        <w:rPr>
          <w:bCs/>
          <w:sz w:val="24"/>
          <w:szCs w:val="24"/>
        </w:rPr>
        <w:t>levels of mental distress.</w:t>
      </w:r>
    </w:p>
    <w:p w14:paraId="3A12780A" w14:textId="1075C3CB" w:rsidR="009D690A" w:rsidRPr="005C1E5B" w:rsidRDefault="00676E5A" w:rsidP="007E664C">
      <w:pPr>
        <w:rPr>
          <w:bCs/>
          <w:sz w:val="24"/>
          <w:szCs w:val="24"/>
        </w:rPr>
      </w:pPr>
      <w:r w:rsidRPr="005C1E5B">
        <w:rPr>
          <w:bCs/>
          <w:sz w:val="24"/>
          <w:szCs w:val="24"/>
        </w:rPr>
        <w:t>Their concerns have been collected in a paper by the disabled women’s collective </w:t>
      </w:r>
      <w:hyperlink r:id="rId40" w:history="1">
        <w:r w:rsidRPr="005C1E5B">
          <w:rPr>
            <w:rStyle w:val="Hyperlink"/>
            <w:bCs/>
            <w:sz w:val="24"/>
            <w:szCs w:val="24"/>
          </w:rPr>
          <w:t>Sisters of Frida</w:t>
        </w:r>
      </w:hyperlink>
      <w:r w:rsidRPr="005C1E5B">
        <w:rPr>
          <w:bCs/>
          <w:sz w:val="24"/>
          <w:szCs w:val="24"/>
        </w:rPr>
        <w:t xml:space="preserve">, which focuses on the “intersectional” impact of the COVID-19 crisis on </w:t>
      </w:r>
      <w:r w:rsidR="003C13E7">
        <w:rPr>
          <w:bCs/>
          <w:sz w:val="24"/>
          <w:szCs w:val="24"/>
        </w:rPr>
        <w:t>disabled women</w:t>
      </w:r>
      <w:r w:rsidRPr="005C1E5B">
        <w:rPr>
          <w:bCs/>
          <w:sz w:val="24"/>
          <w:szCs w:val="24"/>
        </w:rPr>
        <w:t xml:space="preserve"> as both disabled people and </w:t>
      </w:r>
      <w:r w:rsidR="00CA38D7">
        <w:rPr>
          <w:bCs/>
          <w:sz w:val="24"/>
          <w:szCs w:val="24"/>
        </w:rPr>
        <w:t xml:space="preserve">as </w:t>
      </w:r>
      <w:r w:rsidRPr="005C1E5B">
        <w:rPr>
          <w:bCs/>
          <w:sz w:val="24"/>
          <w:szCs w:val="24"/>
        </w:rPr>
        <w:t>women.</w:t>
      </w:r>
    </w:p>
    <w:p w14:paraId="30E1C4C5" w14:textId="378C03FB" w:rsidR="009D690A" w:rsidRPr="005C1E5B" w:rsidRDefault="009D690A" w:rsidP="007E664C">
      <w:pPr>
        <w:rPr>
          <w:bCs/>
          <w:sz w:val="24"/>
          <w:szCs w:val="24"/>
        </w:rPr>
      </w:pPr>
      <w:r w:rsidRPr="005C1E5B">
        <w:rPr>
          <w:bCs/>
          <w:sz w:val="24"/>
          <w:szCs w:val="24"/>
        </w:rPr>
        <w:t>Among the concerns raised are access to food</w:t>
      </w:r>
      <w:r w:rsidR="00C167AD" w:rsidRPr="005C1E5B">
        <w:rPr>
          <w:bCs/>
          <w:sz w:val="24"/>
          <w:szCs w:val="24"/>
        </w:rPr>
        <w:t xml:space="preserve">, support and </w:t>
      </w:r>
      <w:r w:rsidRPr="005C1E5B">
        <w:rPr>
          <w:bCs/>
          <w:sz w:val="24"/>
          <w:szCs w:val="24"/>
        </w:rPr>
        <w:t>health</w:t>
      </w:r>
      <w:r w:rsidR="00C167AD" w:rsidRPr="005C1E5B">
        <w:rPr>
          <w:bCs/>
          <w:sz w:val="24"/>
          <w:szCs w:val="24"/>
        </w:rPr>
        <w:t xml:space="preserve"> services, and the impact on disabled mothers, domestic violence and employment, the rights of disabled women, and on disabled women in prison and detention.</w:t>
      </w:r>
    </w:p>
    <w:p w14:paraId="4B98BD7F" w14:textId="3E0EFCD9" w:rsidR="00F60950" w:rsidRPr="005C1E5B" w:rsidRDefault="007C1C83" w:rsidP="007E664C">
      <w:pPr>
        <w:rPr>
          <w:bCs/>
          <w:sz w:val="24"/>
          <w:szCs w:val="24"/>
        </w:rPr>
      </w:pPr>
      <w:hyperlink r:id="rId41" w:history="1">
        <w:r w:rsidR="00676E5A" w:rsidRPr="005C1E5B">
          <w:rPr>
            <w:rStyle w:val="Hyperlink"/>
            <w:bCs/>
            <w:sz w:val="24"/>
            <w:szCs w:val="24"/>
          </w:rPr>
          <w:t>T</w:t>
        </w:r>
        <w:r w:rsidR="009D690A" w:rsidRPr="005C1E5B">
          <w:rPr>
            <w:rStyle w:val="Hyperlink"/>
            <w:bCs/>
            <w:sz w:val="24"/>
            <w:szCs w:val="24"/>
          </w:rPr>
          <w:t>he pa</w:t>
        </w:r>
        <w:r w:rsidR="009D690A" w:rsidRPr="005C1E5B">
          <w:rPr>
            <w:rStyle w:val="Hyperlink"/>
            <w:bCs/>
            <w:sz w:val="24"/>
            <w:szCs w:val="24"/>
          </w:rPr>
          <w:t>p</w:t>
        </w:r>
        <w:r w:rsidR="009D690A" w:rsidRPr="005C1E5B">
          <w:rPr>
            <w:rStyle w:val="Hyperlink"/>
            <w:bCs/>
            <w:sz w:val="24"/>
            <w:szCs w:val="24"/>
          </w:rPr>
          <w:t>er</w:t>
        </w:r>
      </w:hyperlink>
      <w:r w:rsidR="009D690A" w:rsidRPr="005C1E5B">
        <w:rPr>
          <w:bCs/>
          <w:sz w:val="24"/>
          <w:szCs w:val="24"/>
        </w:rPr>
        <w:t xml:space="preserve"> </w:t>
      </w:r>
      <w:r w:rsidR="00676E5A" w:rsidRPr="005C1E5B">
        <w:rPr>
          <w:bCs/>
          <w:sz w:val="24"/>
          <w:szCs w:val="24"/>
        </w:rPr>
        <w:t>has been</w:t>
      </w:r>
      <w:r w:rsidR="009D690A" w:rsidRPr="005C1E5B">
        <w:rPr>
          <w:bCs/>
          <w:sz w:val="24"/>
          <w:szCs w:val="24"/>
        </w:rPr>
        <w:t xml:space="preserve"> submitted </w:t>
      </w:r>
      <w:r w:rsidR="00676E5A" w:rsidRPr="005C1E5B">
        <w:rPr>
          <w:bCs/>
          <w:sz w:val="24"/>
          <w:szCs w:val="24"/>
        </w:rPr>
        <w:t xml:space="preserve">to MPs </w:t>
      </w:r>
      <w:r w:rsidR="009D690A" w:rsidRPr="005C1E5B">
        <w:rPr>
          <w:bCs/>
          <w:sz w:val="24"/>
          <w:szCs w:val="24"/>
        </w:rPr>
        <w:t xml:space="preserve">as part of </w:t>
      </w:r>
      <w:hyperlink r:id="rId42" w:history="1">
        <w:r w:rsidR="009D690A" w:rsidRPr="005C1E5B">
          <w:rPr>
            <w:rStyle w:val="Hyperlink"/>
            <w:bCs/>
            <w:sz w:val="24"/>
            <w:szCs w:val="24"/>
          </w:rPr>
          <w:t>the inquiry</w:t>
        </w:r>
      </w:hyperlink>
      <w:r w:rsidR="009D690A" w:rsidRPr="005C1E5B">
        <w:rPr>
          <w:bCs/>
          <w:sz w:val="24"/>
          <w:szCs w:val="24"/>
        </w:rPr>
        <w:t xml:space="preserve"> by the Commons women and equalities committee into the impact of the pandemic on groups – including women and disabled people – who are protected under the Equality Act.</w:t>
      </w:r>
    </w:p>
    <w:p w14:paraId="13BFB7B6" w14:textId="77777777" w:rsidR="006E7473" w:rsidRDefault="00F60950" w:rsidP="007E664C">
      <w:pPr>
        <w:rPr>
          <w:bCs/>
          <w:sz w:val="24"/>
          <w:szCs w:val="24"/>
        </w:rPr>
      </w:pPr>
      <w:r w:rsidRPr="005C1E5B">
        <w:rPr>
          <w:bCs/>
          <w:sz w:val="24"/>
          <w:szCs w:val="24"/>
        </w:rPr>
        <w:t xml:space="preserve">The paper points out that disabled women are likely to be disproportionately affected by the rising </w:t>
      </w:r>
      <w:r w:rsidR="00067D25" w:rsidRPr="005C1E5B">
        <w:rPr>
          <w:bCs/>
          <w:sz w:val="24"/>
          <w:szCs w:val="24"/>
        </w:rPr>
        <w:t xml:space="preserve">number of </w:t>
      </w:r>
      <w:r w:rsidRPr="005C1E5B">
        <w:rPr>
          <w:bCs/>
          <w:sz w:val="24"/>
          <w:szCs w:val="24"/>
        </w:rPr>
        <w:t>deaths in care homes</w:t>
      </w:r>
      <w:r w:rsidR="006E7473">
        <w:rPr>
          <w:bCs/>
          <w:sz w:val="24"/>
          <w:szCs w:val="24"/>
        </w:rPr>
        <w:t>,</w:t>
      </w:r>
      <w:r w:rsidR="00676E5A" w:rsidRPr="005C1E5B">
        <w:rPr>
          <w:bCs/>
          <w:sz w:val="24"/>
          <w:szCs w:val="24"/>
        </w:rPr>
        <w:t xml:space="preserve"> </w:t>
      </w:r>
      <w:hyperlink r:id="rId43" w:history="1">
        <w:r w:rsidR="00676E5A" w:rsidRPr="005C1E5B">
          <w:rPr>
            <w:rStyle w:val="Hyperlink"/>
            <w:bCs/>
            <w:sz w:val="24"/>
            <w:szCs w:val="24"/>
          </w:rPr>
          <w:t xml:space="preserve">with potentially more than 22,000 </w:t>
        </w:r>
        <w:r w:rsidR="007E4C18" w:rsidRPr="005C1E5B">
          <w:rPr>
            <w:rStyle w:val="Hyperlink"/>
            <w:bCs/>
            <w:sz w:val="24"/>
            <w:szCs w:val="24"/>
          </w:rPr>
          <w:t>deaths</w:t>
        </w:r>
      </w:hyperlink>
      <w:r w:rsidR="007E4C18" w:rsidRPr="005C1E5B">
        <w:rPr>
          <w:bCs/>
          <w:sz w:val="24"/>
          <w:szCs w:val="24"/>
        </w:rPr>
        <w:t xml:space="preserve"> of </w:t>
      </w:r>
      <w:r w:rsidR="00676E5A" w:rsidRPr="005C1E5B">
        <w:rPr>
          <w:bCs/>
          <w:sz w:val="24"/>
          <w:szCs w:val="24"/>
        </w:rPr>
        <w:t>care home residents in England and Wales </w:t>
      </w:r>
      <w:r w:rsidR="006E7473">
        <w:rPr>
          <w:bCs/>
          <w:sz w:val="24"/>
          <w:szCs w:val="24"/>
        </w:rPr>
        <w:t xml:space="preserve">now </w:t>
      </w:r>
      <w:r w:rsidR="007E4C18" w:rsidRPr="005C1E5B">
        <w:rPr>
          <w:bCs/>
          <w:sz w:val="24"/>
          <w:szCs w:val="24"/>
        </w:rPr>
        <w:t>linked to COVID-19</w:t>
      </w:r>
      <w:r w:rsidR="006E7473">
        <w:rPr>
          <w:bCs/>
          <w:sz w:val="24"/>
          <w:szCs w:val="24"/>
        </w:rPr>
        <w:t>.</w:t>
      </w:r>
    </w:p>
    <w:p w14:paraId="757EF818" w14:textId="080CE497" w:rsidR="00067D25" w:rsidRPr="005C1E5B" w:rsidRDefault="006E7473" w:rsidP="007E664C">
      <w:pPr>
        <w:rPr>
          <w:bCs/>
          <w:sz w:val="24"/>
          <w:szCs w:val="24"/>
        </w:rPr>
      </w:pPr>
      <w:r>
        <w:rPr>
          <w:bCs/>
          <w:sz w:val="24"/>
          <w:szCs w:val="24"/>
        </w:rPr>
        <w:t xml:space="preserve">It points </w:t>
      </w:r>
      <w:r w:rsidR="00F60950" w:rsidRPr="005C1E5B">
        <w:rPr>
          <w:bCs/>
          <w:sz w:val="24"/>
          <w:szCs w:val="24"/>
        </w:rPr>
        <w:t xml:space="preserve">to Office for National </w:t>
      </w:r>
      <w:r w:rsidR="00067D25" w:rsidRPr="005C1E5B">
        <w:rPr>
          <w:bCs/>
          <w:sz w:val="24"/>
          <w:szCs w:val="24"/>
        </w:rPr>
        <w:t>Statistics figures from 2014 which showed that, i</w:t>
      </w:r>
      <w:r w:rsidR="00F60950" w:rsidRPr="005C1E5B">
        <w:rPr>
          <w:bCs/>
          <w:sz w:val="24"/>
          <w:szCs w:val="24"/>
        </w:rPr>
        <w:t>n 2011,</w:t>
      </w:r>
      <w:r w:rsidR="00067D25" w:rsidRPr="005C1E5B">
        <w:rPr>
          <w:bCs/>
          <w:sz w:val="24"/>
          <w:szCs w:val="24"/>
        </w:rPr>
        <w:t xml:space="preserve"> almost three-quarters of the care home population aged over 65 were women.</w:t>
      </w:r>
    </w:p>
    <w:p w14:paraId="4B35C268" w14:textId="72697DDE" w:rsidR="00067D25" w:rsidRPr="005C1E5B" w:rsidRDefault="007E4C18" w:rsidP="007E664C">
      <w:pPr>
        <w:rPr>
          <w:bCs/>
          <w:sz w:val="24"/>
          <w:szCs w:val="24"/>
        </w:rPr>
      </w:pPr>
      <w:r w:rsidRPr="005C1E5B">
        <w:rPr>
          <w:bCs/>
          <w:sz w:val="24"/>
          <w:szCs w:val="24"/>
        </w:rPr>
        <w:t xml:space="preserve">The paper also raises concerns about the impact </w:t>
      </w:r>
      <w:r w:rsidR="006E7473">
        <w:rPr>
          <w:bCs/>
          <w:sz w:val="24"/>
          <w:szCs w:val="24"/>
        </w:rPr>
        <w:t xml:space="preserve">of the crisis </w:t>
      </w:r>
      <w:r w:rsidRPr="005C1E5B">
        <w:rPr>
          <w:bCs/>
          <w:sz w:val="24"/>
          <w:szCs w:val="24"/>
        </w:rPr>
        <w:t>on disabled mothers.</w:t>
      </w:r>
    </w:p>
    <w:p w14:paraId="2881E903" w14:textId="43748E8B" w:rsidR="00067D25" w:rsidRPr="005C1E5B" w:rsidRDefault="00067D25" w:rsidP="007E664C">
      <w:pPr>
        <w:rPr>
          <w:bCs/>
          <w:sz w:val="24"/>
          <w:szCs w:val="24"/>
        </w:rPr>
      </w:pPr>
      <w:r w:rsidRPr="005C1E5B">
        <w:rPr>
          <w:bCs/>
          <w:sz w:val="24"/>
          <w:szCs w:val="24"/>
        </w:rPr>
        <w:t>One new disabled mother described how the pandemic meant she had not been able to have the usual post-natal appointment with an epilepsy nurse.</w:t>
      </w:r>
    </w:p>
    <w:p w14:paraId="72B891F3" w14:textId="77777777" w:rsidR="00067D25" w:rsidRPr="005C1E5B" w:rsidRDefault="00067D25" w:rsidP="007E664C">
      <w:pPr>
        <w:rPr>
          <w:bCs/>
          <w:sz w:val="24"/>
          <w:szCs w:val="24"/>
        </w:rPr>
      </w:pPr>
      <w:r w:rsidRPr="005C1E5B">
        <w:rPr>
          <w:bCs/>
          <w:sz w:val="24"/>
          <w:szCs w:val="24"/>
        </w:rPr>
        <w:t xml:space="preserve">She said: “I’m not being monitored at all. I’m not getting my postnatal check up and although his vaccinations are planned to go </w:t>
      </w:r>
      <w:proofErr w:type="gramStart"/>
      <w:r w:rsidRPr="005C1E5B">
        <w:rPr>
          <w:bCs/>
          <w:sz w:val="24"/>
          <w:szCs w:val="24"/>
        </w:rPr>
        <w:t>ahead</w:t>
      </w:r>
      <w:proofErr w:type="gramEnd"/>
      <w:r w:rsidRPr="005C1E5B">
        <w:rPr>
          <w:bCs/>
          <w:sz w:val="24"/>
          <w:szCs w:val="24"/>
        </w:rPr>
        <w:t xml:space="preserve"> they said that could change. </w:t>
      </w:r>
    </w:p>
    <w:p w14:paraId="6A8C9A09" w14:textId="2A14B66F" w:rsidR="00067D25" w:rsidRPr="005C1E5B" w:rsidRDefault="00067D25" w:rsidP="007E664C">
      <w:pPr>
        <w:rPr>
          <w:bCs/>
          <w:sz w:val="24"/>
          <w:szCs w:val="24"/>
        </w:rPr>
      </w:pPr>
      <w:r w:rsidRPr="005C1E5B">
        <w:rPr>
          <w:bCs/>
          <w:sz w:val="24"/>
          <w:szCs w:val="24"/>
        </w:rPr>
        <w:t>“He isn’t registered as being born either.”</w:t>
      </w:r>
    </w:p>
    <w:p w14:paraId="2CE758D8" w14:textId="137561BD" w:rsidR="00067D25" w:rsidRPr="005C1E5B" w:rsidRDefault="00067D25" w:rsidP="007E664C">
      <w:pPr>
        <w:rPr>
          <w:bCs/>
          <w:sz w:val="24"/>
          <w:szCs w:val="24"/>
        </w:rPr>
      </w:pPr>
      <w:r w:rsidRPr="005C1E5B">
        <w:rPr>
          <w:bCs/>
          <w:sz w:val="24"/>
          <w:szCs w:val="24"/>
        </w:rPr>
        <w:t>L, the disabled mother of a disabled son, said her son’s two preferred care workers were in lockdown in Poland, while they had had to turn down a potential replacement because they lived in a house with seven other people</w:t>
      </w:r>
      <w:r w:rsidR="006E7473">
        <w:rPr>
          <w:bCs/>
          <w:sz w:val="24"/>
          <w:szCs w:val="24"/>
        </w:rPr>
        <w:t xml:space="preserve"> in a high-risk part of the country</w:t>
      </w:r>
      <w:r w:rsidRPr="005C1E5B">
        <w:rPr>
          <w:bCs/>
          <w:sz w:val="24"/>
          <w:szCs w:val="24"/>
        </w:rPr>
        <w:t>.</w:t>
      </w:r>
    </w:p>
    <w:p w14:paraId="7D3FA27A" w14:textId="7DDD528E" w:rsidR="004217C3" w:rsidRPr="005C1E5B" w:rsidRDefault="001077A1" w:rsidP="007E664C">
      <w:pPr>
        <w:rPr>
          <w:bCs/>
          <w:sz w:val="24"/>
          <w:szCs w:val="24"/>
        </w:rPr>
      </w:pPr>
      <w:r w:rsidRPr="005C1E5B">
        <w:rPr>
          <w:bCs/>
          <w:sz w:val="24"/>
          <w:szCs w:val="24"/>
        </w:rPr>
        <w:t>L</w:t>
      </w:r>
      <w:r w:rsidR="00067D25" w:rsidRPr="005C1E5B">
        <w:rPr>
          <w:bCs/>
          <w:sz w:val="24"/>
          <w:szCs w:val="24"/>
        </w:rPr>
        <w:t xml:space="preserve"> said: “Not knowing whether he’d be allowed treatment or refused an </w:t>
      </w:r>
      <w:r w:rsidR="004217C3" w:rsidRPr="005C1E5B">
        <w:rPr>
          <w:bCs/>
          <w:sz w:val="24"/>
          <w:szCs w:val="24"/>
        </w:rPr>
        <w:t>[intensive care unit]</w:t>
      </w:r>
      <w:r w:rsidR="00067D25" w:rsidRPr="005C1E5B">
        <w:rPr>
          <w:bCs/>
          <w:sz w:val="24"/>
          <w:szCs w:val="24"/>
        </w:rPr>
        <w:t xml:space="preserve"> bed is adding to my fears. </w:t>
      </w:r>
    </w:p>
    <w:p w14:paraId="40DCA875" w14:textId="77777777" w:rsidR="004217C3" w:rsidRPr="005C1E5B" w:rsidRDefault="004217C3" w:rsidP="007E664C">
      <w:pPr>
        <w:rPr>
          <w:bCs/>
          <w:sz w:val="24"/>
          <w:szCs w:val="24"/>
        </w:rPr>
      </w:pPr>
      <w:r w:rsidRPr="005C1E5B">
        <w:rPr>
          <w:bCs/>
          <w:sz w:val="24"/>
          <w:szCs w:val="24"/>
        </w:rPr>
        <w:t>“</w:t>
      </w:r>
      <w:r w:rsidR="00067D25" w:rsidRPr="005C1E5B">
        <w:rPr>
          <w:bCs/>
          <w:sz w:val="24"/>
          <w:szCs w:val="24"/>
        </w:rPr>
        <w:t>As a disabled mother I am also worried that I might not be able to care for him myself even if there was no other alternative.</w:t>
      </w:r>
      <w:r w:rsidRPr="005C1E5B">
        <w:rPr>
          <w:bCs/>
          <w:sz w:val="24"/>
          <w:szCs w:val="24"/>
        </w:rPr>
        <w:t>”</w:t>
      </w:r>
    </w:p>
    <w:p w14:paraId="77A7796B" w14:textId="3D39BCB4" w:rsidR="00067D25" w:rsidRPr="005C1E5B" w:rsidRDefault="004217C3" w:rsidP="007E664C">
      <w:pPr>
        <w:rPr>
          <w:bCs/>
          <w:sz w:val="24"/>
          <w:szCs w:val="24"/>
        </w:rPr>
      </w:pPr>
      <w:r w:rsidRPr="005C1E5B">
        <w:rPr>
          <w:bCs/>
          <w:sz w:val="24"/>
          <w:szCs w:val="24"/>
        </w:rPr>
        <w:t xml:space="preserve">Fiona Anderson, of </w:t>
      </w:r>
      <w:hyperlink r:id="rId44" w:history="1">
        <w:r w:rsidRPr="006E7473">
          <w:rPr>
            <w:rStyle w:val="Hyperlink"/>
            <w:bCs/>
            <w:sz w:val="24"/>
            <w:szCs w:val="24"/>
          </w:rPr>
          <w:t>Enabled2Parent</w:t>
        </w:r>
      </w:hyperlink>
      <w:r w:rsidRPr="005C1E5B">
        <w:rPr>
          <w:bCs/>
          <w:sz w:val="24"/>
          <w:szCs w:val="24"/>
        </w:rPr>
        <w:t>, told Sisters of Frida that social services department</w:t>
      </w:r>
      <w:r w:rsidR="003C13E7">
        <w:rPr>
          <w:bCs/>
          <w:sz w:val="24"/>
          <w:szCs w:val="24"/>
        </w:rPr>
        <w:t xml:space="preserve">s </w:t>
      </w:r>
      <w:r w:rsidRPr="005C1E5B">
        <w:rPr>
          <w:bCs/>
          <w:sz w:val="24"/>
          <w:szCs w:val="24"/>
        </w:rPr>
        <w:t>were failing to prioritise disabled parents for support.</w:t>
      </w:r>
    </w:p>
    <w:p w14:paraId="49D7A40B" w14:textId="77777777" w:rsidR="004217C3" w:rsidRPr="005C1E5B" w:rsidRDefault="004217C3" w:rsidP="007E664C">
      <w:pPr>
        <w:rPr>
          <w:bCs/>
          <w:sz w:val="24"/>
          <w:szCs w:val="24"/>
        </w:rPr>
      </w:pPr>
      <w:r w:rsidRPr="005C1E5B">
        <w:rPr>
          <w:bCs/>
          <w:sz w:val="24"/>
          <w:szCs w:val="24"/>
        </w:rPr>
        <w:t xml:space="preserve">She said: “Many disabled parents rely on their child being at school or nursery immensely to allow them to recharge. </w:t>
      </w:r>
    </w:p>
    <w:p w14:paraId="2B4C1900" w14:textId="225911E4" w:rsidR="004217C3" w:rsidRPr="005C1E5B" w:rsidRDefault="004217C3" w:rsidP="007E664C">
      <w:pPr>
        <w:rPr>
          <w:bCs/>
          <w:sz w:val="24"/>
          <w:szCs w:val="24"/>
        </w:rPr>
      </w:pPr>
      <w:r w:rsidRPr="005C1E5B">
        <w:rPr>
          <w:bCs/>
          <w:sz w:val="24"/>
          <w:szCs w:val="24"/>
        </w:rPr>
        <w:lastRenderedPageBreak/>
        <w:t>“Not having a rest causes their symptoms of their condition to worsen, frequent falls and feeling like they’re failing their child through increased pain and fatigue making them unable to do quality time activities and adequate home schooling.”</w:t>
      </w:r>
    </w:p>
    <w:p w14:paraId="456E8DBA" w14:textId="491245CF" w:rsidR="004217C3" w:rsidRPr="005C1E5B" w:rsidRDefault="006E7473" w:rsidP="007E664C">
      <w:pPr>
        <w:rPr>
          <w:bCs/>
          <w:sz w:val="24"/>
          <w:szCs w:val="24"/>
        </w:rPr>
      </w:pPr>
      <w:r>
        <w:rPr>
          <w:bCs/>
          <w:sz w:val="24"/>
          <w:szCs w:val="24"/>
        </w:rPr>
        <w:t>And an</w:t>
      </w:r>
      <w:r w:rsidR="004217C3" w:rsidRPr="005C1E5B">
        <w:rPr>
          <w:bCs/>
          <w:sz w:val="24"/>
          <w:szCs w:val="24"/>
        </w:rPr>
        <w:t xml:space="preserve"> advocate at a disabled people’s organisation told Sisters of Frida: “I am supporting two female clients who have learning difficulties, </w:t>
      </w:r>
      <w:proofErr w:type="gramStart"/>
      <w:r w:rsidR="004217C3" w:rsidRPr="005C1E5B">
        <w:rPr>
          <w:bCs/>
          <w:sz w:val="24"/>
          <w:szCs w:val="24"/>
        </w:rPr>
        <w:t>both of these</w:t>
      </w:r>
      <w:proofErr w:type="gramEnd"/>
      <w:r w:rsidR="004217C3" w:rsidRPr="005C1E5B">
        <w:rPr>
          <w:bCs/>
          <w:sz w:val="24"/>
          <w:szCs w:val="24"/>
        </w:rPr>
        <w:t xml:space="preserve"> clients’ children are subject to care proceedings. </w:t>
      </w:r>
    </w:p>
    <w:p w14:paraId="250D6091" w14:textId="77777777" w:rsidR="004217C3" w:rsidRPr="005C1E5B" w:rsidRDefault="004217C3" w:rsidP="007E664C">
      <w:pPr>
        <w:rPr>
          <w:bCs/>
          <w:sz w:val="24"/>
          <w:szCs w:val="24"/>
        </w:rPr>
      </w:pPr>
      <w:r w:rsidRPr="005C1E5B">
        <w:rPr>
          <w:bCs/>
          <w:sz w:val="24"/>
          <w:szCs w:val="24"/>
        </w:rPr>
        <w:t xml:space="preserve">“Their children are currently not living with them. Before the lock down, they were still having contact in a contact centre supervised. </w:t>
      </w:r>
    </w:p>
    <w:p w14:paraId="4E100F20" w14:textId="1669F0BE" w:rsidR="004217C3" w:rsidRPr="005C1E5B" w:rsidRDefault="004217C3" w:rsidP="007E664C">
      <w:pPr>
        <w:rPr>
          <w:bCs/>
          <w:sz w:val="24"/>
          <w:szCs w:val="24"/>
        </w:rPr>
      </w:pPr>
      <w:r w:rsidRPr="005C1E5B">
        <w:rPr>
          <w:bCs/>
          <w:sz w:val="24"/>
          <w:szCs w:val="24"/>
        </w:rPr>
        <w:t>“Since the lock down, they have not been allowed to have contact due to contact centres being closed.”</w:t>
      </w:r>
    </w:p>
    <w:p w14:paraId="79456E41" w14:textId="000C4D27" w:rsidR="00696510" w:rsidRPr="005C1E5B" w:rsidRDefault="007E4C18" w:rsidP="007E664C">
      <w:pPr>
        <w:rPr>
          <w:bCs/>
          <w:sz w:val="24"/>
          <w:szCs w:val="24"/>
        </w:rPr>
      </w:pPr>
      <w:r w:rsidRPr="005C1E5B">
        <w:rPr>
          <w:bCs/>
          <w:sz w:val="24"/>
          <w:szCs w:val="24"/>
        </w:rPr>
        <w:t>Another key issue highlighted by the paper is the impact of the crisis on disabled women’s independence and control</w:t>
      </w:r>
      <w:r w:rsidR="008C463D">
        <w:rPr>
          <w:bCs/>
          <w:sz w:val="24"/>
          <w:szCs w:val="24"/>
        </w:rPr>
        <w:t xml:space="preserve"> over their lives</w:t>
      </w:r>
      <w:r w:rsidRPr="005C1E5B">
        <w:rPr>
          <w:bCs/>
          <w:sz w:val="24"/>
          <w:szCs w:val="24"/>
        </w:rPr>
        <w:t>.</w:t>
      </w:r>
    </w:p>
    <w:p w14:paraId="5422B5FE" w14:textId="5D0CFB5A" w:rsidR="00C73D05" w:rsidRPr="005C1E5B" w:rsidRDefault="00696510" w:rsidP="007E664C">
      <w:pPr>
        <w:rPr>
          <w:bCs/>
          <w:sz w:val="24"/>
          <w:szCs w:val="24"/>
        </w:rPr>
      </w:pPr>
      <w:r w:rsidRPr="005C1E5B">
        <w:rPr>
          <w:bCs/>
          <w:sz w:val="24"/>
          <w:szCs w:val="24"/>
        </w:rPr>
        <w:t xml:space="preserve">Dr </w:t>
      </w:r>
      <w:proofErr w:type="spellStart"/>
      <w:r w:rsidRPr="005C1E5B">
        <w:rPr>
          <w:bCs/>
          <w:sz w:val="24"/>
          <w:szCs w:val="24"/>
        </w:rPr>
        <w:t>Sarabajaya</w:t>
      </w:r>
      <w:proofErr w:type="spellEnd"/>
      <w:r w:rsidRPr="005C1E5B">
        <w:rPr>
          <w:bCs/>
          <w:sz w:val="24"/>
          <w:szCs w:val="24"/>
        </w:rPr>
        <w:t xml:space="preserve"> Kumar, a Women’s Equality Party candidate for the now-postponed London Assembly elections</w:t>
      </w:r>
      <w:r w:rsidR="00C73D05" w:rsidRPr="005C1E5B">
        <w:rPr>
          <w:bCs/>
          <w:sz w:val="24"/>
          <w:szCs w:val="24"/>
        </w:rPr>
        <w:t xml:space="preserve">, said: “We all feel uncomfortable with the lack of certainty – disabled and non-disabled alike – but as a disabled woman I have felt Covid-19 has meant I have also lost what little control/agency I had, because of the strict, albeit necessary, requirements of ensuring I and my family and the NHS are safe. </w:t>
      </w:r>
    </w:p>
    <w:p w14:paraId="077676EC" w14:textId="1E4EF15A" w:rsidR="00C73D05" w:rsidRPr="005C1E5B" w:rsidRDefault="00C73D05" w:rsidP="007E664C">
      <w:pPr>
        <w:rPr>
          <w:bCs/>
          <w:sz w:val="24"/>
          <w:szCs w:val="24"/>
        </w:rPr>
      </w:pPr>
      <w:r w:rsidRPr="005C1E5B">
        <w:rPr>
          <w:bCs/>
          <w:sz w:val="24"/>
          <w:szCs w:val="24"/>
        </w:rPr>
        <w:t>“In other words, my dependence on others seems to have increased; and that has put strain on me and other family members.”</w:t>
      </w:r>
    </w:p>
    <w:p w14:paraId="7B7C21E7" w14:textId="150993FD" w:rsidR="00C73D05" w:rsidRPr="005C1E5B" w:rsidRDefault="007E4C18" w:rsidP="007E664C">
      <w:pPr>
        <w:rPr>
          <w:bCs/>
          <w:sz w:val="24"/>
          <w:szCs w:val="24"/>
        </w:rPr>
      </w:pPr>
      <w:r w:rsidRPr="005C1E5B">
        <w:rPr>
          <w:bCs/>
          <w:sz w:val="24"/>
          <w:szCs w:val="24"/>
        </w:rPr>
        <w:t xml:space="preserve">The paper also </w:t>
      </w:r>
      <w:r w:rsidR="00C73D05" w:rsidRPr="005C1E5B">
        <w:rPr>
          <w:bCs/>
          <w:sz w:val="24"/>
          <w:szCs w:val="24"/>
        </w:rPr>
        <w:t>points out that disabled women are between three and four times more likely to experience domestic abuse than non-disabled women.</w:t>
      </w:r>
    </w:p>
    <w:p w14:paraId="1C1034FB" w14:textId="7B89CDD0" w:rsidR="00C73D05" w:rsidRPr="005C1E5B" w:rsidRDefault="00C73D05" w:rsidP="007E664C">
      <w:pPr>
        <w:rPr>
          <w:bCs/>
          <w:sz w:val="24"/>
          <w:szCs w:val="24"/>
        </w:rPr>
      </w:pPr>
      <w:r w:rsidRPr="005C1E5B">
        <w:rPr>
          <w:bCs/>
          <w:sz w:val="24"/>
          <w:szCs w:val="24"/>
        </w:rPr>
        <w:t xml:space="preserve">There has already been “a dramatic increase in calls to domestic violence helplines and support services during the coronavirus crisis”, </w:t>
      </w:r>
      <w:r w:rsidR="007E4C18" w:rsidRPr="005C1E5B">
        <w:rPr>
          <w:bCs/>
          <w:sz w:val="24"/>
          <w:szCs w:val="24"/>
        </w:rPr>
        <w:t xml:space="preserve">the paper says, </w:t>
      </w:r>
      <w:r w:rsidRPr="005C1E5B">
        <w:rPr>
          <w:bCs/>
          <w:sz w:val="24"/>
          <w:szCs w:val="24"/>
        </w:rPr>
        <w:t>while many</w:t>
      </w:r>
      <w:r w:rsidR="006E7473">
        <w:rPr>
          <w:bCs/>
          <w:sz w:val="24"/>
          <w:szCs w:val="24"/>
        </w:rPr>
        <w:t xml:space="preserve"> women</w:t>
      </w:r>
      <w:r w:rsidRPr="005C1E5B">
        <w:rPr>
          <w:bCs/>
          <w:sz w:val="24"/>
          <w:szCs w:val="24"/>
        </w:rPr>
        <w:t xml:space="preserve"> “will find it much harder to flee dangerous situations, or to find the refuges and services they need to make that decision”.</w:t>
      </w:r>
    </w:p>
    <w:p w14:paraId="590216DF" w14:textId="4ABF7DB8" w:rsidR="00C73D05" w:rsidRPr="00914B19" w:rsidRDefault="00C73D05" w:rsidP="007E664C">
      <w:pPr>
        <w:rPr>
          <w:bCs/>
          <w:sz w:val="24"/>
          <w:szCs w:val="24"/>
        </w:rPr>
      </w:pPr>
      <w:r w:rsidRPr="00914B19">
        <w:rPr>
          <w:bCs/>
          <w:sz w:val="24"/>
          <w:szCs w:val="24"/>
        </w:rPr>
        <w:t xml:space="preserve">This will affect most those who have already struggled to access support and justice, </w:t>
      </w:r>
      <w:r w:rsidR="006E7473" w:rsidRPr="00914B19">
        <w:rPr>
          <w:bCs/>
          <w:sz w:val="24"/>
          <w:szCs w:val="24"/>
        </w:rPr>
        <w:t>says Sisters of Frida, such as</w:t>
      </w:r>
      <w:r w:rsidRPr="00914B19">
        <w:rPr>
          <w:bCs/>
          <w:sz w:val="24"/>
          <w:szCs w:val="24"/>
        </w:rPr>
        <w:t xml:space="preserve"> disabled</w:t>
      </w:r>
      <w:r w:rsidR="006E7473" w:rsidRPr="00914B19">
        <w:rPr>
          <w:bCs/>
          <w:sz w:val="24"/>
          <w:szCs w:val="24"/>
        </w:rPr>
        <w:t xml:space="preserve"> women</w:t>
      </w:r>
      <w:r w:rsidR="007E4C18" w:rsidRPr="00914B19">
        <w:rPr>
          <w:bCs/>
          <w:sz w:val="24"/>
          <w:szCs w:val="24"/>
        </w:rPr>
        <w:t>,</w:t>
      </w:r>
      <w:r w:rsidRPr="00914B19">
        <w:rPr>
          <w:bCs/>
          <w:sz w:val="24"/>
          <w:szCs w:val="24"/>
        </w:rPr>
        <w:t xml:space="preserve"> </w:t>
      </w:r>
      <w:r w:rsidR="007E4C18" w:rsidRPr="00914B19">
        <w:rPr>
          <w:bCs/>
          <w:sz w:val="24"/>
          <w:szCs w:val="24"/>
        </w:rPr>
        <w:t>black, Asian and minority ethnic</w:t>
      </w:r>
      <w:r w:rsidR="006E7473" w:rsidRPr="00914B19">
        <w:rPr>
          <w:bCs/>
          <w:sz w:val="24"/>
          <w:szCs w:val="24"/>
        </w:rPr>
        <w:t xml:space="preserve"> women</w:t>
      </w:r>
      <w:r w:rsidR="007E4C18" w:rsidRPr="00914B19">
        <w:rPr>
          <w:bCs/>
          <w:sz w:val="24"/>
          <w:szCs w:val="24"/>
        </w:rPr>
        <w:t>,</w:t>
      </w:r>
      <w:r w:rsidRPr="00914B19">
        <w:rPr>
          <w:bCs/>
          <w:sz w:val="24"/>
          <w:szCs w:val="24"/>
        </w:rPr>
        <w:t xml:space="preserve"> and migrant women.</w:t>
      </w:r>
    </w:p>
    <w:p w14:paraId="5C883EA1" w14:textId="1ACB124D" w:rsidR="00C73D05" w:rsidRPr="005C1E5B" w:rsidRDefault="007C1C83" w:rsidP="007E664C">
      <w:pPr>
        <w:rPr>
          <w:bCs/>
          <w:sz w:val="24"/>
          <w:szCs w:val="24"/>
        </w:rPr>
      </w:pPr>
      <w:hyperlink r:id="rId45" w:history="1">
        <w:r w:rsidR="00C73D05" w:rsidRPr="005C1E5B">
          <w:rPr>
            <w:rStyle w:val="Hyperlink"/>
            <w:bCs/>
            <w:sz w:val="24"/>
            <w:szCs w:val="24"/>
          </w:rPr>
          <w:t>Stay</w:t>
        </w:r>
        <w:r w:rsidR="007E4C18" w:rsidRPr="005C1E5B">
          <w:rPr>
            <w:rStyle w:val="Hyperlink"/>
            <w:bCs/>
            <w:sz w:val="24"/>
            <w:szCs w:val="24"/>
          </w:rPr>
          <w:t xml:space="preserve"> </w:t>
        </w:r>
        <w:r w:rsidR="00C73D05" w:rsidRPr="005C1E5B">
          <w:rPr>
            <w:rStyle w:val="Hyperlink"/>
            <w:bCs/>
            <w:sz w:val="24"/>
            <w:szCs w:val="24"/>
          </w:rPr>
          <w:t>Safe East</w:t>
        </w:r>
      </w:hyperlink>
      <w:r w:rsidR="00C73D05" w:rsidRPr="005C1E5B">
        <w:rPr>
          <w:bCs/>
          <w:sz w:val="24"/>
          <w:szCs w:val="24"/>
        </w:rPr>
        <w:t>, a user-led</w:t>
      </w:r>
      <w:r w:rsidR="00914B19">
        <w:rPr>
          <w:bCs/>
          <w:sz w:val="24"/>
          <w:szCs w:val="24"/>
        </w:rPr>
        <w:t>,</w:t>
      </w:r>
      <w:r w:rsidR="00C73D05" w:rsidRPr="005C1E5B">
        <w:rPr>
          <w:bCs/>
          <w:sz w:val="24"/>
          <w:szCs w:val="24"/>
        </w:rPr>
        <w:t xml:space="preserve"> London-based organisation which supports Deaf and </w:t>
      </w:r>
      <w:r w:rsidR="00643199" w:rsidRPr="005C1E5B">
        <w:rPr>
          <w:bCs/>
          <w:sz w:val="24"/>
          <w:szCs w:val="24"/>
        </w:rPr>
        <w:t>d</w:t>
      </w:r>
      <w:r w:rsidR="00C73D05" w:rsidRPr="005C1E5B">
        <w:rPr>
          <w:bCs/>
          <w:sz w:val="24"/>
          <w:szCs w:val="24"/>
        </w:rPr>
        <w:t xml:space="preserve">isabled survivors of domestic and sexual violence, </w:t>
      </w:r>
      <w:r w:rsidR="00643199" w:rsidRPr="005C1E5B">
        <w:rPr>
          <w:bCs/>
          <w:sz w:val="24"/>
          <w:szCs w:val="24"/>
        </w:rPr>
        <w:t>and has</w:t>
      </w:r>
      <w:r w:rsidR="00C73D05" w:rsidRPr="005C1E5B">
        <w:rPr>
          <w:bCs/>
          <w:sz w:val="24"/>
          <w:szCs w:val="24"/>
        </w:rPr>
        <w:t xml:space="preserve"> been working on amendments to the </w:t>
      </w:r>
      <w:r w:rsidR="00643199" w:rsidRPr="005C1E5B">
        <w:rPr>
          <w:bCs/>
          <w:sz w:val="24"/>
          <w:szCs w:val="24"/>
        </w:rPr>
        <w:t xml:space="preserve">government’s </w:t>
      </w:r>
      <w:hyperlink r:id="rId46" w:history="1">
        <w:r w:rsidR="00643199" w:rsidRPr="005C1E5B">
          <w:rPr>
            <w:rStyle w:val="Hyperlink"/>
            <w:bCs/>
            <w:sz w:val="24"/>
            <w:szCs w:val="24"/>
          </w:rPr>
          <w:t>d</w:t>
        </w:r>
        <w:r w:rsidR="00C73D05" w:rsidRPr="005C1E5B">
          <w:rPr>
            <w:rStyle w:val="Hyperlink"/>
            <w:bCs/>
            <w:sz w:val="24"/>
            <w:szCs w:val="24"/>
          </w:rPr>
          <w:t xml:space="preserve">omestic </w:t>
        </w:r>
        <w:r w:rsidR="00643199" w:rsidRPr="005C1E5B">
          <w:rPr>
            <w:rStyle w:val="Hyperlink"/>
            <w:bCs/>
            <w:sz w:val="24"/>
            <w:szCs w:val="24"/>
          </w:rPr>
          <w:t>a</w:t>
        </w:r>
        <w:r w:rsidR="00C73D05" w:rsidRPr="005C1E5B">
          <w:rPr>
            <w:rStyle w:val="Hyperlink"/>
            <w:bCs/>
            <w:sz w:val="24"/>
            <w:szCs w:val="24"/>
          </w:rPr>
          <w:t xml:space="preserve">buse </w:t>
        </w:r>
        <w:r w:rsidR="00643199" w:rsidRPr="005C1E5B">
          <w:rPr>
            <w:rStyle w:val="Hyperlink"/>
            <w:bCs/>
            <w:sz w:val="24"/>
            <w:szCs w:val="24"/>
          </w:rPr>
          <w:t>b</w:t>
        </w:r>
        <w:r w:rsidR="00C73D05" w:rsidRPr="005C1E5B">
          <w:rPr>
            <w:rStyle w:val="Hyperlink"/>
            <w:bCs/>
            <w:sz w:val="24"/>
            <w:szCs w:val="24"/>
          </w:rPr>
          <w:t>ill</w:t>
        </w:r>
      </w:hyperlink>
      <w:r w:rsidR="00643199" w:rsidRPr="005C1E5B">
        <w:rPr>
          <w:bCs/>
          <w:sz w:val="24"/>
          <w:szCs w:val="24"/>
        </w:rPr>
        <w:t xml:space="preserve">, said COVID-19 restrictions </w:t>
      </w:r>
      <w:r w:rsidR="00914B19">
        <w:rPr>
          <w:bCs/>
          <w:sz w:val="24"/>
          <w:szCs w:val="24"/>
        </w:rPr>
        <w:t>had</w:t>
      </w:r>
      <w:r w:rsidR="00643199" w:rsidRPr="005C1E5B">
        <w:rPr>
          <w:bCs/>
          <w:sz w:val="24"/>
          <w:szCs w:val="24"/>
        </w:rPr>
        <w:t xml:space="preserve"> been causing extra problems </w:t>
      </w:r>
      <w:r w:rsidR="006E7473">
        <w:rPr>
          <w:bCs/>
          <w:sz w:val="24"/>
          <w:szCs w:val="24"/>
        </w:rPr>
        <w:t>for</w:t>
      </w:r>
      <w:r w:rsidR="00643199" w:rsidRPr="005C1E5B">
        <w:rPr>
          <w:bCs/>
          <w:sz w:val="24"/>
          <w:szCs w:val="24"/>
        </w:rPr>
        <w:t xml:space="preserve"> </w:t>
      </w:r>
      <w:r w:rsidR="00914B19">
        <w:rPr>
          <w:bCs/>
          <w:sz w:val="24"/>
          <w:szCs w:val="24"/>
        </w:rPr>
        <w:t xml:space="preserve">its </w:t>
      </w:r>
      <w:r w:rsidR="00643199" w:rsidRPr="005C1E5B">
        <w:rPr>
          <w:bCs/>
          <w:sz w:val="24"/>
          <w:szCs w:val="24"/>
        </w:rPr>
        <w:t>clients.</w:t>
      </w:r>
    </w:p>
    <w:p w14:paraId="27A96FAE" w14:textId="766483EC" w:rsidR="00643199" w:rsidRPr="005C1E5B" w:rsidRDefault="007E4C18" w:rsidP="007E664C">
      <w:pPr>
        <w:rPr>
          <w:bCs/>
          <w:sz w:val="24"/>
          <w:szCs w:val="24"/>
        </w:rPr>
      </w:pPr>
      <w:r w:rsidRPr="005C1E5B">
        <w:rPr>
          <w:bCs/>
          <w:sz w:val="24"/>
          <w:szCs w:val="24"/>
        </w:rPr>
        <w:t>Stay Safe East says w</w:t>
      </w:r>
      <w:r w:rsidR="00643199" w:rsidRPr="005C1E5B">
        <w:rPr>
          <w:bCs/>
          <w:sz w:val="24"/>
          <w:szCs w:val="24"/>
        </w:rPr>
        <w:t>omen with learning difficulties no longer have one</w:t>
      </w:r>
      <w:r w:rsidRPr="005C1E5B">
        <w:rPr>
          <w:bCs/>
          <w:sz w:val="24"/>
          <w:szCs w:val="24"/>
        </w:rPr>
        <w:t>-to-</w:t>
      </w:r>
      <w:r w:rsidR="00643199" w:rsidRPr="005C1E5B">
        <w:rPr>
          <w:bCs/>
          <w:sz w:val="24"/>
          <w:szCs w:val="24"/>
        </w:rPr>
        <w:t xml:space="preserve">one access to advocates, deaf women are </w:t>
      </w:r>
      <w:r w:rsidRPr="005C1E5B">
        <w:rPr>
          <w:bCs/>
          <w:sz w:val="24"/>
          <w:szCs w:val="24"/>
        </w:rPr>
        <w:t>facing</w:t>
      </w:r>
      <w:r w:rsidR="006E7473">
        <w:rPr>
          <w:bCs/>
          <w:sz w:val="24"/>
          <w:szCs w:val="24"/>
        </w:rPr>
        <w:t xml:space="preserve"> further</w:t>
      </w:r>
      <w:r w:rsidR="00643199" w:rsidRPr="005C1E5B">
        <w:rPr>
          <w:bCs/>
          <w:sz w:val="24"/>
          <w:szCs w:val="24"/>
        </w:rPr>
        <w:t xml:space="preserve"> communication</w:t>
      </w:r>
      <w:r w:rsidRPr="005C1E5B">
        <w:rPr>
          <w:bCs/>
          <w:sz w:val="24"/>
          <w:szCs w:val="24"/>
        </w:rPr>
        <w:t xml:space="preserve"> barriers</w:t>
      </w:r>
      <w:r w:rsidR="005C1E5B" w:rsidRPr="005C1E5B">
        <w:rPr>
          <w:bCs/>
          <w:sz w:val="24"/>
          <w:szCs w:val="24"/>
        </w:rPr>
        <w:t>, and a</w:t>
      </w:r>
      <w:r w:rsidR="00643199" w:rsidRPr="005C1E5B">
        <w:rPr>
          <w:bCs/>
          <w:sz w:val="24"/>
          <w:szCs w:val="24"/>
        </w:rPr>
        <w:t xml:space="preserve">dvocates working from home </w:t>
      </w:r>
      <w:r w:rsidR="005C1E5B" w:rsidRPr="005C1E5B">
        <w:rPr>
          <w:bCs/>
          <w:sz w:val="24"/>
          <w:szCs w:val="24"/>
        </w:rPr>
        <w:t>are finding to harder to support</w:t>
      </w:r>
      <w:r w:rsidR="00643199" w:rsidRPr="005C1E5B">
        <w:rPr>
          <w:bCs/>
          <w:sz w:val="24"/>
          <w:szCs w:val="24"/>
        </w:rPr>
        <w:t xml:space="preserve"> their disabled clients.</w:t>
      </w:r>
    </w:p>
    <w:p w14:paraId="46B8D9CE" w14:textId="766014EB" w:rsidR="00643199" w:rsidRPr="005C1E5B" w:rsidRDefault="00643199" w:rsidP="007E664C">
      <w:pPr>
        <w:rPr>
          <w:bCs/>
          <w:sz w:val="24"/>
          <w:szCs w:val="24"/>
        </w:rPr>
      </w:pPr>
      <w:r w:rsidRPr="005C1E5B">
        <w:rPr>
          <w:bCs/>
          <w:sz w:val="24"/>
          <w:szCs w:val="24"/>
        </w:rPr>
        <w:t>The paper concludes that there is “a common thread running through all the disabled women’s stories shared with us, that social isolation during this pandemic is causing psychological distress”.</w:t>
      </w:r>
    </w:p>
    <w:p w14:paraId="5F0F6FE2" w14:textId="15C7F05F" w:rsidR="00643199" w:rsidRPr="005C1E5B" w:rsidRDefault="00643199" w:rsidP="007E664C">
      <w:pPr>
        <w:rPr>
          <w:bCs/>
          <w:sz w:val="24"/>
          <w:szCs w:val="24"/>
        </w:rPr>
      </w:pPr>
      <w:r w:rsidRPr="005C1E5B">
        <w:rPr>
          <w:bCs/>
          <w:sz w:val="24"/>
          <w:szCs w:val="24"/>
        </w:rPr>
        <w:lastRenderedPageBreak/>
        <w:t xml:space="preserve">And it calls on the government to seek the input of disabled people’s organisations, including disabled women’s organisations, </w:t>
      </w:r>
      <w:r w:rsidR="005C1E5B" w:rsidRPr="005C1E5B">
        <w:rPr>
          <w:bCs/>
          <w:sz w:val="24"/>
          <w:szCs w:val="24"/>
        </w:rPr>
        <w:t>on</w:t>
      </w:r>
      <w:r w:rsidRPr="005C1E5B">
        <w:rPr>
          <w:bCs/>
          <w:sz w:val="24"/>
          <w:szCs w:val="24"/>
        </w:rPr>
        <w:t xml:space="preserve"> all policies </w:t>
      </w:r>
      <w:r w:rsidR="005C1E5B" w:rsidRPr="005C1E5B">
        <w:rPr>
          <w:bCs/>
          <w:sz w:val="24"/>
          <w:szCs w:val="24"/>
        </w:rPr>
        <w:t>during the crisis, and carry out equality impact assessments on all its COVID-19 policies.</w:t>
      </w:r>
    </w:p>
    <w:p w14:paraId="161B6835" w14:textId="07E4EF3F" w:rsidR="00FF3EFE" w:rsidRDefault="009D690A" w:rsidP="007E664C">
      <w:pPr>
        <w:rPr>
          <w:b/>
          <w:sz w:val="24"/>
          <w:szCs w:val="24"/>
        </w:rPr>
      </w:pPr>
      <w:r>
        <w:rPr>
          <w:b/>
          <w:sz w:val="24"/>
          <w:szCs w:val="24"/>
        </w:rPr>
        <w:t>14 May 2020</w:t>
      </w:r>
    </w:p>
    <w:p w14:paraId="600A5828" w14:textId="77777777" w:rsidR="009D690A" w:rsidRDefault="009D690A" w:rsidP="007E664C">
      <w:pPr>
        <w:rPr>
          <w:b/>
          <w:sz w:val="24"/>
          <w:szCs w:val="24"/>
        </w:rPr>
      </w:pPr>
    </w:p>
    <w:p w14:paraId="33FEF491" w14:textId="56F94075" w:rsidR="00FF3EFE" w:rsidRDefault="00FF3EFE" w:rsidP="007E664C">
      <w:pPr>
        <w:rPr>
          <w:b/>
          <w:sz w:val="24"/>
          <w:szCs w:val="24"/>
        </w:rPr>
      </w:pPr>
    </w:p>
    <w:p w14:paraId="332AA3EB" w14:textId="436DA185" w:rsidR="00FF3EFE" w:rsidRDefault="00FF3EFE" w:rsidP="007E664C">
      <w:pPr>
        <w:rPr>
          <w:b/>
          <w:sz w:val="24"/>
          <w:szCs w:val="24"/>
        </w:rPr>
      </w:pPr>
      <w:r>
        <w:rPr>
          <w:b/>
          <w:sz w:val="24"/>
          <w:szCs w:val="24"/>
        </w:rPr>
        <w:t xml:space="preserve">Coronavirus: </w:t>
      </w:r>
      <w:r w:rsidR="00CA38D7">
        <w:rPr>
          <w:b/>
          <w:sz w:val="24"/>
          <w:szCs w:val="24"/>
        </w:rPr>
        <w:t>No 10 faces legal action threat over inaccessible information</w:t>
      </w:r>
    </w:p>
    <w:p w14:paraId="5A1F8726" w14:textId="7ED218BF" w:rsidR="00FF3EFE" w:rsidRPr="005958C5" w:rsidRDefault="00FF3EFE" w:rsidP="007E664C">
      <w:pPr>
        <w:rPr>
          <w:bCs/>
          <w:sz w:val="24"/>
          <w:szCs w:val="24"/>
        </w:rPr>
      </w:pPr>
      <w:r w:rsidRPr="005958C5">
        <w:rPr>
          <w:bCs/>
          <w:sz w:val="24"/>
          <w:szCs w:val="24"/>
        </w:rPr>
        <w:t xml:space="preserve">A disabled </w:t>
      </w:r>
      <w:r w:rsidR="00BB1685">
        <w:rPr>
          <w:bCs/>
          <w:sz w:val="24"/>
          <w:szCs w:val="24"/>
        </w:rPr>
        <w:t>campaigner</w:t>
      </w:r>
      <w:r w:rsidRPr="005958C5">
        <w:rPr>
          <w:bCs/>
          <w:sz w:val="24"/>
          <w:szCs w:val="24"/>
        </w:rPr>
        <w:t xml:space="preserve"> has warned the </w:t>
      </w:r>
      <w:r w:rsidR="00CA38D7">
        <w:rPr>
          <w:bCs/>
          <w:sz w:val="24"/>
          <w:szCs w:val="24"/>
        </w:rPr>
        <w:t xml:space="preserve">UK </w:t>
      </w:r>
      <w:r w:rsidRPr="005958C5">
        <w:rPr>
          <w:bCs/>
          <w:sz w:val="24"/>
          <w:szCs w:val="24"/>
        </w:rPr>
        <w:t>government</w:t>
      </w:r>
      <w:r w:rsidR="005958C5" w:rsidRPr="005958C5">
        <w:rPr>
          <w:bCs/>
          <w:sz w:val="24"/>
          <w:szCs w:val="24"/>
        </w:rPr>
        <w:t xml:space="preserve"> that its failure to provide vital public health information about the pandemic crisis in an accessible format is risking the lives of blind and </w:t>
      </w:r>
      <w:proofErr w:type="gramStart"/>
      <w:r w:rsidR="005958C5" w:rsidRPr="005958C5">
        <w:rPr>
          <w:bCs/>
          <w:sz w:val="24"/>
          <w:szCs w:val="24"/>
        </w:rPr>
        <w:t>partially-sighted</w:t>
      </w:r>
      <w:proofErr w:type="gramEnd"/>
      <w:r w:rsidR="005958C5" w:rsidRPr="005958C5">
        <w:rPr>
          <w:bCs/>
          <w:sz w:val="24"/>
          <w:szCs w:val="24"/>
        </w:rPr>
        <w:t xml:space="preserve"> people.</w:t>
      </w:r>
      <w:r w:rsidRPr="005958C5">
        <w:rPr>
          <w:bCs/>
          <w:sz w:val="24"/>
          <w:szCs w:val="24"/>
        </w:rPr>
        <w:t xml:space="preserve"> </w:t>
      </w:r>
    </w:p>
    <w:p w14:paraId="7DB6EBCA" w14:textId="5FDA39C4" w:rsidR="005958C5" w:rsidRDefault="005958C5" w:rsidP="007E664C">
      <w:pPr>
        <w:rPr>
          <w:bCs/>
          <w:sz w:val="24"/>
          <w:szCs w:val="24"/>
        </w:rPr>
      </w:pPr>
      <w:r w:rsidRPr="005958C5">
        <w:rPr>
          <w:bCs/>
          <w:sz w:val="24"/>
          <w:szCs w:val="24"/>
        </w:rPr>
        <w:t>Rachael Andrews, who uses screen-reading software, has told 10 Downing Street she will launch a legal action if it fails to promise that its future communication</w:t>
      </w:r>
      <w:r w:rsidR="00914B19">
        <w:rPr>
          <w:bCs/>
          <w:sz w:val="24"/>
          <w:szCs w:val="24"/>
        </w:rPr>
        <w:t>s</w:t>
      </w:r>
      <w:r w:rsidRPr="005958C5">
        <w:rPr>
          <w:bCs/>
          <w:sz w:val="24"/>
          <w:szCs w:val="24"/>
        </w:rPr>
        <w:t xml:space="preserve"> with the public on COVID-19 will be accessible to her and others.</w:t>
      </w:r>
    </w:p>
    <w:p w14:paraId="02F042DE" w14:textId="26203690" w:rsidR="006D362E" w:rsidRDefault="006D362E" w:rsidP="006D362E">
      <w:pPr>
        <w:rPr>
          <w:bCs/>
          <w:sz w:val="24"/>
          <w:szCs w:val="24"/>
        </w:rPr>
      </w:pPr>
      <w:r>
        <w:rPr>
          <w:bCs/>
          <w:sz w:val="24"/>
          <w:szCs w:val="24"/>
        </w:rPr>
        <w:t xml:space="preserve">She contacted lawyers after only discovering through </w:t>
      </w:r>
      <w:r w:rsidR="00914B19">
        <w:rPr>
          <w:bCs/>
          <w:sz w:val="24"/>
          <w:szCs w:val="24"/>
        </w:rPr>
        <w:t>a</w:t>
      </w:r>
      <w:r>
        <w:rPr>
          <w:bCs/>
          <w:sz w:val="24"/>
          <w:szCs w:val="24"/>
        </w:rPr>
        <w:t xml:space="preserve"> care worker that she had received a copy of a letter from Boris Johnson –</w:t>
      </w:r>
      <w:r w:rsidRPr="006D362E">
        <w:rPr>
          <w:bCs/>
          <w:sz w:val="24"/>
          <w:szCs w:val="24"/>
        </w:rPr>
        <w:t xml:space="preserve"> sent to every household in England </w:t>
      </w:r>
      <w:r>
        <w:rPr>
          <w:bCs/>
          <w:sz w:val="24"/>
          <w:szCs w:val="24"/>
        </w:rPr>
        <w:t xml:space="preserve">– </w:t>
      </w:r>
      <w:r w:rsidRPr="006D362E">
        <w:rPr>
          <w:bCs/>
          <w:sz w:val="24"/>
          <w:szCs w:val="24"/>
        </w:rPr>
        <w:t xml:space="preserve">about </w:t>
      </w:r>
      <w:r>
        <w:rPr>
          <w:bCs/>
          <w:sz w:val="24"/>
          <w:szCs w:val="24"/>
        </w:rPr>
        <w:t>COVID</w:t>
      </w:r>
      <w:r w:rsidRPr="006D362E">
        <w:rPr>
          <w:bCs/>
          <w:sz w:val="24"/>
          <w:szCs w:val="24"/>
        </w:rPr>
        <w:t xml:space="preserve">-19. </w:t>
      </w:r>
    </w:p>
    <w:p w14:paraId="7AE6A015" w14:textId="58B25805" w:rsidR="00CA38D7" w:rsidRDefault="00CA38D7" w:rsidP="006D362E">
      <w:pPr>
        <w:rPr>
          <w:bCs/>
          <w:sz w:val="24"/>
          <w:szCs w:val="24"/>
        </w:rPr>
      </w:pPr>
      <w:r>
        <w:rPr>
          <w:bCs/>
          <w:sz w:val="24"/>
          <w:szCs w:val="24"/>
        </w:rPr>
        <w:t xml:space="preserve">Her action came </w:t>
      </w:r>
      <w:r w:rsidR="008C463D">
        <w:rPr>
          <w:bCs/>
          <w:sz w:val="24"/>
          <w:szCs w:val="24"/>
        </w:rPr>
        <w:t>as about</w:t>
      </w:r>
      <w:r>
        <w:rPr>
          <w:bCs/>
          <w:sz w:val="24"/>
          <w:szCs w:val="24"/>
        </w:rPr>
        <w:t xml:space="preserve"> </w:t>
      </w:r>
      <w:r w:rsidRPr="00CA38D7">
        <w:rPr>
          <w:bCs/>
          <w:sz w:val="24"/>
          <w:szCs w:val="24"/>
        </w:rPr>
        <w:t xml:space="preserve">300 </w:t>
      </w:r>
      <w:r>
        <w:rPr>
          <w:bCs/>
          <w:sz w:val="24"/>
          <w:szCs w:val="24"/>
        </w:rPr>
        <w:t xml:space="preserve">Deaf people </w:t>
      </w:r>
      <w:hyperlink r:id="rId47" w:history="1">
        <w:r w:rsidRPr="003B7359">
          <w:rPr>
            <w:rStyle w:val="Hyperlink"/>
            <w:bCs/>
            <w:sz w:val="24"/>
            <w:szCs w:val="24"/>
          </w:rPr>
          <w:t>began a legal class action against the UK government</w:t>
        </w:r>
      </w:hyperlink>
      <w:r w:rsidRPr="00CA38D7">
        <w:rPr>
          <w:bCs/>
          <w:sz w:val="24"/>
          <w:szCs w:val="24"/>
        </w:rPr>
        <w:t xml:space="preserve"> over its failure to provide a </w:t>
      </w:r>
      <w:r>
        <w:rPr>
          <w:bCs/>
          <w:sz w:val="24"/>
          <w:szCs w:val="24"/>
        </w:rPr>
        <w:t>British Sign Language</w:t>
      </w:r>
      <w:r w:rsidRPr="00CA38D7">
        <w:rPr>
          <w:bCs/>
          <w:sz w:val="24"/>
          <w:szCs w:val="24"/>
        </w:rPr>
        <w:t xml:space="preserve"> interpreter at </w:t>
      </w:r>
      <w:r>
        <w:rPr>
          <w:bCs/>
          <w:sz w:val="24"/>
          <w:szCs w:val="24"/>
        </w:rPr>
        <w:t>its</w:t>
      </w:r>
      <w:r w:rsidRPr="00CA38D7">
        <w:rPr>
          <w:bCs/>
          <w:sz w:val="24"/>
          <w:szCs w:val="24"/>
        </w:rPr>
        <w:t xml:space="preserve"> televised </w:t>
      </w:r>
      <w:r>
        <w:rPr>
          <w:bCs/>
          <w:sz w:val="24"/>
          <w:szCs w:val="24"/>
        </w:rPr>
        <w:t xml:space="preserve">coronavirus </w:t>
      </w:r>
      <w:r w:rsidRPr="00CA38D7">
        <w:rPr>
          <w:bCs/>
          <w:sz w:val="24"/>
          <w:szCs w:val="24"/>
        </w:rPr>
        <w:t>briefings.</w:t>
      </w:r>
    </w:p>
    <w:p w14:paraId="3D6FBE43" w14:textId="303433E6" w:rsidR="006D362E" w:rsidRPr="006D362E" w:rsidRDefault="003B7359" w:rsidP="006D362E">
      <w:pPr>
        <w:rPr>
          <w:bCs/>
          <w:sz w:val="24"/>
          <w:szCs w:val="24"/>
        </w:rPr>
      </w:pPr>
      <w:r>
        <w:rPr>
          <w:bCs/>
          <w:sz w:val="24"/>
          <w:szCs w:val="24"/>
        </w:rPr>
        <w:t>Johnson’s</w:t>
      </w:r>
      <w:r w:rsidR="006D362E">
        <w:rPr>
          <w:bCs/>
          <w:sz w:val="24"/>
          <w:szCs w:val="24"/>
        </w:rPr>
        <w:t xml:space="preserve"> letter </w:t>
      </w:r>
      <w:r>
        <w:rPr>
          <w:bCs/>
          <w:sz w:val="24"/>
          <w:szCs w:val="24"/>
        </w:rPr>
        <w:t xml:space="preserve">to the nation </w:t>
      </w:r>
      <w:r w:rsidR="000A6AFA">
        <w:rPr>
          <w:bCs/>
          <w:sz w:val="24"/>
          <w:szCs w:val="24"/>
        </w:rPr>
        <w:t xml:space="preserve">was sent out shortly after </w:t>
      </w:r>
      <w:r>
        <w:rPr>
          <w:bCs/>
          <w:sz w:val="24"/>
          <w:szCs w:val="24"/>
        </w:rPr>
        <w:t xml:space="preserve">he had </w:t>
      </w:r>
      <w:r w:rsidR="000A6AFA">
        <w:rPr>
          <w:bCs/>
          <w:sz w:val="24"/>
          <w:szCs w:val="24"/>
        </w:rPr>
        <w:t xml:space="preserve">declared a nationwide lockdown, and </w:t>
      </w:r>
      <w:r w:rsidR="006D362E">
        <w:rPr>
          <w:bCs/>
          <w:sz w:val="24"/>
          <w:szCs w:val="24"/>
        </w:rPr>
        <w:t>explained the importance of staying</w:t>
      </w:r>
      <w:r w:rsidR="006D362E" w:rsidRPr="006D362E">
        <w:rPr>
          <w:bCs/>
          <w:sz w:val="24"/>
          <w:szCs w:val="24"/>
        </w:rPr>
        <w:t xml:space="preserve"> at home</w:t>
      </w:r>
      <w:r w:rsidR="006D362E">
        <w:rPr>
          <w:bCs/>
          <w:sz w:val="24"/>
          <w:szCs w:val="24"/>
        </w:rPr>
        <w:t xml:space="preserve">, provided </w:t>
      </w:r>
      <w:r w:rsidR="006D362E" w:rsidRPr="006D362E">
        <w:rPr>
          <w:bCs/>
          <w:sz w:val="24"/>
          <w:szCs w:val="24"/>
        </w:rPr>
        <w:t>guidance on social distancing rules</w:t>
      </w:r>
      <w:r w:rsidR="006D362E">
        <w:rPr>
          <w:bCs/>
          <w:sz w:val="24"/>
          <w:szCs w:val="24"/>
        </w:rPr>
        <w:t xml:space="preserve">, and warned </w:t>
      </w:r>
      <w:r w:rsidR="00CA38D7">
        <w:rPr>
          <w:bCs/>
          <w:sz w:val="24"/>
          <w:szCs w:val="24"/>
        </w:rPr>
        <w:t xml:space="preserve">that </w:t>
      </w:r>
      <w:r w:rsidR="006D362E" w:rsidRPr="006D362E">
        <w:rPr>
          <w:bCs/>
          <w:sz w:val="24"/>
          <w:szCs w:val="24"/>
        </w:rPr>
        <w:t xml:space="preserve">police </w:t>
      </w:r>
      <w:r w:rsidR="00CA38D7">
        <w:rPr>
          <w:bCs/>
          <w:sz w:val="24"/>
          <w:szCs w:val="24"/>
        </w:rPr>
        <w:t xml:space="preserve">officers </w:t>
      </w:r>
      <w:r w:rsidR="006D362E">
        <w:rPr>
          <w:bCs/>
          <w:sz w:val="24"/>
          <w:szCs w:val="24"/>
        </w:rPr>
        <w:t xml:space="preserve">would </w:t>
      </w:r>
      <w:r w:rsidR="006D362E" w:rsidRPr="006D362E">
        <w:rPr>
          <w:bCs/>
          <w:sz w:val="24"/>
          <w:szCs w:val="24"/>
        </w:rPr>
        <w:t>issue fines</w:t>
      </w:r>
      <w:r w:rsidR="006D362E">
        <w:rPr>
          <w:bCs/>
          <w:sz w:val="24"/>
          <w:szCs w:val="24"/>
        </w:rPr>
        <w:t xml:space="preserve"> if the rules were broken</w:t>
      </w:r>
      <w:r w:rsidR="006D362E" w:rsidRPr="006D362E">
        <w:rPr>
          <w:bCs/>
          <w:sz w:val="24"/>
          <w:szCs w:val="24"/>
        </w:rPr>
        <w:t>.</w:t>
      </w:r>
    </w:p>
    <w:p w14:paraId="3F4EB788" w14:textId="3C22F389" w:rsidR="006D362E" w:rsidRDefault="006D362E" w:rsidP="007E664C">
      <w:pPr>
        <w:rPr>
          <w:bCs/>
          <w:sz w:val="24"/>
          <w:szCs w:val="24"/>
        </w:rPr>
      </w:pPr>
      <w:r>
        <w:rPr>
          <w:bCs/>
          <w:sz w:val="24"/>
          <w:szCs w:val="24"/>
        </w:rPr>
        <w:t>As well as the inaccessible letter, other COVID-19 public health advice has been published online</w:t>
      </w:r>
      <w:r w:rsidRPr="006D362E">
        <w:rPr>
          <w:bCs/>
          <w:sz w:val="24"/>
          <w:szCs w:val="24"/>
        </w:rPr>
        <w:t xml:space="preserve"> </w:t>
      </w:r>
      <w:r>
        <w:rPr>
          <w:bCs/>
          <w:sz w:val="24"/>
          <w:szCs w:val="24"/>
        </w:rPr>
        <w:t xml:space="preserve">using </w:t>
      </w:r>
      <w:r w:rsidRPr="006D362E">
        <w:rPr>
          <w:bCs/>
          <w:sz w:val="24"/>
          <w:szCs w:val="24"/>
        </w:rPr>
        <w:t xml:space="preserve">infographics </w:t>
      </w:r>
      <w:r w:rsidR="00CA38D7">
        <w:rPr>
          <w:bCs/>
          <w:sz w:val="24"/>
          <w:szCs w:val="24"/>
        </w:rPr>
        <w:t>that</w:t>
      </w:r>
      <w:r w:rsidRPr="006D362E">
        <w:rPr>
          <w:bCs/>
          <w:sz w:val="24"/>
          <w:szCs w:val="24"/>
        </w:rPr>
        <w:t xml:space="preserve"> do not have text descriptions</w:t>
      </w:r>
      <w:r w:rsidR="00CA38D7">
        <w:rPr>
          <w:bCs/>
          <w:sz w:val="24"/>
          <w:szCs w:val="24"/>
        </w:rPr>
        <w:t xml:space="preserve"> and </w:t>
      </w:r>
      <w:r>
        <w:rPr>
          <w:bCs/>
          <w:sz w:val="24"/>
          <w:szCs w:val="24"/>
        </w:rPr>
        <w:t>so are useless to people who use screen-readers</w:t>
      </w:r>
      <w:r w:rsidR="00CA38D7">
        <w:rPr>
          <w:bCs/>
          <w:sz w:val="24"/>
          <w:szCs w:val="24"/>
        </w:rPr>
        <w:t>, while videos have been shared without audio.</w:t>
      </w:r>
    </w:p>
    <w:p w14:paraId="4BAB19F7" w14:textId="142F2CA0" w:rsidR="005958C5" w:rsidRDefault="00CA38D7" w:rsidP="007E664C">
      <w:pPr>
        <w:rPr>
          <w:bCs/>
          <w:sz w:val="24"/>
          <w:szCs w:val="24"/>
        </w:rPr>
      </w:pPr>
      <w:r>
        <w:rPr>
          <w:bCs/>
          <w:sz w:val="24"/>
          <w:szCs w:val="24"/>
        </w:rPr>
        <w:t>Andrews’</w:t>
      </w:r>
      <w:r w:rsidR="000A6AFA">
        <w:rPr>
          <w:bCs/>
          <w:sz w:val="24"/>
          <w:szCs w:val="24"/>
        </w:rPr>
        <w:t xml:space="preserve"> lawyers, </w:t>
      </w:r>
      <w:hyperlink r:id="rId48" w:history="1">
        <w:r w:rsidR="000A6AFA" w:rsidRPr="008C463D">
          <w:rPr>
            <w:rStyle w:val="Hyperlink"/>
            <w:bCs/>
            <w:sz w:val="24"/>
            <w:szCs w:val="24"/>
          </w:rPr>
          <w:t>Leigh Day</w:t>
        </w:r>
      </w:hyperlink>
      <w:r w:rsidR="000A6AFA">
        <w:rPr>
          <w:bCs/>
          <w:sz w:val="24"/>
          <w:szCs w:val="24"/>
        </w:rPr>
        <w:t xml:space="preserve">, </w:t>
      </w:r>
      <w:r>
        <w:rPr>
          <w:bCs/>
          <w:sz w:val="24"/>
          <w:szCs w:val="24"/>
        </w:rPr>
        <w:t xml:space="preserve">have </w:t>
      </w:r>
      <w:r w:rsidR="000A6AFA">
        <w:rPr>
          <w:bCs/>
          <w:sz w:val="24"/>
          <w:szCs w:val="24"/>
        </w:rPr>
        <w:t xml:space="preserve">now </w:t>
      </w:r>
      <w:r w:rsidR="005958C5" w:rsidRPr="005958C5">
        <w:rPr>
          <w:bCs/>
          <w:sz w:val="24"/>
          <w:szCs w:val="24"/>
        </w:rPr>
        <w:t>sent a “letter before action” to the government, warning that its communications are unlawful and fail to comply with the Equality Act</w:t>
      </w:r>
      <w:r w:rsidR="000A6AFA">
        <w:rPr>
          <w:bCs/>
          <w:sz w:val="24"/>
          <w:szCs w:val="24"/>
        </w:rPr>
        <w:t xml:space="preserve"> because of the failure to make reasonable adjustments for disabled people like Andrews</w:t>
      </w:r>
      <w:r w:rsidR="00AA1839">
        <w:rPr>
          <w:bCs/>
          <w:sz w:val="24"/>
          <w:szCs w:val="24"/>
        </w:rPr>
        <w:t xml:space="preserve">, and </w:t>
      </w:r>
      <w:r w:rsidR="00914B19">
        <w:rPr>
          <w:bCs/>
          <w:sz w:val="24"/>
          <w:szCs w:val="24"/>
        </w:rPr>
        <w:t>the</w:t>
      </w:r>
      <w:r w:rsidR="00AA1839">
        <w:rPr>
          <w:bCs/>
          <w:sz w:val="24"/>
          <w:szCs w:val="24"/>
        </w:rPr>
        <w:t xml:space="preserve"> failure to comply with its public sector equality duty obligations.</w:t>
      </w:r>
    </w:p>
    <w:p w14:paraId="7E3B99DF" w14:textId="076571D1" w:rsidR="006D362E" w:rsidRDefault="006D362E" w:rsidP="007E664C">
      <w:pPr>
        <w:rPr>
          <w:bCs/>
          <w:sz w:val="24"/>
          <w:szCs w:val="24"/>
        </w:rPr>
      </w:pPr>
      <w:r>
        <w:rPr>
          <w:bCs/>
          <w:sz w:val="24"/>
          <w:szCs w:val="24"/>
        </w:rPr>
        <w:t xml:space="preserve">As well as Number 10, the letter has been sent to the Cabinet Office, </w:t>
      </w:r>
      <w:r w:rsidR="00830CE7">
        <w:rPr>
          <w:bCs/>
          <w:sz w:val="24"/>
          <w:szCs w:val="24"/>
        </w:rPr>
        <w:t xml:space="preserve">health and social care secretary Matt Hancock, and Public Health England, who could all face an urgent judicial review application if they fail to </w:t>
      </w:r>
      <w:proofErr w:type="gramStart"/>
      <w:r w:rsidR="00830CE7">
        <w:rPr>
          <w:bCs/>
          <w:sz w:val="24"/>
          <w:szCs w:val="24"/>
        </w:rPr>
        <w:t>take action</w:t>
      </w:r>
      <w:proofErr w:type="gramEnd"/>
      <w:r w:rsidR="00830CE7">
        <w:rPr>
          <w:bCs/>
          <w:sz w:val="24"/>
          <w:szCs w:val="24"/>
        </w:rPr>
        <w:t>.</w:t>
      </w:r>
    </w:p>
    <w:p w14:paraId="59CC1E3D" w14:textId="07286092" w:rsidR="00830CE7" w:rsidRPr="00830CE7" w:rsidRDefault="007C1C83" w:rsidP="007E664C">
      <w:pPr>
        <w:rPr>
          <w:bCs/>
          <w:sz w:val="24"/>
          <w:szCs w:val="24"/>
        </w:rPr>
      </w:pPr>
      <w:hyperlink r:id="rId49" w:history="1">
        <w:r w:rsidR="00830CE7" w:rsidRPr="00830CE7">
          <w:rPr>
            <w:rStyle w:val="Hyperlink"/>
            <w:bCs/>
            <w:sz w:val="24"/>
            <w:szCs w:val="24"/>
          </w:rPr>
          <w:t>Only last month</w:t>
        </w:r>
      </w:hyperlink>
      <w:r w:rsidR="00830CE7" w:rsidRPr="00830CE7">
        <w:rPr>
          <w:bCs/>
          <w:sz w:val="24"/>
          <w:szCs w:val="24"/>
        </w:rPr>
        <w:t>, Disability News Service reported how Andrews was taking fresh legal action against the government after it failed yet again to ensure that she had an accessible way to vote independently in December’s general election, the latest stage in a five-year legal battle.</w:t>
      </w:r>
    </w:p>
    <w:p w14:paraId="4C7B8CA9" w14:textId="6AE5ED46" w:rsidR="005958C5" w:rsidRPr="005958C5" w:rsidRDefault="005958C5" w:rsidP="005958C5">
      <w:pPr>
        <w:rPr>
          <w:bCs/>
          <w:sz w:val="24"/>
          <w:szCs w:val="24"/>
        </w:rPr>
      </w:pPr>
      <w:r w:rsidRPr="005958C5">
        <w:rPr>
          <w:bCs/>
          <w:sz w:val="24"/>
          <w:szCs w:val="24"/>
        </w:rPr>
        <w:lastRenderedPageBreak/>
        <w:t xml:space="preserve">Andrews, from Norfolk, said: “The onus should not be on me to go asking the government to provide the information in an accessible form; they should be thinking in advance about how to communicate with sight impaired people. </w:t>
      </w:r>
    </w:p>
    <w:p w14:paraId="59A1B33D" w14:textId="33E0C3BE" w:rsidR="005958C5" w:rsidRPr="005958C5" w:rsidRDefault="005958C5" w:rsidP="005958C5">
      <w:pPr>
        <w:rPr>
          <w:bCs/>
          <w:sz w:val="24"/>
          <w:szCs w:val="24"/>
        </w:rPr>
      </w:pPr>
      <w:r w:rsidRPr="005958C5">
        <w:rPr>
          <w:bCs/>
          <w:sz w:val="24"/>
          <w:szCs w:val="24"/>
        </w:rPr>
        <w:t>“It makes me feel anxious that I will not be aware of or able to access important updates or public health information in the future.”</w:t>
      </w:r>
    </w:p>
    <w:p w14:paraId="2947A1DA" w14:textId="77777777" w:rsidR="005958C5" w:rsidRPr="005958C5" w:rsidRDefault="005958C5" w:rsidP="005958C5">
      <w:pPr>
        <w:rPr>
          <w:bCs/>
          <w:sz w:val="24"/>
          <w:szCs w:val="24"/>
        </w:rPr>
      </w:pPr>
      <w:r w:rsidRPr="005958C5">
        <w:rPr>
          <w:bCs/>
          <w:sz w:val="24"/>
          <w:szCs w:val="24"/>
        </w:rPr>
        <w:t xml:space="preserve">Kate Egerton, from Leigh Day, said: “It is obvious that our client should be able to access information about COVID-19 in the same way as everyone else and we are surprised that the government has not taken steps to address this. </w:t>
      </w:r>
    </w:p>
    <w:p w14:paraId="50C21961" w14:textId="713D2D4B" w:rsidR="005958C5" w:rsidRPr="008C463D" w:rsidRDefault="005958C5" w:rsidP="005958C5">
      <w:pPr>
        <w:rPr>
          <w:bCs/>
          <w:sz w:val="24"/>
          <w:szCs w:val="24"/>
        </w:rPr>
      </w:pPr>
      <w:r w:rsidRPr="005958C5">
        <w:rPr>
          <w:bCs/>
          <w:sz w:val="24"/>
          <w:szCs w:val="24"/>
        </w:rPr>
        <w:t>“There are around 350,000 people who are registered blind or partially sighted people in the UK and it is critical that they are accessing information about the pandemic on an equal basis to others, both to protect themselves from the virus and to avoid its spread.”</w:t>
      </w:r>
    </w:p>
    <w:p w14:paraId="5A37A1F3" w14:textId="2E1C2166" w:rsidR="005958C5" w:rsidRPr="008C463D" w:rsidRDefault="0051591F" w:rsidP="005958C5">
      <w:pPr>
        <w:rPr>
          <w:bCs/>
          <w:sz w:val="24"/>
          <w:szCs w:val="24"/>
        </w:rPr>
      </w:pPr>
      <w:r w:rsidRPr="008C463D">
        <w:rPr>
          <w:bCs/>
          <w:sz w:val="24"/>
          <w:szCs w:val="24"/>
        </w:rPr>
        <w:t>Number 10 had not responded to a request for a comment by noon today (Thursday</w:t>
      </w:r>
      <w:r w:rsidR="008C463D" w:rsidRPr="008C463D">
        <w:rPr>
          <w:bCs/>
          <w:sz w:val="24"/>
          <w:szCs w:val="24"/>
        </w:rPr>
        <w:t>).</w:t>
      </w:r>
    </w:p>
    <w:p w14:paraId="1DE0902F" w14:textId="4700C057" w:rsidR="005958C5" w:rsidRPr="006766D4" w:rsidRDefault="005958C5" w:rsidP="007E664C">
      <w:pPr>
        <w:rPr>
          <w:b/>
          <w:sz w:val="24"/>
          <w:szCs w:val="24"/>
        </w:rPr>
      </w:pPr>
      <w:r>
        <w:rPr>
          <w:b/>
          <w:sz w:val="24"/>
          <w:szCs w:val="24"/>
        </w:rPr>
        <w:t>14 May 2020</w:t>
      </w:r>
    </w:p>
    <w:p w14:paraId="3096CB2E" w14:textId="77777777" w:rsidR="00F03CB8" w:rsidRDefault="00F03CB8" w:rsidP="006B0263">
      <w:pPr>
        <w:jc w:val="center"/>
        <w:rPr>
          <w:b/>
          <w:sz w:val="24"/>
          <w:szCs w:val="24"/>
        </w:rPr>
      </w:pPr>
    </w:p>
    <w:p w14:paraId="1A13AA92" w14:textId="31D76DA9" w:rsidR="006B0263" w:rsidRPr="006B0263" w:rsidRDefault="006B0263" w:rsidP="006B0263">
      <w:pPr>
        <w:jc w:val="center"/>
        <w:rPr>
          <w:sz w:val="24"/>
          <w:szCs w:val="24"/>
        </w:rPr>
      </w:pPr>
      <w:r w:rsidRPr="006B0263">
        <w:rPr>
          <w:b/>
          <w:sz w:val="24"/>
          <w:szCs w:val="24"/>
        </w:rPr>
        <w:t xml:space="preserve">News provided by John Pring at </w:t>
      </w:r>
      <w:hyperlink r:id="rId50" w:history="1">
        <w:r w:rsidRPr="006B0263">
          <w:rPr>
            <w:rStyle w:val="Hyperlink"/>
            <w:sz w:val="24"/>
            <w:szCs w:val="24"/>
          </w:rPr>
          <w:t>www.disabilitynewsservice.com</w:t>
        </w:r>
      </w:hyperlink>
    </w:p>
    <w:p w14:paraId="03DAECAF" w14:textId="77777777" w:rsidR="00000F14" w:rsidRPr="006B0263" w:rsidRDefault="00000F14">
      <w:pPr>
        <w:rPr>
          <w:sz w:val="24"/>
          <w:szCs w:val="24"/>
        </w:rPr>
      </w:pPr>
    </w:p>
    <w:sectPr w:rsidR="00000F14" w:rsidRPr="006B02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B0DD0"/>
    <w:multiLevelType w:val="hybridMultilevel"/>
    <w:tmpl w:val="C7F2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514757"/>
    <w:multiLevelType w:val="multilevel"/>
    <w:tmpl w:val="391C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7C"/>
    <w:rsid w:val="00000F14"/>
    <w:rsid w:val="000055ED"/>
    <w:rsid w:val="00016726"/>
    <w:rsid w:val="00040B27"/>
    <w:rsid w:val="00052DED"/>
    <w:rsid w:val="000538CB"/>
    <w:rsid w:val="00067D25"/>
    <w:rsid w:val="00083FB8"/>
    <w:rsid w:val="000A6AFA"/>
    <w:rsid w:val="000B524D"/>
    <w:rsid w:val="000B66E3"/>
    <w:rsid w:val="000D544F"/>
    <w:rsid w:val="000D70EC"/>
    <w:rsid w:val="000E17ED"/>
    <w:rsid w:val="000E7624"/>
    <w:rsid w:val="000F06D1"/>
    <w:rsid w:val="000F223A"/>
    <w:rsid w:val="000F4895"/>
    <w:rsid w:val="000F49A1"/>
    <w:rsid w:val="001077A1"/>
    <w:rsid w:val="00111D37"/>
    <w:rsid w:val="00112656"/>
    <w:rsid w:val="001160F0"/>
    <w:rsid w:val="001356EE"/>
    <w:rsid w:val="001359CF"/>
    <w:rsid w:val="0014395D"/>
    <w:rsid w:val="00157BA2"/>
    <w:rsid w:val="00162FFE"/>
    <w:rsid w:val="00176929"/>
    <w:rsid w:val="00185C5E"/>
    <w:rsid w:val="00190669"/>
    <w:rsid w:val="001D484D"/>
    <w:rsid w:val="001E6B60"/>
    <w:rsid w:val="001F335A"/>
    <w:rsid w:val="00203764"/>
    <w:rsid w:val="00215B2F"/>
    <w:rsid w:val="00222CA9"/>
    <w:rsid w:val="00272871"/>
    <w:rsid w:val="00286241"/>
    <w:rsid w:val="00295E7B"/>
    <w:rsid w:val="002A3D18"/>
    <w:rsid w:val="002A5652"/>
    <w:rsid w:val="002A5BF6"/>
    <w:rsid w:val="002A76E6"/>
    <w:rsid w:val="002B0C0A"/>
    <w:rsid w:val="002B7738"/>
    <w:rsid w:val="002C0290"/>
    <w:rsid w:val="002C3ED4"/>
    <w:rsid w:val="00304BE9"/>
    <w:rsid w:val="003152A4"/>
    <w:rsid w:val="00324A7C"/>
    <w:rsid w:val="003327CC"/>
    <w:rsid w:val="00353380"/>
    <w:rsid w:val="003626FB"/>
    <w:rsid w:val="00370E3F"/>
    <w:rsid w:val="003B02F5"/>
    <w:rsid w:val="003B5DD4"/>
    <w:rsid w:val="003B7359"/>
    <w:rsid w:val="003B7DF1"/>
    <w:rsid w:val="003C0047"/>
    <w:rsid w:val="003C13E7"/>
    <w:rsid w:val="003C3E20"/>
    <w:rsid w:val="003D4706"/>
    <w:rsid w:val="003E2F05"/>
    <w:rsid w:val="003F79D8"/>
    <w:rsid w:val="004217C3"/>
    <w:rsid w:val="004275D8"/>
    <w:rsid w:val="00431AEA"/>
    <w:rsid w:val="004364B1"/>
    <w:rsid w:val="00494FD3"/>
    <w:rsid w:val="004A4147"/>
    <w:rsid w:val="004B28F9"/>
    <w:rsid w:val="004C0935"/>
    <w:rsid w:val="004C515D"/>
    <w:rsid w:val="004C6DEB"/>
    <w:rsid w:val="004D34CA"/>
    <w:rsid w:val="004E11C4"/>
    <w:rsid w:val="004E7BE8"/>
    <w:rsid w:val="004F36BE"/>
    <w:rsid w:val="00503550"/>
    <w:rsid w:val="0051324F"/>
    <w:rsid w:val="005141DF"/>
    <w:rsid w:val="0051591F"/>
    <w:rsid w:val="00533EEE"/>
    <w:rsid w:val="00557A9C"/>
    <w:rsid w:val="00571385"/>
    <w:rsid w:val="00572E73"/>
    <w:rsid w:val="0057463F"/>
    <w:rsid w:val="005903B0"/>
    <w:rsid w:val="0059514C"/>
    <w:rsid w:val="005958C5"/>
    <w:rsid w:val="005B07F9"/>
    <w:rsid w:val="005B3133"/>
    <w:rsid w:val="005C1E5B"/>
    <w:rsid w:val="005D53D8"/>
    <w:rsid w:val="005D541D"/>
    <w:rsid w:val="005F1C3D"/>
    <w:rsid w:val="0060240D"/>
    <w:rsid w:val="006040E0"/>
    <w:rsid w:val="00613B2A"/>
    <w:rsid w:val="00614669"/>
    <w:rsid w:val="00617819"/>
    <w:rsid w:val="00627B51"/>
    <w:rsid w:val="0063457C"/>
    <w:rsid w:val="00643199"/>
    <w:rsid w:val="00667FD6"/>
    <w:rsid w:val="0067655E"/>
    <w:rsid w:val="006766D4"/>
    <w:rsid w:val="00676E5A"/>
    <w:rsid w:val="00677BD4"/>
    <w:rsid w:val="00696510"/>
    <w:rsid w:val="006B0263"/>
    <w:rsid w:val="006C1E3B"/>
    <w:rsid w:val="006D362E"/>
    <w:rsid w:val="006E123C"/>
    <w:rsid w:val="006E7473"/>
    <w:rsid w:val="007156A2"/>
    <w:rsid w:val="00722912"/>
    <w:rsid w:val="00743523"/>
    <w:rsid w:val="00756DC3"/>
    <w:rsid w:val="00761D84"/>
    <w:rsid w:val="00777168"/>
    <w:rsid w:val="007B1FDA"/>
    <w:rsid w:val="007C1C83"/>
    <w:rsid w:val="007C3034"/>
    <w:rsid w:val="007C3C5D"/>
    <w:rsid w:val="007C473F"/>
    <w:rsid w:val="007D5583"/>
    <w:rsid w:val="007E4C18"/>
    <w:rsid w:val="007E664C"/>
    <w:rsid w:val="00804470"/>
    <w:rsid w:val="00807C23"/>
    <w:rsid w:val="008234FD"/>
    <w:rsid w:val="0082676C"/>
    <w:rsid w:val="00830CE7"/>
    <w:rsid w:val="008323C1"/>
    <w:rsid w:val="00836560"/>
    <w:rsid w:val="008426A8"/>
    <w:rsid w:val="008533AD"/>
    <w:rsid w:val="00860927"/>
    <w:rsid w:val="0088349A"/>
    <w:rsid w:val="00891A28"/>
    <w:rsid w:val="00894D66"/>
    <w:rsid w:val="00895953"/>
    <w:rsid w:val="00897943"/>
    <w:rsid w:val="008C463D"/>
    <w:rsid w:val="008C4F3C"/>
    <w:rsid w:val="008D6395"/>
    <w:rsid w:val="008E1593"/>
    <w:rsid w:val="008E347A"/>
    <w:rsid w:val="008F1C7B"/>
    <w:rsid w:val="008F3E5D"/>
    <w:rsid w:val="00903454"/>
    <w:rsid w:val="00906BA0"/>
    <w:rsid w:val="00914B19"/>
    <w:rsid w:val="00934E3A"/>
    <w:rsid w:val="00953D42"/>
    <w:rsid w:val="00974844"/>
    <w:rsid w:val="009B56E3"/>
    <w:rsid w:val="009D003D"/>
    <w:rsid w:val="009D47A9"/>
    <w:rsid w:val="009D690A"/>
    <w:rsid w:val="009E4F22"/>
    <w:rsid w:val="009E6580"/>
    <w:rsid w:val="009F4D3A"/>
    <w:rsid w:val="009F62FB"/>
    <w:rsid w:val="00A05C5D"/>
    <w:rsid w:val="00A07E55"/>
    <w:rsid w:val="00A15D37"/>
    <w:rsid w:val="00A244DE"/>
    <w:rsid w:val="00A24BBC"/>
    <w:rsid w:val="00A7146D"/>
    <w:rsid w:val="00AA1839"/>
    <w:rsid w:val="00AC5960"/>
    <w:rsid w:val="00AE05C7"/>
    <w:rsid w:val="00B07341"/>
    <w:rsid w:val="00B2727E"/>
    <w:rsid w:val="00B4279E"/>
    <w:rsid w:val="00B463E8"/>
    <w:rsid w:val="00B46D2F"/>
    <w:rsid w:val="00B528A5"/>
    <w:rsid w:val="00B578DC"/>
    <w:rsid w:val="00B62ADB"/>
    <w:rsid w:val="00B6610B"/>
    <w:rsid w:val="00B927BA"/>
    <w:rsid w:val="00B940E2"/>
    <w:rsid w:val="00B95FB5"/>
    <w:rsid w:val="00BB1685"/>
    <w:rsid w:val="00BE5A04"/>
    <w:rsid w:val="00C027ED"/>
    <w:rsid w:val="00C167AD"/>
    <w:rsid w:val="00C409DF"/>
    <w:rsid w:val="00C73D05"/>
    <w:rsid w:val="00C8661F"/>
    <w:rsid w:val="00C92AD8"/>
    <w:rsid w:val="00CA38D7"/>
    <w:rsid w:val="00CB356D"/>
    <w:rsid w:val="00CD713A"/>
    <w:rsid w:val="00CE6EF1"/>
    <w:rsid w:val="00D01513"/>
    <w:rsid w:val="00D1775C"/>
    <w:rsid w:val="00D3731B"/>
    <w:rsid w:val="00D4459E"/>
    <w:rsid w:val="00D60794"/>
    <w:rsid w:val="00D77C50"/>
    <w:rsid w:val="00D9241B"/>
    <w:rsid w:val="00DA2043"/>
    <w:rsid w:val="00DC3D65"/>
    <w:rsid w:val="00DF3855"/>
    <w:rsid w:val="00DF73F3"/>
    <w:rsid w:val="00E10BC6"/>
    <w:rsid w:val="00E22E6C"/>
    <w:rsid w:val="00E37725"/>
    <w:rsid w:val="00E633B1"/>
    <w:rsid w:val="00E63570"/>
    <w:rsid w:val="00E8123D"/>
    <w:rsid w:val="00E81651"/>
    <w:rsid w:val="00EB1B5F"/>
    <w:rsid w:val="00EB4D4F"/>
    <w:rsid w:val="00EB7EB8"/>
    <w:rsid w:val="00EC6236"/>
    <w:rsid w:val="00ED02F7"/>
    <w:rsid w:val="00ED03E3"/>
    <w:rsid w:val="00ED7BF7"/>
    <w:rsid w:val="00EF4D7C"/>
    <w:rsid w:val="00F03CB8"/>
    <w:rsid w:val="00F05925"/>
    <w:rsid w:val="00F127FC"/>
    <w:rsid w:val="00F534C5"/>
    <w:rsid w:val="00F54950"/>
    <w:rsid w:val="00F60950"/>
    <w:rsid w:val="00F64B2B"/>
    <w:rsid w:val="00F673D7"/>
    <w:rsid w:val="00F731C0"/>
    <w:rsid w:val="00F9426E"/>
    <w:rsid w:val="00FA5A70"/>
    <w:rsid w:val="00FA6187"/>
    <w:rsid w:val="00FA6C4E"/>
    <w:rsid w:val="00FD1AF7"/>
    <w:rsid w:val="00FD316F"/>
    <w:rsid w:val="00FE1CF7"/>
    <w:rsid w:val="00FF3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8384"/>
  <w15:chartTrackingRefBased/>
  <w15:docId w15:val="{9F5D56CB-5259-4457-A869-411E497B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748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263"/>
    <w:rPr>
      <w:color w:val="0563C1" w:themeColor="hyperlink"/>
      <w:u w:val="single"/>
    </w:rPr>
  </w:style>
  <w:style w:type="character" w:styleId="UnresolvedMention">
    <w:name w:val="Unresolved Mention"/>
    <w:basedOn w:val="DefaultParagraphFont"/>
    <w:uiPriority w:val="99"/>
    <w:semiHidden/>
    <w:unhideWhenUsed/>
    <w:rsid w:val="006B0263"/>
    <w:rPr>
      <w:color w:val="605E5C"/>
      <w:shd w:val="clear" w:color="auto" w:fill="E1DFDD"/>
    </w:rPr>
  </w:style>
  <w:style w:type="paragraph" w:styleId="NormalWeb">
    <w:name w:val="Normal (Web)"/>
    <w:basedOn w:val="Normal"/>
    <w:uiPriority w:val="99"/>
    <w:semiHidden/>
    <w:unhideWhenUsed/>
    <w:rsid w:val="002A5BF6"/>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3B5D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B5DD4"/>
    <w:rPr>
      <w:rFonts w:ascii="Consolas" w:hAnsi="Consolas"/>
      <w:sz w:val="20"/>
      <w:szCs w:val="20"/>
    </w:rPr>
  </w:style>
  <w:style w:type="paragraph" w:styleId="BalloonText">
    <w:name w:val="Balloon Text"/>
    <w:basedOn w:val="Normal"/>
    <w:link w:val="BalloonTextChar"/>
    <w:uiPriority w:val="99"/>
    <w:semiHidden/>
    <w:unhideWhenUsed/>
    <w:rsid w:val="00CB3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56D"/>
    <w:rPr>
      <w:rFonts w:ascii="Segoe UI" w:hAnsi="Segoe UI" w:cs="Segoe UI"/>
      <w:sz w:val="18"/>
      <w:szCs w:val="18"/>
    </w:rPr>
  </w:style>
  <w:style w:type="character" w:styleId="FollowedHyperlink">
    <w:name w:val="FollowedHyperlink"/>
    <w:basedOn w:val="DefaultParagraphFont"/>
    <w:uiPriority w:val="99"/>
    <w:semiHidden/>
    <w:unhideWhenUsed/>
    <w:rsid w:val="00CB356D"/>
    <w:rPr>
      <w:color w:val="954F72" w:themeColor="followedHyperlink"/>
      <w:u w:val="single"/>
    </w:rPr>
  </w:style>
  <w:style w:type="paragraph" w:styleId="NoSpacing">
    <w:name w:val="No Spacing"/>
    <w:uiPriority w:val="1"/>
    <w:qFormat/>
    <w:rsid w:val="00CD713A"/>
    <w:pPr>
      <w:spacing w:after="0" w:line="240" w:lineRule="auto"/>
    </w:pPr>
  </w:style>
  <w:style w:type="character" w:customStyle="1" w:styleId="Heading3Char">
    <w:name w:val="Heading 3 Char"/>
    <w:basedOn w:val="DefaultParagraphFont"/>
    <w:link w:val="Heading3"/>
    <w:uiPriority w:val="9"/>
    <w:semiHidden/>
    <w:rsid w:val="00974844"/>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99"/>
    <w:semiHidden/>
    <w:unhideWhenUsed/>
    <w:rsid w:val="00A24BBC"/>
    <w:pPr>
      <w:spacing w:after="120"/>
    </w:pPr>
  </w:style>
  <w:style w:type="character" w:customStyle="1" w:styleId="BodyTextChar">
    <w:name w:val="Body Text Char"/>
    <w:basedOn w:val="DefaultParagraphFont"/>
    <w:link w:val="BodyText"/>
    <w:uiPriority w:val="99"/>
    <w:semiHidden/>
    <w:rsid w:val="00A24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1902">
      <w:bodyDiv w:val="1"/>
      <w:marLeft w:val="0"/>
      <w:marRight w:val="0"/>
      <w:marTop w:val="0"/>
      <w:marBottom w:val="0"/>
      <w:divBdr>
        <w:top w:val="none" w:sz="0" w:space="0" w:color="auto"/>
        <w:left w:val="none" w:sz="0" w:space="0" w:color="auto"/>
        <w:bottom w:val="none" w:sz="0" w:space="0" w:color="auto"/>
        <w:right w:val="none" w:sz="0" w:space="0" w:color="auto"/>
      </w:divBdr>
    </w:div>
    <w:div w:id="87511072">
      <w:bodyDiv w:val="1"/>
      <w:marLeft w:val="0"/>
      <w:marRight w:val="0"/>
      <w:marTop w:val="0"/>
      <w:marBottom w:val="0"/>
      <w:divBdr>
        <w:top w:val="none" w:sz="0" w:space="0" w:color="auto"/>
        <w:left w:val="none" w:sz="0" w:space="0" w:color="auto"/>
        <w:bottom w:val="none" w:sz="0" w:space="0" w:color="auto"/>
        <w:right w:val="none" w:sz="0" w:space="0" w:color="auto"/>
      </w:divBdr>
    </w:div>
    <w:div w:id="104808951">
      <w:bodyDiv w:val="1"/>
      <w:marLeft w:val="0"/>
      <w:marRight w:val="0"/>
      <w:marTop w:val="0"/>
      <w:marBottom w:val="0"/>
      <w:divBdr>
        <w:top w:val="none" w:sz="0" w:space="0" w:color="auto"/>
        <w:left w:val="none" w:sz="0" w:space="0" w:color="auto"/>
        <w:bottom w:val="none" w:sz="0" w:space="0" w:color="auto"/>
        <w:right w:val="none" w:sz="0" w:space="0" w:color="auto"/>
      </w:divBdr>
    </w:div>
    <w:div w:id="112215072">
      <w:bodyDiv w:val="1"/>
      <w:marLeft w:val="0"/>
      <w:marRight w:val="0"/>
      <w:marTop w:val="0"/>
      <w:marBottom w:val="0"/>
      <w:divBdr>
        <w:top w:val="none" w:sz="0" w:space="0" w:color="auto"/>
        <w:left w:val="none" w:sz="0" w:space="0" w:color="auto"/>
        <w:bottom w:val="none" w:sz="0" w:space="0" w:color="auto"/>
        <w:right w:val="none" w:sz="0" w:space="0" w:color="auto"/>
      </w:divBdr>
    </w:div>
    <w:div w:id="131027670">
      <w:bodyDiv w:val="1"/>
      <w:marLeft w:val="0"/>
      <w:marRight w:val="0"/>
      <w:marTop w:val="0"/>
      <w:marBottom w:val="0"/>
      <w:divBdr>
        <w:top w:val="none" w:sz="0" w:space="0" w:color="auto"/>
        <w:left w:val="none" w:sz="0" w:space="0" w:color="auto"/>
        <w:bottom w:val="none" w:sz="0" w:space="0" w:color="auto"/>
        <w:right w:val="none" w:sz="0" w:space="0" w:color="auto"/>
      </w:divBdr>
    </w:div>
    <w:div w:id="137263768">
      <w:bodyDiv w:val="1"/>
      <w:marLeft w:val="0"/>
      <w:marRight w:val="0"/>
      <w:marTop w:val="0"/>
      <w:marBottom w:val="0"/>
      <w:divBdr>
        <w:top w:val="none" w:sz="0" w:space="0" w:color="auto"/>
        <w:left w:val="none" w:sz="0" w:space="0" w:color="auto"/>
        <w:bottom w:val="none" w:sz="0" w:space="0" w:color="auto"/>
        <w:right w:val="none" w:sz="0" w:space="0" w:color="auto"/>
      </w:divBdr>
    </w:div>
    <w:div w:id="172304571">
      <w:bodyDiv w:val="1"/>
      <w:marLeft w:val="0"/>
      <w:marRight w:val="0"/>
      <w:marTop w:val="0"/>
      <w:marBottom w:val="0"/>
      <w:divBdr>
        <w:top w:val="none" w:sz="0" w:space="0" w:color="auto"/>
        <w:left w:val="none" w:sz="0" w:space="0" w:color="auto"/>
        <w:bottom w:val="none" w:sz="0" w:space="0" w:color="auto"/>
        <w:right w:val="none" w:sz="0" w:space="0" w:color="auto"/>
      </w:divBdr>
    </w:div>
    <w:div w:id="198781856">
      <w:bodyDiv w:val="1"/>
      <w:marLeft w:val="0"/>
      <w:marRight w:val="0"/>
      <w:marTop w:val="0"/>
      <w:marBottom w:val="0"/>
      <w:divBdr>
        <w:top w:val="none" w:sz="0" w:space="0" w:color="auto"/>
        <w:left w:val="none" w:sz="0" w:space="0" w:color="auto"/>
        <w:bottom w:val="none" w:sz="0" w:space="0" w:color="auto"/>
        <w:right w:val="none" w:sz="0" w:space="0" w:color="auto"/>
      </w:divBdr>
    </w:div>
    <w:div w:id="210306218">
      <w:bodyDiv w:val="1"/>
      <w:marLeft w:val="0"/>
      <w:marRight w:val="0"/>
      <w:marTop w:val="0"/>
      <w:marBottom w:val="0"/>
      <w:divBdr>
        <w:top w:val="none" w:sz="0" w:space="0" w:color="auto"/>
        <w:left w:val="none" w:sz="0" w:space="0" w:color="auto"/>
        <w:bottom w:val="none" w:sz="0" w:space="0" w:color="auto"/>
        <w:right w:val="none" w:sz="0" w:space="0" w:color="auto"/>
      </w:divBdr>
    </w:div>
    <w:div w:id="244456574">
      <w:bodyDiv w:val="1"/>
      <w:marLeft w:val="0"/>
      <w:marRight w:val="0"/>
      <w:marTop w:val="0"/>
      <w:marBottom w:val="0"/>
      <w:divBdr>
        <w:top w:val="none" w:sz="0" w:space="0" w:color="auto"/>
        <w:left w:val="none" w:sz="0" w:space="0" w:color="auto"/>
        <w:bottom w:val="none" w:sz="0" w:space="0" w:color="auto"/>
        <w:right w:val="none" w:sz="0" w:space="0" w:color="auto"/>
      </w:divBdr>
    </w:div>
    <w:div w:id="278682689">
      <w:bodyDiv w:val="1"/>
      <w:marLeft w:val="0"/>
      <w:marRight w:val="0"/>
      <w:marTop w:val="0"/>
      <w:marBottom w:val="0"/>
      <w:divBdr>
        <w:top w:val="none" w:sz="0" w:space="0" w:color="auto"/>
        <w:left w:val="none" w:sz="0" w:space="0" w:color="auto"/>
        <w:bottom w:val="none" w:sz="0" w:space="0" w:color="auto"/>
        <w:right w:val="none" w:sz="0" w:space="0" w:color="auto"/>
      </w:divBdr>
    </w:div>
    <w:div w:id="290552516">
      <w:bodyDiv w:val="1"/>
      <w:marLeft w:val="0"/>
      <w:marRight w:val="0"/>
      <w:marTop w:val="0"/>
      <w:marBottom w:val="0"/>
      <w:divBdr>
        <w:top w:val="none" w:sz="0" w:space="0" w:color="auto"/>
        <w:left w:val="none" w:sz="0" w:space="0" w:color="auto"/>
        <w:bottom w:val="none" w:sz="0" w:space="0" w:color="auto"/>
        <w:right w:val="none" w:sz="0" w:space="0" w:color="auto"/>
      </w:divBdr>
      <w:divsChild>
        <w:div w:id="125584032">
          <w:marLeft w:val="0"/>
          <w:marRight w:val="0"/>
          <w:marTop w:val="0"/>
          <w:marBottom w:val="0"/>
          <w:divBdr>
            <w:top w:val="none" w:sz="0" w:space="0" w:color="auto"/>
            <w:left w:val="none" w:sz="0" w:space="0" w:color="auto"/>
            <w:bottom w:val="none" w:sz="0" w:space="0" w:color="auto"/>
            <w:right w:val="none" w:sz="0" w:space="0" w:color="auto"/>
          </w:divBdr>
        </w:div>
      </w:divsChild>
    </w:div>
    <w:div w:id="384911036">
      <w:bodyDiv w:val="1"/>
      <w:marLeft w:val="0"/>
      <w:marRight w:val="0"/>
      <w:marTop w:val="0"/>
      <w:marBottom w:val="0"/>
      <w:divBdr>
        <w:top w:val="none" w:sz="0" w:space="0" w:color="auto"/>
        <w:left w:val="none" w:sz="0" w:space="0" w:color="auto"/>
        <w:bottom w:val="none" w:sz="0" w:space="0" w:color="auto"/>
        <w:right w:val="none" w:sz="0" w:space="0" w:color="auto"/>
      </w:divBdr>
    </w:div>
    <w:div w:id="386688252">
      <w:bodyDiv w:val="1"/>
      <w:marLeft w:val="0"/>
      <w:marRight w:val="0"/>
      <w:marTop w:val="0"/>
      <w:marBottom w:val="0"/>
      <w:divBdr>
        <w:top w:val="none" w:sz="0" w:space="0" w:color="auto"/>
        <w:left w:val="none" w:sz="0" w:space="0" w:color="auto"/>
        <w:bottom w:val="none" w:sz="0" w:space="0" w:color="auto"/>
        <w:right w:val="none" w:sz="0" w:space="0" w:color="auto"/>
      </w:divBdr>
      <w:divsChild>
        <w:div w:id="1415709246">
          <w:marLeft w:val="0"/>
          <w:marRight w:val="0"/>
          <w:marTop w:val="0"/>
          <w:marBottom w:val="0"/>
          <w:divBdr>
            <w:top w:val="none" w:sz="0" w:space="0" w:color="auto"/>
            <w:left w:val="none" w:sz="0" w:space="0" w:color="auto"/>
            <w:bottom w:val="none" w:sz="0" w:space="0" w:color="auto"/>
            <w:right w:val="none" w:sz="0" w:space="0" w:color="auto"/>
          </w:divBdr>
        </w:div>
      </w:divsChild>
    </w:div>
    <w:div w:id="422844313">
      <w:bodyDiv w:val="1"/>
      <w:marLeft w:val="0"/>
      <w:marRight w:val="0"/>
      <w:marTop w:val="0"/>
      <w:marBottom w:val="0"/>
      <w:divBdr>
        <w:top w:val="none" w:sz="0" w:space="0" w:color="auto"/>
        <w:left w:val="none" w:sz="0" w:space="0" w:color="auto"/>
        <w:bottom w:val="none" w:sz="0" w:space="0" w:color="auto"/>
        <w:right w:val="none" w:sz="0" w:space="0" w:color="auto"/>
      </w:divBdr>
    </w:div>
    <w:div w:id="423303252">
      <w:bodyDiv w:val="1"/>
      <w:marLeft w:val="0"/>
      <w:marRight w:val="0"/>
      <w:marTop w:val="0"/>
      <w:marBottom w:val="0"/>
      <w:divBdr>
        <w:top w:val="none" w:sz="0" w:space="0" w:color="auto"/>
        <w:left w:val="none" w:sz="0" w:space="0" w:color="auto"/>
        <w:bottom w:val="none" w:sz="0" w:space="0" w:color="auto"/>
        <w:right w:val="none" w:sz="0" w:space="0" w:color="auto"/>
      </w:divBdr>
      <w:divsChild>
        <w:div w:id="1694958292">
          <w:marLeft w:val="0"/>
          <w:marRight w:val="0"/>
          <w:marTop w:val="0"/>
          <w:marBottom w:val="0"/>
          <w:divBdr>
            <w:top w:val="none" w:sz="0" w:space="0" w:color="auto"/>
            <w:left w:val="none" w:sz="0" w:space="0" w:color="auto"/>
            <w:bottom w:val="none" w:sz="0" w:space="0" w:color="auto"/>
            <w:right w:val="none" w:sz="0" w:space="0" w:color="auto"/>
          </w:divBdr>
        </w:div>
      </w:divsChild>
    </w:div>
    <w:div w:id="446316901">
      <w:bodyDiv w:val="1"/>
      <w:marLeft w:val="0"/>
      <w:marRight w:val="0"/>
      <w:marTop w:val="0"/>
      <w:marBottom w:val="0"/>
      <w:divBdr>
        <w:top w:val="none" w:sz="0" w:space="0" w:color="auto"/>
        <w:left w:val="none" w:sz="0" w:space="0" w:color="auto"/>
        <w:bottom w:val="none" w:sz="0" w:space="0" w:color="auto"/>
        <w:right w:val="none" w:sz="0" w:space="0" w:color="auto"/>
      </w:divBdr>
      <w:divsChild>
        <w:div w:id="542407185">
          <w:marLeft w:val="0"/>
          <w:marRight w:val="0"/>
          <w:marTop w:val="0"/>
          <w:marBottom w:val="0"/>
          <w:divBdr>
            <w:top w:val="none" w:sz="0" w:space="0" w:color="auto"/>
            <w:left w:val="none" w:sz="0" w:space="0" w:color="auto"/>
            <w:bottom w:val="none" w:sz="0" w:space="0" w:color="auto"/>
            <w:right w:val="none" w:sz="0" w:space="0" w:color="auto"/>
          </w:divBdr>
        </w:div>
        <w:div w:id="2147233592">
          <w:marLeft w:val="0"/>
          <w:marRight w:val="0"/>
          <w:marTop w:val="0"/>
          <w:marBottom w:val="0"/>
          <w:divBdr>
            <w:top w:val="none" w:sz="0" w:space="0" w:color="auto"/>
            <w:left w:val="none" w:sz="0" w:space="0" w:color="auto"/>
            <w:bottom w:val="none" w:sz="0" w:space="0" w:color="auto"/>
            <w:right w:val="none" w:sz="0" w:space="0" w:color="auto"/>
          </w:divBdr>
        </w:div>
      </w:divsChild>
    </w:div>
    <w:div w:id="496574254">
      <w:bodyDiv w:val="1"/>
      <w:marLeft w:val="0"/>
      <w:marRight w:val="0"/>
      <w:marTop w:val="0"/>
      <w:marBottom w:val="0"/>
      <w:divBdr>
        <w:top w:val="none" w:sz="0" w:space="0" w:color="auto"/>
        <w:left w:val="none" w:sz="0" w:space="0" w:color="auto"/>
        <w:bottom w:val="none" w:sz="0" w:space="0" w:color="auto"/>
        <w:right w:val="none" w:sz="0" w:space="0" w:color="auto"/>
      </w:divBdr>
    </w:div>
    <w:div w:id="511604530">
      <w:bodyDiv w:val="1"/>
      <w:marLeft w:val="0"/>
      <w:marRight w:val="0"/>
      <w:marTop w:val="0"/>
      <w:marBottom w:val="0"/>
      <w:divBdr>
        <w:top w:val="none" w:sz="0" w:space="0" w:color="auto"/>
        <w:left w:val="none" w:sz="0" w:space="0" w:color="auto"/>
        <w:bottom w:val="none" w:sz="0" w:space="0" w:color="auto"/>
        <w:right w:val="none" w:sz="0" w:space="0" w:color="auto"/>
      </w:divBdr>
      <w:divsChild>
        <w:div w:id="1163007301">
          <w:marLeft w:val="0"/>
          <w:marRight w:val="0"/>
          <w:marTop w:val="0"/>
          <w:marBottom w:val="0"/>
          <w:divBdr>
            <w:top w:val="none" w:sz="0" w:space="0" w:color="auto"/>
            <w:left w:val="none" w:sz="0" w:space="0" w:color="auto"/>
            <w:bottom w:val="none" w:sz="0" w:space="0" w:color="auto"/>
            <w:right w:val="none" w:sz="0" w:space="0" w:color="auto"/>
          </w:divBdr>
        </w:div>
        <w:div w:id="371808878">
          <w:marLeft w:val="0"/>
          <w:marRight w:val="0"/>
          <w:marTop w:val="0"/>
          <w:marBottom w:val="0"/>
          <w:divBdr>
            <w:top w:val="none" w:sz="0" w:space="0" w:color="auto"/>
            <w:left w:val="none" w:sz="0" w:space="0" w:color="auto"/>
            <w:bottom w:val="none" w:sz="0" w:space="0" w:color="auto"/>
            <w:right w:val="none" w:sz="0" w:space="0" w:color="auto"/>
          </w:divBdr>
        </w:div>
        <w:div w:id="1566601638">
          <w:marLeft w:val="0"/>
          <w:marRight w:val="0"/>
          <w:marTop w:val="0"/>
          <w:marBottom w:val="0"/>
          <w:divBdr>
            <w:top w:val="none" w:sz="0" w:space="0" w:color="auto"/>
            <w:left w:val="none" w:sz="0" w:space="0" w:color="auto"/>
            <w:bottom w:val="none" w:sz="0" w:space="0" w:color="auto"/>
            <w:right w:val="none" w:sz="0" w:space="0" w:color="auto"/>
          </w:divBdr>
        </w:div>
      </w:divsChild>
    </w:div>
    <w:div w:id="532117513">
      <w:bodyDiv w:val="1"/>
      <w:marLeft w:val="0"/>
      <w:marRight w:val="0"/>
      <w:marTop w:val="0"/>
      <w:marBottom w:val="0"/>
      <w:divBdr>
        <w:top w:val="none" w:sz="0" w:space="0" w:color="auto"/>
        <w:left w:val="none" w:sz="0" w:space="0" w:color="auto"/>
        <w:bottom w:val="none" w:sz="0" w:space="0" w:color="auto"/>
        <w:right w:val="none" w:sz="0" w:space="0" w:color="auto"/>
      </w:divBdr>
    </w:div>
    <w:div w:id="536548791">
      <w:bodyDiv w:val="1"/>
      <w:marLeft w:val="0"/>
      <w:marRight w:val="0"/>
      <w:marTop w:val="0"/>
      <w:marBottom w:val="0"/>
      <w:divBdr>
        <w:top w:val="none" w:sz="0" w:space="0" w:color="auto"/>
        <w:left w:val="none" w:sz="0" w:space="0" w:color="auto"/>
        <w:bottom w:val="none" w:sz="0" w:space="0" w:color="auto"/>
        <w:right w:val="none" w:sz="0" w:space="0" w:color="auto"/>
      </w:divBdr>
      <w:divsChild>
        <w:div w:id="1801217216">
          <w:marLeft w:val="0"/>
          <w:marRight w:val="0"/>
          <w:marTop w:val="0"/>
          <w:marBottom w:val="0"/>
          <w:divBdr>
            <w:top w:val="none" w:sz="0" w:space="0" w:color="auto"/>
            <w:left w:val="none" w:sz="0" w:space="0" w:color="auto"/>
            <w:bottom w:val="none" w:sz="0" w:space="0" w:color="auto"/>
            <w:right w:val="none" w:sz="0" w:space="0" w:color="auto"/>
          </w:divBdr>
        </w:div>
        <w:div w:id="1104030461">
          <w:marLeft w:val="0"/>
          <w:marRight w:val="0"/>
          <w:marTop w:val="0"/>
          <w:marBottom w:val="0"/>
          <w:divBdr>
            <w:top w:val="none" w:sz="0" w:space="0" w:color="auto"/>
            <w:left w:val="none" w:sz="0" w:space="0" w:color="auto"/>
            <w:bottom w:val="none" w:sz="0" w:space="0" w:color="auto"/>
            <w:right w:val="none" w:sz="0" w:space="0" w:color="auto"/>
          </w:divBdr>
        </w:div>
        <w:div w:id="946037447">
          <w:marLeft w:val="0"/>
          <w:marRight w:val="0"/>
          <w:marTop w:val="0"/>
          <w:marBottom w:val="0"/>
          <w:divBdr>
            <w:top w:val="none" w:sz="0" w:space="0" w:color="auto"/>
            <w:left w:val="none" w:sz="0" w:space="0" w:color="auto"/>
            <w:bottom w:val="none" w:sz="0" w:space="0" w:color="auto"/>
            <w:right w:val="none" w:sz="0" w:space="0" w:color="auto"/>
          </w:divBdr>
        </w:div>
      </w:divsChild>
    </w:div>
    <w:div w:id="548419505">
      <w:bodyDiv w:val="1"/>
      <w:marLeft w:val="0"/>
      <w:marRight w:val="0"/>
      <w:marTop w:val="0"/>
      <w:marBottom w:val="0"/>
      <w:divBdr>
        <w:top w:val="none" w:sz="0" w:space="0" w:color="auto"/>
        <w:left w:val="none" w:sz="0" w:space="0" w:color="auto"/>
        <w:bottom w:val="none" w:sz="0" w:space="0" w:color="auto"/>
        <w:right w:val="none" w:sz="0" w:space="0" w:color="auto"/>
      </w:divBdr>
    </w:div>
    <w:div w:id="551045024">
      <w:bodyDiv w:val="1"/>
      <w:marLeft w:val="0"/>
      <w:marRight w:val="0"/>
      <w:marTop w:val="0"/>
      <w:marBottom w:val="0"/>
      <w:divBdr>
        <w:top w:val="none" w:sz="0" w:space="0" w:color="auto"/>
        <w:left w:val="none" w:sz="0" w:space="0" w:color="auto"/>
        <w:bottom w:val="none" w:sz="0" w:space="0" w:color="auto"/>
        <w:right w:val="none" w:sz="0" w:space="0" w:color="auto"/>
      </w:divBdr>
    </w:div>
    <w:div w:id="552159203">
      <w:bodyDiv w:val="1"/>
      <w:marLeft w:val="0"/>
      <w:marRight w:val="0"/>
      <w:marTop w:val="0"/>
      <w:marBottom w:val="0"/>
      <w:divBdr>
        <w:top w:val="none" w:sz="0" w:space="0" w:color="auto"/>
        <w:left w:val="none" w:sz="0" w:space="0" w:color="auto"/>
        <w:bottom w:val="none" w:sz="0" w:space="0" w:color="auto"/>
        <w:right w:val="none" w:sz="0" w:space="0" w:color="auto"/>
      </w:divBdr>
    </w:div>
    <w:div w:id="554006776">
      <w:bodyDiv w:val="1"/>
      <w:marLeft w:val="0"/>
      <w:marRight w:val="0"/>
      <w:marTop w:val="0"/>
      <w:marBottom w:val="0"/>
      <w:divBdr>
        <w:top w:val="none" w:sz="0" w:space="0" w:color="auto"/>
        <w:left w:val="none" w:sz="0" w:space="0" w:color="auto"/>
        <w:bottom w:val="none" w:sz="0" w:space="0" w:color="auto"/>
        <w:right w:val="none" w:sz="0" w:space="0" w:color="auto"/>
      </w:divBdr>
    </w:div>
    <w:div w:id="568074365">
      <w:bodyDiv w:val="1"/>
      <w:marLeft w:val="0"/>
      <w:marRight w:val="0"/>
      <w:marTop w:val="0"/>
      <w:marBottom w:val="0"/>
      <w:divBdr>
        <w:top w:val="none" w:sz="0" w:space="0" w:color="auto"/>
        <w:left w:val="none" w:sz="0" w:space="0" w:color="auto"/>
        <w:bottom w:val="none" w:sz="0" w:space="0" w:color="auto"/>
        <w:right w:val="none" w:sz="0" w:space="0" w:color="auto"/>
      </w:divBdr>
      <w:divsChild>
        <w:div w:id="1568177288">
          <w:marLeft w:val="0"/>
          <w:marRight w:val="0"/>
          <w:marTop w:val="0"/>
          <w:marBottom w:val="0"/>
          <w:divBdr>
            <w:top w:val="none" w:sz="0" w:space="0" w:color="auto"/>
            <w:left w:val="none" w:sz="0" w:space="0" w:color="auto"/>
            <w:bottom w:val="none" w:sz="0" w:space="0" w:color="auto"/>
            <w:right w:val="none" w:sz="0" w:space="0" w:color="auto"/>
          </w:divBdr>
        </w:div>
        <w:div w:id="150754347">
          <w:marLeft w:val="0"/>
          <w:marRight w:val="0"/>
          <w:marTop w:val="0"/>
          <w:marBottom w:val="0"/>
          <w:divBdr>
            <w:top w:val="none" w:sz="0" w:space="0" w:color="auto"/>
            <w:left w:val="none" w:sz="0" w:space="0" w:color="auto"/>
            <w:bottom w:val="none" w:sz="0" w:space="0" w:color="auto"/>
            <w:right w:val="none" w:sz="0" w:space="0" w:color="auto"/>
          </w:divBdr>
        </w:div>
        <w:div w:id="356002797">
          <w:marLeft w:val="0"/>
          <w:marRight w:val="0"/>
          <w:marTop w:val="0"/>
          <w:marBottom w:val="0"/>
          <w:divBdr>
            <w:top w:val="none" w:sz="0" w:space="0" w:color="auto"/>
            <w:left w:val="none" w:sz="0" w:space="0" w:color="auto"/>
            <w:bottom w:val="none" w:sz="0" w:space="0" w:color="auto"/>
            <w:right w:val="none" w:sz="0" w:space="0" w:color="auto"/>
          </w:divBdr>
        </w:div>
        <w:div w:id="824201925">
          <w:marLeft w:val="0"/>
          <w:marRight w:val="0"/>
          <w:marTop w:val="0"/>
          <w:marBottom w:val="0"/>
          <w:divBdr>
            <w:top w:val="none" w:sz="0" w:space="0" w:color="auto"/>
            <w:left w:val="none" w:sz="0" w:space="0" w:color="auto"/>
            <w:bottom w:val="none" w:sz="0" w:space="0" w:color="auto"/>
            <w:right w:val="none" w:sz="0" w:space="0" w:color="auto"/>
          </w:divBdr>
        </w:div>
        <w:div w:id="1825582202">
          <w:marLeft w:val="0"/>
          <w:marRight w:val="0"/>
          <w:marTop w:val="0"/>
          <w:marBottom w:val="0"/>
          <w:divBdr>
            <w:top w:val="none" w:sz="0" w:space="0" w:color="auto"/>
            <w:left w:val="none" w:sz="0" w:space="0" w:color="auto"/>
            <w:bottom w:val="none" w:sz="0" w:space="0" w:color="auto"/>
            <w:right w:val="none" w:sz="0" w:space="0" w:color="auto"/>
          </w:divBdr>
        </w:div>
        <w:div w:id="1500274215">
          <w:marLeft w:val="0"/>
          <w:marRight w:val="0"/>
          <w:marTop w:val="0"/>
          <w:marBottom w:val="0"/>
          <w:divBdr>
            <w:top w:val="none" w:sz="0" w:space="0" w:color="auto"/>
            <w:left w:val="none" w:sz="0" w:space="0" w:color="auto"/>
            <w:bottom w:val="none" w:sz="0" w:space="0" w:color="auto"/>
            <w:right w:val="none" w:sz="0" w:space="0" w:color="auto"/>
          </w:divBdr>
        </w:div>
      </w:divsChild>
    </w:div>
    <w:div w:id="609288657">
      <w:bodyDiv w:val="1"/>
      <w:marLeft w:val="0"/>
      <w:marRight w:val="0"/>
      <w:marTop w:val="0"/>
      <w:marBottom w:val="0"/>
      <w:divBdr>
        <w:top w:val="none" w:sz="0" w:space="0" w:color="auto"/>
        <w:left w:val="none" w:sz="0" w:space="0" w:color="auto"/>
        <w:bottom w:val="none" w:sz="0" w:space="0" w:color="auto"/>
        <w:right w:val="none" w:sz="0" w:space="0" w:color="auto"/>
      </w:divBdr>
    </w:div>
    <w:div w:id="617489674">
      <w:bodyDiv w:val="1"/>
      <w:marLeft w:val="0"/>
      <w:marRight w:val="0"/>
      <w:marTop w:val="0"/>
      <w:marBottom w:val="0"/>
      <w:divBdr>
        <w:top w:val="none" w:sz="0" w:space="0" w:color="auto"/>
        <w:left w:val="none" w:sz="0" w:space="0" w:color="auto"/>
        <w:bottom w:val="none" w:sz="0" w:space="0" w:color="auto"/>
        <w:right w:val="none" w:sz="0" w:space="0" w:color="auto"/>
      </w:divBdr>
    </w:div>
    <w:div w:id="624390308">
      <w:bodyDiv w:val="1"/>
      <w:marLeft w:val="0"/>
      <w:marRight w:val="0"/>
      <w:marTop w:val="0"/>
      <w:marBottom w:val="0"/>
      <w:divBdr>
        <w:top w:val="none" w:sz="0" w:space="0" w:color="auto"/>
        <w:left w:val="none" w:sz="0" w:space="0" w:color="auto"/>
        <w:bottom w:val="none" w:sz="0" w:space="0" w:color="auto"/>
        <w:right w:val="none" w:sz="0" w:space="0" w:color="auto"/>
      </w:divBdr>
    </w:div>
    <w:div w:id="628439593">
      <w:bodyDiv w:val="1"/>
      <w:marLeft w:val="0"/>
      <w:marRight w:val="0"/>
      <w:marTop w:val="0"/>
      <w:marBottom w:val="0"/>
      <w:divBdr>
        <w:top w:val="none" w:sz="0" w:space="0" w:color="auto"/>
        <w:left w:val="none" w:sz="0" w:space="0" w:color="auto"/>
        <w:bottom w:val="none" w:sz="0" w:space="0" w:color="auto"/>
        <w:right w:val="none" w:sz="0" w:space="0" w:color="auto"/>
      </w:divBdr>
    </w:div>
    <w:div w:id="637493892">
      <w:bodyDiv w:val="1"/>
      <w:marLeft w:val="0"/>
      <w:marRight w:val="0"/>
      <w:marTop w:val="0"/>
      <w:marBottom w:val="0"/>
      <w:divBdr>
        <w:top w:val="none" w:sz="0" w:space="0" w:color="auto"/>
        <w:left w:val="none" w:sz="0" w:space="0" w:color="auto"/>
        <w:bottom w:val="none" w:sz="0" w:space="0" w:color="auto"/>
        <w:right w:val="none" w:sz="0" w:space="0" w:color="auto"/>
      </w:divBdr>
    </w:div>
    <w:div w:id="647709295">
      <w:bodyDiv w:val="1"/>
      <w:marLeft w:val="0"/>
      <w:marRight w:val="0"/>
      <w:marTop w:val="0"/>
      <w:marBottom w:val="0"/>
      <w:divBdr>
        <w:top w:val="none" w:sz="0" w:space="0" w:color="auto"/>
        <w:left w:val="none" w:sz="0" w:space="0" w:color="auto"/>
        <w:bottom w:val="none" w:sz="0" w:space="0" w:color="auto"/>
        <w:right w:val="none" w:sz="0" w:space="0" w:color="auto"/>
      </w:divBdr>
    </w:div>
    <w:div w:id="735855233">
      <w:bodyDiv w:val="1"/>
      <w:marLeft w:val="0"/>
      <w:marRight w:val="0"/>
      <w:marTop w:val="0"/>
      <w:marBottom w:val="0"/>
      <w:divBdr>
        <w:top w:val="none" w:sz="0" w:space="0" w:color="auto"/>
        <w:left w:val="none" w:sz="0" w:space="0" w:color="auto"/>
        <w:bottom w:val="none" w:sz="0" w:space="0" w:color="auto"/>
        <w:right w:val="none" w:sz="0" w:space="0" w:color="auto"/>
      </w:divBdr>
    </w:div>
    <w:div w:id="741027306">
      <w:bodyDiv w:val="1"/>
      <w:marLeft w:val="0"/>
      <w:marRight w:val="0"/>
      <w:marTop w:val="0"/>
      <w:marBottom w:val="0"/>
      <w:divBdr>
        <w:top w:val="none" w:sz="0" w:space="0" w:color="auto"/>
        <w:left w:val="none" w:sz="0" w:space="0" w:color="auto"/>
        <w:bottom w:val="none" w:sz="0" w:space="0" w:color="auto"/>
        <w:right w:val="none" w:sz="0" w:space="0" w:color="auto"/>
      </w:divBdr>
    </w:div>
    <w:div w:id="742071439">
      <w:bodyDiv w:val="1"/>
      <w:marLeft w:val="0"/>
      <w:marRight w:val="0"/>
      <w:marTop w:val="0"/>
      <w:marBottom w:val="0"/>
      <w:divBdr>
        <w:top w:val="none" w:sz="0" w:space="0" w:color="auto"/>
        <w:left w:val="none" w:sz="0" w:space="0" w:color="auto"/>
        <w:bottom w:val="none" w:sz="0" w:space="0" w:color="auto"/>
        <w:right w:val="none" w:sz="0" w:space="0" w:color="auto"/>
      </w:divBdr>
    </w:div>
    <w:div w:id="758328121">
      <w:bodyDiv w:val="1"/>
      <w:marLeft w:val="0"/>
      <w:marRight w:val="0"/>
      <w:marTop w:val="0"/>
      <w:marBottom w:val="0"/>
      <w:divBdr>
        <w:top w:val="none" w:sz="0" w:space="0" w:color="auto"/>
        <w:left w:val="none" w:sz="0" w:space="0" w:color="auto"/>
        <w:bottom w:val="none" w:sz="0" w:space="0" w:color="auto"/>
        <w:right w:val="none" w:sz="0" w:space="0" w:color="auto"/>
      </w:divBdr>
    </w:div>
    <w:div w:id="776828570">
      <w:bodyDiv w:val="1"/>
      <w:marLeft w:val="0"/>
      <w:marRight w:val="0"/>
      <w:marTop w:val="0"/>
      <w:marBottom w:val="0"/>
      <w:divBdr>
        <w:top w:val="none" w:sz="0" w:space="0" w:color="auto"/>
        <w:left w:val="none" w:sz="0" w:space="0" w:color="auto"/>
        <w:bottom w:val="none" w:sz="0" w:space="0" w:color="auto"/>
        <w:right w:val="none" w:sz="0" w:space="0" w:color="auto"/>
      </w:divBdr>
      <w:divsChild>
        <w:div w:id="1914774912">
          <w:marLeft w:val="0"/>
          <w:marRight w:val="0"/>
          <w:marTop w:val="0"/>
          <w:marBottom w:val="0"/>
          <w:divBdr>
            <w:top w:val="none" w:sz="0" w:space="0" w:color="auto"/>
            <w:left w:val="none" w:sz="0" w:space="0" w:color="auto"/>
            <w:bottom w:val="none" w:sz="0" w:space="0" w:color="auto"/>
            <w:right w:val="none" w:sz="0" w:space="0" w:color="auto"/>
          </w:divBdr>
        </w:div>
        <w:div w:id="558633996">
          <w:marLeft w:val="0"/>
          <w:marRight w:val="0"/>
          <w:marTop w:val="0"/>
          <w:marBottom w:val="0"/>
          <w:divBdr>
            <w:top w:val="none" w:sz="0" w:space="0" w:color="auto"/>
            <w:left w:val="none" w:sz="0" w:space="0" w:color="auto"/>
            <w:bottom w:val="none" w:sz="0" w:space="0" w:color="auto"/>
            <w:right w:val="none" w:sz="0" w:space="0" w:color="auto"/>
          </w:divBdr>
        </w:div>
      </w:divsChild>
    </w:div>
    <w:div w:id="791437117">
      <w:bodyDiv w:val="1"/>
      <w:marLeft w:val="0"/>
      <w:marRight w:val="0"/>
      <w:marTop w:val="0"/>
      <w:marBottom w:val="0"/>
      <w:divBdr>
        <w:top w:val="none" w:sz="0" w:space="0" w:color="auto"/>
        <w:left w:val="none" w:sz="0" w:space="0" w:color="auto"/>
        <w:bottom w:val="none" w:sz="0" w:space="0" w:color="auto"/>
        <w:right w:val="none" w:sz="0" w:space="0" w:color="auto"/>
      </w:divBdr>
    </w:div>
    <w:div w:id="826440815">
      <w:bodyDiv w:val="1"/>
      <w:marLeft w:val="0"/>
      <w:marRight w:val="0"/>
      <w:marTop w:val="0"/>
      <w:marBottom w:val="0"/>
      <w:divBdr>
        <w:top w:val="none" w:sz="0" w:space="0" w:color="auto"/>
        <w:left w:val="none" w:sz="0" w:space="0" w:color="auto"/>
        <w:bottom w:val="none" w:sz="0" w:space="0" w:color="auto"/>
        <w:right w:val="none" w:sz="0" w:space="0" w:color="auto"/>
      </w:divBdr>
    </w:div>
    <w:div w:id="842354318">
      <w:bodyDiv w:val="1"/>
      <w:marLeft w:val="0"/>
      <w:marRight w:val="0"/>
      <w:marTop w:val="0"/>
      <w:marBottom w:val="0"/>
      <w:divBdr>
        <w:top w:val="none" w:sz="0" w:space="0" w:color="auto"/>
        <w:left w:val="none" w:sz="0" w:space="0" w:color="auto"/>
        <w:bottom w:val="none" w:sz="0" w:space="0" w:color="auto"/>
        <w:right w:val="none" w:sz="0" w:space="0" w:color="auto"/>
      </w:divBdr>
    </w:div>
    <w:div w:id="874585852">
      <w:bodyDiv w:val="1"/>
      <w:marLeft w:val="0"/>
      <w:marRight w:val="0"/>
      <w:marTop w:val="0"/>
      <w:marBottom w:val="0"/>
      <w:divBdr>
        <w:top w:val="none" w:sz="0" w:space="0" w:color="auto"/>
        <w:left w:val="none" w:sz="0" w:space="0" w:color="auto"/>
        <w:bottom w:val="none" w:sz="0" w:space="0" w:color="auto"/>
        <w:right w:val="none" w:sz="0" w:space="0" w:color="auto"/>
      </w:divBdr>
    </w:div>
    <w:div w:id="877006339">
      <w:bodyDiv w:val="1"/>
      <w:marLeft w:val="0"/>
      <w:marRight w:val="0"/>
      <w:marTop w:val="0"/>
      <w:marBottom w:val="0"/>
      <w:divBdr>
        <w:top w:val="none" w:sz="0" w:space="0" w:color="auto"/>
        <w:left w:val="none" w:sz="0" w:space="0" w:color="auto"/>
        <w:bottom w:val="none" w:sz="0" w:space="0" w:color="auto"/>
        <w:right w:val="none" w:sz="0" w:space="0" w:color="auto"/>
      </w:divBdr>
    </w:div>
    <w:div w:id="894127794">
      <w:bodyDiv w:val="1"/>
      <w:marLeft w:val="0"/>
      <w:marRight w:val="0"/>
      <w:marTop w:val="0"/>
      <w:marBottom w:val="0"/>
      <w:divBdr>
        <w:top w:val="none" w:sz="0" w:space="0" w:color="auto"/>
        <w:left w:val="none" w:sz="0" w:space="0" w:color="auto"/>
        <w:bottom w:val="none" w:sz="0" w:space="0" w:color="auto"/>
        <w:right w:val="none" w:sz="0" w:space="0" w:color="auto"/>
      </w:divBdr>
    </w:div>
    <w:div w:id="897285034">
      <w:bodyDiv w:val="1"/>
      <w:marLeft w:val="0"/>
      <w:marRight w:val="0"/>
      <w:marTop w:val="0"/>
      <w:marBottom w:val="0"/>
      <w:divBdr>
        <w:top w:val="none" w:sz="0" w:space="0" w:color="auto"/>
        <w:left w:val="none" w:sz="0" w:space="0" w:color="auto"/>
        <w:bottom w:val="none" w:sz="0" w:space="0" w:color="auto"/>
        <w:right w:val="none" w:sz="0" w:space="0" w:color="auto"/>
      </w:divBdr>
    </w:div>
    <w:div w:id="928270066">
      <w:bodyDiv w:val="1"/>
      <w:marLeft w:val="0"/>
      <w:marRight w:val="0"/>
      <w:marTop w:val="0"/>
      <w:marBottom w:val="0"/>
      <w:divBdr>
        <w:top w:val="none" w:sz="0" w:space="0" w:color="auto"/>
        <w:left w:val="none" w:sz="0" w:space="0" w:color="auto"/>
        <w:bottom w:val="none" w:sz="0" w:space="0" w:color="auto"/>
        <w:right w:val="none" w:sz="0" w:space="0" w:color="auto"/>
      </w:divBdr>
    </w:div>
    <w:div w:id="930817054">
      <w:bodyDiv w:val="1"/>
      <w:marLeft w:val="0"/>
      <w:marRight w:val="0"/>
      <w:marTop w:val="0"/>
      <w:marBottom w:val="0"/>
      <w:divBdr>
        <w:top w:val="none" w:sz="0" w:space="0" w:color="auto"/>
        <w:left w:val="none" w:sz="0" w:space="0" w:color="auto"/>
        <w:bottom w:val="none" w:sz="0" w:space="0" w:color="auto"/>
        <w:right w:val="none" w:sz="0" w:space="0" w:color="auto"/>
      </w:divBdr>
    </w:div>
    <w:div w:id="931352159">
      <w:bodyDiv w:val="1"/>
      <w:marLeft w:val="0"/>
      <w:marRight w:val="0"/>
      <w:marTop w:val="0"/>
      <w:marBottom w:val="0"/>
      <w:divBdr>
        <w:top w:val="none" w:sz="0" w:space="0" w:color="auto"/>
        <w:left w:val="none" w:sz="0" w:space="0" w:color="auto"/>
        <w:bottom w:val="none" w:sz="0" w:space="0" w:color="auto"/>
        <w:right w:val="none" w:sz="0" w:space="0" w:color="auto"/>
      </w:divBdr>
    </w:div>
    <w:div w:id="931470564">
      <w:bodyDiv w:val="1"/>
      <w:marLeft w:val="0"/>
      <w:marRight w:val="0"/>
      <w:marTop w:val="0"/>
      <w:marBottom w:val="0"/>
      <w:divBdr>
        <w:top w:val="none" w:sz="0" w:space="0" w:color="auto"/>
        <w:left w:val="none" w:sz="0" w:space="0" w:color="auto"/>
        <w:bottom w:val="none" w:sz="0" w:space="0" w:color="auto"/>
        <w:right w:val="none" w:sz="0" w:space="0" w:color="auto"/>
      </w:divBdr>
    </w:div>
    <w:div w:id="990908760">
      <w:bodyDiv w:val="1"/>
      <w:marLeft w:val="0"/>
      <w:marRight w:val="0"/>
      <w:marTop w:val="0"/>
      <w:marBottom w:val="0"/>
      <w:divBdr>
        <w:top w:val="none" w:sz="0" w:space="0" w:color="auto"/>
        <w:left w:val="none" w:sz="0" w:space="0" w:color="auto"/>
        <w:bottom w:val="none" w:sz="0" w:space="0" w:color="auto"/>
        <w:right w:val="none" w:sz="0" w:space="0" w:color="auto"/>
      </w:divBdr>
    </w:div>
    <w:div w:id="1028331287">
      <w:bodyDiv w:val="1"/>
      <w:marLeft w:val="0"/>
      <w:marRight w:val="0"/>
      <w:marTop w:val="0"/>
      <w:marBottom w:val="0"/>
      <w:divBdr>
        <w:top w:val="none" w:sz="0" w:space="0" w:color="auto"/>
        <w:left w:val="none" w:sz="0" w:space="0" w:color="auto"/>
        <w:bottom w:val="none" w:sz="0" w:space="0" w:color="auto"/>
        <w:right w:val="none" w:sz="0" w:space="0" w:color="auto"/>
      </w:divBdr>
    </w:div>
    <w:div w:id="1046376088">
      <w:bodyDiv w:val="1"/>
      <w:marLeft w:val="0"/>
      <w:marRight w:val="0"/>
      <w:marTop w:val="0"/>
      <w:marBottom w:val="0"/>
      <w:divBdr>
        <w:top w:val="none" w:sz="0" w:space="0" w:color="auto"/>
        <w:left w:val="none" w:sz="0" w:space="0" w:color="auto"/>
        <w:bottom w:val="none" w:sz="0" w:space="0" w:color="auto"/>
        <w:right w:val="none" w:sz="0" w:space="0" w:color="auto"/>
      </w:divBdr>
      <w:divsChild>
        <w:div w:id="233511723">
          <w:marLeft w:val="0"/>
          <w:marRight w:val="0"/>
          <w:marTop w:val="0"/>
          <w:marBottom w:val="0"/>
          <w:divBdr>
            <w:top w:val="none" w:sz="0" w:space="0" w:color="auto"/>
            <w:left w:val="none" w:sz="0" w:space="0" w:color="auto"/>
            <w:bottom w:val="none" w:sz="0" w:space="0" w:color="auto"/>
            <w:right w:val="none" w:sz="0" w:space="0" w:color="auto"/>
          </w:divBdr>
        </w:div>
      </w:divsChild>
    </w:div>
    <w:div w:id="1137141497">
      <w:bodyDiv w:val="1"/>
      <w:marLeft w:val="0"/>
      <w:marRight w:val="0"/>
      <w:marTop w:val="0"/>
      <w:marBottom w:val="0"/>
      <w:divBdr>
        <w:top w:val="none" w:sz="0" w:space="0" w:color="auto"/>
        <w:left w:val="none" w:sz="0" w:space="0" w:color="auto"/>
        <w:bottom w:val="none" w:sz="0" w:space="0" w:color="auto"/>
        <w:right w:val="none" w:sz="0" w:space="0" w:color="auto"/>
      </w:divBdr>
    </w:div>
    <w:div w:id="1142310500">
      <w:bodyDiv w:val="1"/>
      <w:marLeft w:val="0"/>
      <w:marRight w:val="0"/>
      <w:marTop w:val="0"/>
      <w:marBottom w:val="0"/>
      <w:divBdr>
        <w:top w:val="none" w:sz="0" w:space="0" w:color="auto"/>
        <w:left w:val="none" w:sz="0" w:space="0" w:color="auto"/>
        <w:bottom w:val="none" w:sz="0" w:space="0" w:color="auto"/>
        <w:right w:val="none" w:sz="0" w:space="0" w:color="auto"/>
      </w:divBdr>
    </w:div>
    <w:div w:id="1177967149">
      <w:bodyDiv w:val="1"/>
      <w:marLeft w:val="0"/>
      <w:marRight w:val="0"/>
      <w:marTop w:val="0"/>
      <w:marBottom w:val="0"/>
      <w:divBdr>
        <w:top w:val="none" w:sz="0" w:space="0" w:color="auto"/>
        <w:left w:val="none" w:sz="0" w:space="0" w:color="auto"/>
        <w:bottom w:val="none" w:sz="0" w:space="0" w:color="auto"/>
        <w:right w:val="none" w:sz="0" w:space="0" w:color="auto"/>
      </w:divBdr>
    </w:div>
    <w:div w:id="118878780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16">
          <w:marLeft w:val="0"/>
          <w:marRight w:val="0"/>
          <w:marTop w:val="0"/>
          <w:marBottom w:val="0"/>
          <w:divBdr>
            <w:top w:val="none" w:sz="0" w:space="0" w:color="auto"/>
            <w:left w:val="none" w:sz="0" w:space="0" w:color="auto"/>
            <w:bottom w:val="none" w:sz="0" w:space="0" w:color="auto"/>
            <w:right w:val="none" w:sz="0" w:space="0" w:color="auto"/>
          </w:divBdr>
        </w:div>
        <w:div w:id="892622484">
          <w:marLeft w:val="0"/>
          <w:marRight w:val="0"/>
          <w:marTop w:val="0"/>
          <w:marBottom w:val="0"/>
          <w:divBdr>
            <w:top w:val="none" w:sz="0" w:space="0" w:color="auto"/>
            <w:left w:val="none" w:sz="0" w:space="0" w:color="auto"/>
            <w:bottom w:val="none" w:sz="0" w:space="0" w:color="auto"/>
            <w:right w:val="none" w:sz="0" w:space="0" w:color="auto"/>
          </w:divBdr>
        </w:div>
        <w:div w:id="56368448">
          <w:marLeft w:val="0"/>
          <w:marRight w:val="0"/>
          <w:marTop w:val="0"/>
          <w:marBottom w:val="0"/>
          <w:divBdr>
            <w:top w:val="none" w:sz="0" w:space="0" w:color="auto"/>
            <w:left w:val="none" w:sz="0" w:space="0" w:color="auto"/>
            <w:bottom w:val="none" w:sz="0" w:space="0" w:color="auto"/>
            <w:right w:val="none" w:sz="0" w:space="0" w:color="auto"/>
          </w:divBdr>
        </w:div>
        <w:div w:id="576012906">
          <w:marLeft w:val="0"/>
          <w:marRight w:val="0"/>
          <w:marTop w:val="0"/>
          <w:marBottom w:val="0"/>
          <w:divBdr>
            <w:top w:val="none" w:sz="0" w:space="0" w:color="auto"/>
            <w:left w:val="none" w:sz="0" w:space="0" w:color="auto"/>
            <w:bottom w:val="none" w:sz="0" w:space="0" w:color="auto"/>
            <w:right w:val="none" w:sz="0" w:space="0" w:color="auto"/>
          </w:divBdr>
        </w:div>
        <w:div w:id="1962877417">
          <w:marLeft w:val="0"/>
          <w:marRight w:val="0"/>
          <w:marTop w:val="0"/>
          <w:marBottom w:val="0"/>
          <w:divBdr>
            <w:top w:val="none" w:sz="0" w:space="0" w:color="auto"/>
            <w:left w:val="none" w:sz="0" w:space="0" w:color="auto"/>
            <w:bottom w:val="none" w:sz="0" w:space="0" w:color="auto"/>
            <w:right w:val="none" w:sz="0" w:space="0" w:color="auto"/>
          </w:divBdr>
        </w:div>
        <w:div w:id="126433396">
          <w:marLeft w:val="0"/>
          <w:marRight w:val="0"/>
          <w:marTop w:val="0"/>
          <w:marBottom w:val="0"/>
          <w:divBdr>
            <w:top w:val="none" w:sz="0" w:space="0" w:color="auto"/>
            <w:left w:val="none" w:sz="0" w:space="0" w:color="auto"/>
            <w:bottom w:val="none" w:sz="0" w:space="0" w:color="auto"/>
            <w:right w:val="none" w:sz="0" w:space="0" w:color="auto"/>
          </w:divBdr>
        </w:div>
      </w:divsChild>
    </w:div>
    <w:div w:id="1215971118">
      <w:bodyDiv w:val="1"/>
      <w:marLeft w:val="0"/>
      <w:marRight w:val="0"/>
      <w:marTop w:val="0"/>
      <w:marBottom w:val="0"/>
      <w:divBdr>
        <w:top w:val="none" w:sz="0" w:space="0" w:color="auto"/>
        <w:left w:val="none" w:sz="0" w:space="0" w:color="auto"/>
        <w:bottom w:val="none" w:sz="0" w:space="0" w:color="auto"/>
        <w:right w:val="none" w:sz="0" w:space="0" w:color="auto"/>
      </w:divBdr>
    </w:div>
    <w:div w:id="1240672408">
      <w:bodyDiv w:val="1"/>
      <w:marLeft w:val="0"/>
      <w:marRight w:val="0"/>
      <w:marTop w:val="0"/>
      <w:marBottom w:val="0"/>
      <w:divBdr>
        <w:top w:val="none" w:sz="0" w:space="0" w:color="auto"/>
        <w:left w:val="none" w:sz="0" w:space="0" w:color="auto"/>
        <w:bottom w:val="none" w:sz="0" w:space="0" w:color="auto"/>
        <w:right w:val="none" w:sz="0" w:space="0" w:color="auto"/>
      </w:divBdr>
    </w:div>
    <w:div w:id="1291284624">
      <w:bodyDiv w:val="1"/>
      <w:marLeft w:val="0"/>
      <w:marRight w:val="0"/>
      <w:marTop w:val="0"/>
      <w:marBottom w:val="0"/>
      <w:divBdr>
        <w:top w:val="none" w:sz="0" w:space="0" w:color="auto"/>
        <w:left w:val="none" w:sz="0" w:space="0" w:color="auto"/>
        <w:bottom w:val="none" w:sz="0" w:space="0" w:color="auto"/>
        <w:right w:val="none" w:sz="0" w:space="0" w:color="auto"/>
      </w:divBdr>
    </w:div>
    <w:div w:id="1342320890">
      <w:bodyDiv w:val="1"/>
      <w:marLeft w:val="0"/>
      <w:marRight w:val="0"/>
      <w:marTop w:val="0"/>
      <w:marBottom w:val="0"/>
      <w:divBdr>
        <w:top w:val="none" w:sz="0" w:space="0" w:color="auto"/>
        <w:left w:val="none" w:sz="0" w:space="0" w:color="auto"/>
        <w:bottom w:val="none" w:sz="0" w:space="0" w:color="auto"/>
        <w:right w:val="none" w:sz="0" w:space="0" w:color="auto"/>
      </w:divBdr>
    </w:div>
    <w:div w:id="1343584083">
      <w:bodyDiv w:val="1"/>
      <w:marLeft w:val="0"/>
      <w:marRight w:val="0"/>
      <w:marTop w:val="0"/>
      <w:marBottom w:val="0"/>
      <w:divBdr>
        <w:top w:val="none" w:sz="0" w:space="0" w:color="auto"/>
        <w:left w:val="none" w:sz="0" w:space="0" w:color="auto"/>
        <w:bottom w:val="none" w:sz="0" w:space="0" w:color="auto"/>
        <w:right w:val="none" w:sz="0" w:space="0" w:color="auto"/>
      </w:divBdr>
    </w:div>
    <w:div w:id="1380930765">
      <w:bodyDiv w:val="1"/>
      <w:marLeft w:val="0"/>
      <w:marRight w:val="0"/>
      <w:marTop w:val="0"/>
      <w:marBottom w:val="0"/>
      <w:divBdr>
        <w:top w:val="none" w:sz="0" w:space="0" w:color="auto"/>
        <w:left w:val="none" w:sz="0" w:space="0" w:color="auto"/>
        <w:bottom w:val="none" w:sz="0" w:space="0" w:color="auto"/>
        <w:right w:val="none" w:sz="0" w:space="0" w:color="auto"/>
      </w:divBdr>
    </w:div>
    <w:div w:id="1383941808">
      <w:bodyDiv w:val="1"/>
      <w:marLeft w:val="0"/>
      <w:marRight w:val="0"/>
      <w:marTop w:val="0"/>
      <w:marBottom w:val="0"/>
      <w:divBdr>
        <w:top w:val="none" w:sz="0" w:space="0" w:color="auto"/>
        <w:left w:val="none" w:sz="0" w:space="0" w:color="auto"/>
        <w:bottom w:val="none" w:sz="0" w:space="0" w:color="auto"/>
        <w:right w:val="none" w:sz="0" w:space="0" w:color="auto"/>
      </w:divBdr>
    </w:div>
    <w:div w:id="1438526700">
      <w:bodyDiv w:val="1"/>
      <w:marLeft w:val="0"/>
      <w:marRight w:val="0"/>
      <w:marTop w:val="0"/>
      <w:marBottom w:val="0"/>
      <w:divBdr>
        <w:top w:val="none" w:sz="0" w:space="0" w:color="auto"/>
        <w:left w:val="none" w:sz="0" w:space="0" w:color="auto"/>
        <w:bottom w:val="none" w:sz="0" w:space="0" w:color="auto"/>
        <w:right w:val="none" w:sz="0" w:space="0" w:color="auto"/>
      </w:divBdr>
    </w:div>
    <w:div w:id="1441799475">
      <w:bodyDiv w:val="1"/>
      <w:marLeft w:val="0"/>
      <w:marRight w:val="0"/>
      <w:marTop w:val="0"/>
      <w:marBottom w:val="0"/>
      <w:divBdr>
        <w:top w:val="none" w:sz="0" w:space="0" w:color="auto"/>
        <w:left w:val="none" w:sz="0" w:space="0" w:color="auto"/>
        <w:bottom w:val="none" w:sz="0" w:space="0" w:color="auto"/>
        <w:right w:val="none" w:sz="0" w:space="0" w:color="auto"/>
      </w:divBdr>
    </w:div>
    <w:div w:id="1444693027">
      <w:bodyDiv w:val="1"/>
      <w:marLeft w:val="0"/>
      <w:marRight w:val="0"/>
      <w:marTop w:val="0"/>
      <w:marBottom w:val="0"/>
      <w:divBdr>
        <w:top w:val="none" w:sz="0" w:space="0" w:color="auto"/>
        <w:left w:val="none" w:sz="0" w:space="0" w:color="auto"/>
        <w:bottom w:val="none" w:sz="0" w:space="0" w:color="auto"/>
        <w:right w:val="none" w:sz="0" w:space="0" w:color="auto"/>
      </w:divBdr>
    </w:div>
    <w:div w:id="1517037752">
      <w:bodyDiv w:val="1"/>
      <w:marLeft w:val="0"/>
      <w:marRight w:val="0"/>
      <w:marTop w:val="0"/>
      <w:marBottom w:val="0"/>
      <w:divBdr>
        <w:top w:val="none" w:sz="0" w:space="0" w:color="auto"/>
        <w:left w:val="none" w:sz="0" w:space="0" w:color="auto"/>
        <w:bottom w:val="none" w:sz="0" w:space="0" w:color="auto"/>
        <w:right w:val="none" w:sz="0" w:space="0" w:color="auto"/>
      </w:divBdr>
    </w:div>
    <w:div w:id="1524786028">
      <w:bodyDiv w:val="1"/>
      <w:marLeft w:val="0"/>
      <w:marRight w:val="0"/>
      <w:marTop w:val="0"/>
      <w:marBottom w:val="0"/>
      <w:divBdr>
        <w:top w:val="none" w:sz="0" w:space="0" w:color="auto"/>
        <w:left w:val="none" w:sz="0" w:space="0" w:color="auto"/>
        <w:bottom w:val="none" w:sz="0" w:space="0" w:color="auto"/>
        <w:right w:val="none" w:sz="0" w:space="0" w:color="auto"/>
      </w:divBdr>
    </w:div>
    <w:div w:id="1562255516">
      <w:bodyDiv w:val="1"/>
      <w:marLeft w:val="0"/>
      <w:marRight w:val="0"/>
      <w:marTop w:val="0"/>
      <w:marBottom w:val="0"/>
      <w:divBdr>
        <w:top w:val="none" w:sz="0" w:space="0" w:color="auto"/>
        <w:left w:val="none" w:sz="0" w:space="0" w:color="auto"/>
        <w:bottom w:val="none" w:sz="0" w:space="0" w:color="auto"/>
        <w:right w:val="none" w:sz="0" w:space="0" w:color="auto"/>
      </w:divBdr>
      <w:divsChild>
        <w:div w:id="152768786">
          <w:marLeft w:val="0"/>
          <w:marRight w:val="0"/>
          <w:marTop w:val="0"/>
          <w:marBottom w:val="0"/>
          <w:divBdr>
            <w:top w:val="none" w:sz="0" w:space="0" w:color="auto"/>
            <w:left w:val="none" w:sz="0" w:space="0" w:color="auto"/>
            <w:bottom w:val="none" w:sz="0" w:space="0" w:color="auto"/>
            <w:right w:val="none" w:sz="0" w:space="0" w:color="auto"/>
          </w:divBdr>
        </w:div>
      </w:divsChild>
    </w:div>
    <w:div w:id="1636830222">
      <w:bodyDiv w:val="1"/>
      <w:marLeft w:val="0"/>
      <w:marRight w:val="0"/>
      <w:marTop w:val="0"/>
      <w:marBottom w:val="0"/>
      <w:divBdr>
        <w:top w:val="none" w:sz="0" w:space="0" w:color="auto"/>
        <w:left w:val="none" w:sz="0" w:space="0" w:color="auto"/>
        <w:bottom w:val="none" w:sz="0" w:space="0" w:color="auto"/>
        <w:right w:val="none" w:sz="0" w:space="0" w:color="auto"/>
      </w:divBdr>
    </w:div>
    <w:div w:id="1645937663">
      <w:bodyDiv w:val="1"/>
      <w:marLeft w:val="0"/>
      <w:marRight w:val="0"/>
      <w:marTop w:val="0"/>
      <w:marBottom w:val="0"/>
      <w:divBdr>
        <w:top w:val="none" w:sz="0" w:space="0" w:color="auto"/>
        <w:left w:val="none" w:sz="0" w:space="0" w:color="auto"/>
        <w:bottom w:val="none" w:sz="0" w:space="0" w:color="auto"/>
        <w:right w:val="none" w:sz="0" w:space="0" w:color="auto"/>
      </w:divBdr>
    </w:div>
    <w:div w:id="1806043486">
      <w:bodyDiv w:val="1"/>
      <w:marLeft w:val="0"/>
      <w:marRight w:val="0"/>
      <w:marTop w:val="0"/>
      <w:marBottom w:val="0"/>
      <w:divBdr>
        <w:top w:val="none" w:sz="0" w:space="0" w:color="auto"/>
        <w:left w:val="none" w:sz="0" w:space="0" w:color="auto"/>
        <w:bottom w:val="none" w:sz="0" w:space="0" w:color="auto"/>
        <w:right w:val="none" w:sz="0" w:space="0" w:color="auto"/>
      </w:divBdr>
    </w:div>
    <w:div w:id="1818646507">
      <w:bodyDiv w:val="1"/>
      <w:marLeft w:val="0"/>
      <w:marRight w:val="0"/>
      <w:marTop w:val="0"/>
      <w:marBottom w:val="0"/>
      <w:divBdr>
        <w:top w:val="none" w:sz="0" w:space="0" w:color="auto"/>
        <w:left w:val="none" w:sz="0" w:space="0" w:color="auto"/>
        <w:bottom w:val="none" w:sz="0" w:space="0" w:color="auto"/>
        <w:right w:val="none" w:sz="0" w:space="0" w:color="auto"/>
      </w:divBdr>
    </w:div>
    <w:div w:id="1844082178">
      <w:bodyDiv w:val="1"/>
      <w:marLeft w:val="0"/>
      <w:marRight w:val="0"/>
      <w:marTop w:val="0"/>
      <w:marBottom w:val="0"/>
      <w:divBdr>
        <w:top w:val="none" w:sz="0" w:space="0" w:color="auto"/>
        <w:left w:val="none" w:sz="0" w:space="0" w:color="auto"/>
        <w:bottom w:val="none" w:sz="0" w:space="0" w:color="auto"/>
        <w:right w:val="none" w:sz="0" w:space="0" w:color="auto"/>
      </w:divBdr>
    </w:div>
    <w:div w:id="1940525003">
      <w:bodyDiv w:val="1"/>
      <w:marLeft w:val="0"/>
      <w:marRight w:val="0"/>
      <w:marTop w:val="0"/>
      <w:marBottom w:val="0"/>
      <w:divBdr>
        <w:top w:val="none" w:sz="0" w:space="0" w:color="auto"/>
        <w:left w:val="none" w:sz="0" w:space="0" w:color="auto"/>
        <w:bottom w:val="none" w:sz="0" w:space="0" w:color="auto"/>
        <w:right w:val="none" w:sz="0" w:space="0" w:color="auto"/>
      </w:divBdr>
    </w:div>
    <w:div w:id="1952978981">
      <w:bodyDiv w:val="1"/>
      <w:marLeft w:val="0"/>
      <w:marRight w:val="0"/>
      <w:marTop w:val="0"/>
      <w:marBottom w:val="0"/>
      <w:divBdr>
        <w:top w:val="none" w:sz="0" w:space="0" w:color="auto"/>
        <w:left w:val="none" w:sz="0" w:space="0" w:color="auto"/>
        <w:bottom w:val="none" w:sz="0" w:space="0" w:color="auto"/>
        <w:right w:val="none" w:sz="0" w:space="0" w:color="auto"/>
      </w:divBdr>
    </w:div>
    <w:div w:id="2033722587">
      <w:bodyDiv w:val="1"/>
      <w:marLeft w:val="0"/>
      <w:marRight w:val="0"/>
      <w:marTop w:val="0"/>
      <w:marBottom w:val="0"/>
      <w:divBdr>
        <w:top w:val="none" w:sz="0" w:space="0" w:color="auto"/>
        <w:left w:val="none" w:sz="0" w:space="0" w:color="auto"/>
        <w:bottom w:val="none" w:sz="0" w:space="0" w:color="auto"/>
        <w:right w:val="none" w:sz="0" w:space="0" w:color="auto"/>
      </w:divBdr>
    </w:div>
    <w:div w:id="2055158535">
      <w:bodyDiv w:val="1"/>
      <w:marLeft w:val="0"/>
      <w:marRight w:val="0"/>
      <w:marTop w:val="0"/>
      <w:marBottom w:val="0"/>
      <w:divBdr>
        <w:top w:val="none" w:sz="0" w:space="0" w:color="auto"/>
        <w:left w:val="none" w:sz="0" w:space="0" w:color="auto"/>
        <w:bottom w:val="none" w:sz="0" w:space="0" w:color="auto"/>
        <w:right w:val="none" w:sz="0" w:space="0" w:color="auto"/>
      </w:divBdr>
    </w:div>
    <w:div w:id="2070379787">
      <w:bodyDiv w:val="1"/>
      <w:marLeft w:val="0"/>
      <w:marRight w:val="0"/>
      <w:marTop w:val="0"/>
      <w:marBottom w:val="0"/>
      <w:divBdr>
        <w:top w:val="none" w:sz="0" w:space="0" w:color="auto"/>
        <w:left w:val="none" w:sz="0" w:space="0" w:color="auto"/>
        <w:bottom w:val="none" w:sz="0" w:space="0" w:color="auto"/>
        <w:right w:val="none" w:sz="0" w:space="0" w:color="auto"/>
      </w:divBdr>
    </w:div>
    <w:div w:id="211940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pac.uk.net/2020/05/tribute-to-manjeet-kaur/" TargetMode="External"/><Relationship Id="rId18" Type="http://schemas.openxmlformats.org/officeDocument/2006/relationships/hyperlink" Target="https://www.disabilityrightsuk.org/" TargetMode="External"/><Relationship Id="rId26" Type="http://schemas.openxmlformats.org/officeDocument/2006/relationships/hyperlink" Target="https://www.disabilitynewsservice.com/tuc-disabled-workers-conference-unions-back-plans-for-national-support-service/" TargetMode="External"/><Relationship Id="rId39" Type="http://schemas.openxmlformats.org/officeDocument/2006/relationships/hyperlink" Target="https://www.disabilitynewsservice.com/coronavirus-supermarkets-face-biggest-class-action-of-its-kind-over-discrimination-claims/" TargetMode="External"/><Relationship Id="rId3" Type="http://schemas.openxmlformats.org/officeDocument/2006/relationships/settings" Target="settings.xml"/><Relationship Id="rId21" Type="http://schemas.openxmlformats.org/officeDocument/2006/relationships/hyperlink" Target="https://twitter.com/johnpringdns/status/1258485597070647297" TargetMode="External"/><Relationship Id="rId34" Type="http://schemas.openxmlformats.org/officeDocument/2006/relationships/hyperlink" Target="https://twitter.com/BrilLiving" TargetMode="External"/><Relationship Id="rId42" Type="http://schemas.openxmlformats.org/officeDocument/2006/relationships/hyperlink" Target="https://committees.parliament.uk/work/227/unequal-impact-coronavirus-covid19-and-the-impact-on-people-with-protected-characteristics/" TargetMode="External"/><Relationship Id="rId47" Type="http://schemas.openxmlformats.org/officeDocument/2006/relationships/hyperlink" Target="https://www.disabilitynewsservice.com/coronavirus-bsl-users-launch-mass-legal-action-over-government-discrimination/" TargetMode="External"/><Relationship Id="rId50" Type="http://schemas.openxmlformats.org/officeDocument/2006/relationships/hyperlink" Target="http://www.disabilitynewsservice.com" TargetMode="External"/><Relationship Id="rId7" Type="http://schemas.openxmlformats.org/officeDocument/2006/relationships/hyperlink" Target="https://www.ucl.ac.uk/news/2020/may/lockdown-ease-could-lead-tens-thousands-excess-deaths-unless-vulnerable-are-protected" TargetMode="External"/><Relationship Id="rId12" Type="http://schemas.openxmlformats.org/officeDocument/2006/relationships/hyperlink" Target="https://www.facebook.com/watch/live/?v=536797000330660&amp;ref=watch_permalink" TargetMode="External"/><Relationship Id="rId17" Type="http://schemas.openxmlformats.org/officeDocument/2006/relationships/hyperlink" Target="https://gmcdp.com/" TargetMode="External"/><Relationship Id="rId25" Type="http://schemas.openxmlformats.org/officeDocument/2006/relationships/hyperlink" Target="https://www.disabilitylambeth.org.uk/" TargetMode="External"/><Relationship Id="rId33" Type="http://schemas.openxmlformats.org/officeDocument/2006/relationships/hyperlink" Target="https://www.frylaw.co.uk/" TargetMode="External"/><Relationship Id="rId38" Type="http://schemas.openxmlformats.org/officeDocument/2006/relationships/hyperlink" Target="https://www.equalityhumanrights.com/sites/default/files/letter_from_british_retail_consortium_brc.pdf" TargetMode="External"/><Relationship Id="rId46" Type="http://schemas.openxmlformats.org/officeDocument/2006/relationships/hyperlink" Target="https://services.parliament.uk/Bills/2019-21/domesticabuse.html" TargetMode="External"/><Relationship Id="rId2" Type="http://schemas.openxmlformats.org/officeDocument/2006/relationships/styles" Target="styles.xml"/><Relationship Id="rId16" Type="http://schemas.openxmlformats.org/officeDocument/2006/relationships/hyperlink" Target="https://www.theguardian.com/world/2020/may/13/coronavirus-real-care-home-death-toll-double-official-figure-study-says" TargetMode="External"/><Relationship Id="rId20" Type="http://schemas.openxmlformats.org/officeDocument/2006/relationships/hyperlink" Target="https://www.disabilitynewsservice.com/coronavirus-joint-action-from-disability-movement-secures-nhs-treatment-pledge/" TargetMode="External"/><Relationship Id="rId29" Type="http://schemas.openxmlformats.org/officeDocument/2006/relationships/hyperlink" Target="https://unitetheunion.org/news-events/news/2020/may/statement-from-len-mccluskey-on-the-death-of-sean-mcgovern/" TargetMode="External"/><Relationship Id="rId41" Type="http://schemas.openxmlformats.org/officeDocument/2006/relationships/hyperlink" Target="http://www.sisofrida.org/the-impact-of-covid-19-on-disabled-women-from-sisters-of-frida/" TargetMode="External"/><Relationship Id="rId1" Type="http://schemas.openxmlformats.org/officeDocument/2006/relationships/numbering" Target="numbering.xml"/><Relationship Id="rId6" Type="http://schemas.openxmlformats.org/officeDocument/2006/relationships/hyperlink" Target="https://twitter.com/IndependentSage/status/1260158687185743872" TargetMode="External"/><Relationship Id="rId11" Type="http://schemas.openxmlformats.org/officeDocument/2006/relationships/hyperlink" Target="https://twitter.com/disabmurals/status/1258696654770909184?s=19" TargetMode="External"/><Relationship Id="rId24" Type="http://schemas.openxmlformats.org/officeDocument/2006/relationships/hyperlink" Target="https://dpac.uk.net/2011/03/speech-by-sean-mcgovern-at-the-tuc-26th-march-rally-hyde-park/" TargetMode="External"/><Relationship Id="rId32" Type="http://schemas.openxmlformats.org/officeDocument/2006/relationships/hyperlink" Target="https://www.england.nhs.uk/coronavirus/wp-content/uploads/sites/52/2020/03/C0030_Visitor-Guidance_8-April-2020.pdf" TargetMode="External"/><Relationship Id="rId37" Type="http://schemas.openxmlformats.org/officeDocument/2006/relationships/hyperlink" Target="https://www.equalityhumanrights.com/en/our-work/news/equality-body-calls-retailers-do-more-disabled-customers-during-corona-crisis" TargetMode="External"/><Relationship Id="rId40" Type="http://schemas.openxmlformats.org/officeDocument/2006/relationships/hyperlink" Target="http://www.sisofrida.org/" TargetMode="External"/><Relationship Id="rId45" Type="http://schemas.openxmlformats.org/officeDocument/2006/relationships/hyperlink" Target="http://staysafe-east.org.uk/" TargetMode="External"/><Relationship Id="rId5" Type="http://schemas.openxmlformats.org/officeDocument/2006/relationships/hyperlink" Target="https://www.gov.uk/government/speeches/pm-address-to-the-nation-on-coronavirus-10-may-2020" TargetMode="External"/><Relationship Id="rId15" Type="http://schemas.openxmlformats.org/officeDocument/2006/relationships/hyperlink" Target="https://www.gov.uk/government/publications/guidance-for-social-or-community-care-and-residential-settings-on-covid-19/guidance-for-social-or-community-care-and-residential-settings-on-covid-19" TargetMode="External"/><Relationship Id="rId23" Type="http://schemas.openxmlformats.org/officeDocument/2006/relationships/hyperlink" Target="http://bombasticspastic.blogspot.com/" TargetMode="External"/><Relationship Id="rId28" Type="http://schemas.openxmlformats.org/officeDocument/2006/relationships/hyperlink" Target="https://www.disabilitynewsservice.com/tuc-disabled-workers-conference-activists-demand-fight-back-against-cuts/" TargetMode="External"/><Relationship Id="rId36" Type="http://schemas.openxmlformats.org/officeDocument/2006/relationships/hyperlink" Target="https://www.disabilitynewsservice.com/coronavirus-supermarkets-face-biggest-class-action-of-its-kind-over-discrimination-claims/" TargetMode="External"/><Relationship Id="rId49" Type="http://schemas.openxmlformats.org/officeDocument/2006/relationships/hyperlink" Target="https://www.disabilitynewsservice.com/disabled-woman-renews-five-year-battle-over-accessible-vote-humiliation/" TargetMode="External"/><Relationship Id="rId10" Type="http://schemas.openxmlformats.org/officeDocument/2006/relationships/hyperlink" Target="https://dpac.uk.net/" TargetMode="External"/><Relationship Id="rId19" Type="http://schemas.openxmlformats.org/officeDocument/2006/relationships/hyperlink" Target="https://www.disabilitynewsservice.com/coronavirus-legal-action-seeks-clarity-on-disabled-peoples-right-to-treatment/" TargetMode="External"/><Relationship Id="rId31" Type="http://schemas.openxmlformats.org/officeDocument/2006/relationships/hyperlink" Target="https://twitter.com/MarkAwilliams65" TargetMode="External"/><Relationship Id="rId44" Type="http://schemas.openxmlformats.org/officeDocument/2006/relationships/hyperlink" Target="https://enabled2parent.or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uds.org.uk/" TargetMode="External"/><Relationship Id="rId14" Type="http://schemas.openxmlformats.org/officeDocument/2006/relationships/hyperlink" Target="https://twitter.com/BrilLiving" TargetMode="External"/><Relationship Id="rId22" Type="http://schemas.openxmlformats.org/officeDocument/2006/relationships/hyperlink" Target="https://inclusionscotland.org/covid-19-evidence-survey/" TargetMode="External"/><Relationship Id="rId27" Type="http://schemas.openxmlformats.org/officeDocument/2006/relationships/hyperlink" Target="https://www.disabilitynewsservice.com/labour-conference-activists-set-for-fight-to-persuade-leadership-on-independent-living/" TargetMode="External"/><Relationship Id="rId30" Type="http://schemas.openxmlformats.org/officeDocument/2006/relationships/hyperlink" Target="https://twitter.com/perry_fleur" TargetMode="External"/><Relationship Id="rId35" Type="http://schemas.openxmlformats.org/officeDocument/2006/relationships/hyperlink" Target="https://twitter.com/ris_law" TargetMode="External"/><Relationship Id="rId43" Type="http://schemas.openxmlformats.org/officeDocument/2006/relationships/hyperlink" Target="https://www.theguardian.com/world/2020/may/13/coronavirus-real-care-home-death-toll-double-official-figure-study-says" TargetMode="External"/><Relationship Id="rId48" Type="http://schemas.openxmlformats.org/officeDocument/2006/relationships/hyperlink" Target="https://www.leighday.co.uk/" TargetMode="External"/><Relationship Id="rId8" Type="http://schemas.openxmlformats.org/officeDocument/2006/relationships/hyperlink" Target="https://twitter.com/BuDs_UK/status/1259173976108130306"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7585</Words>
  <Characters>43237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4</cp:revision>
  <dcterms:created xsi:type="dcterms:W3CDTF">2020-05-14T13:20:00Z</dcterms:created>
  <dcterms:modified xsi:type="dcterms:W3CDTF">2020-05-14T13:21:00Z</dcterms:modified>
</cp:coreProperties>
</file>