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64" w:rsidRPr="00914B64" w:rsidRDefault="007E6143" w:rsidP="00914B64">
      <w:pPr>
        <w:rPr>
          <w:b/>
          <w:sz w:val="24"/>
          <w:szCs w:val="24"/>
        </w:rPr>
      </w:pPr>
      <w:bookmarkStart w:id="0" w:name="_GoBack"/>
      <w:bookmarkEnd w:id="0"/>
      <w:r>
        <w:rPr>
          <w:b/>
          <w:sz w:val="24"/>
          <w:szCs w:val="24"/>
        </w:rPr>
        <w:t>‘Shocking’ case of disabled woman trapped in care home that wants to evict her</w:t>
      </w:r>
    </w:p>
    <w:p w:rsidR="00B31A6D" w:rsidRDefault="00B31A6D" w:rsidP="00B32471">
      <w:pPr>
        <w:rPr>
          <w:sz w:val="24"/>
          <w:szCs w:val="24"/>
        </w:rPr>
      </w:pPr>
      <w:r>
        <w:rPr>
          <w:sz w:val="24"/>
          <w:szCs w:val="24"/>
        </w:rPr>
        <w:t xml:space="preserve">A young disabled woman has </w:t>
      </w:r>
      <w:r w:rsidR="000E6AAB">
        <w:rPr>
          <w:sz w:val="24"/>
          <w:szCs w:val="24"/>
        </w:rPr>
        <w:t>been unable</w:t>
      </w:r>
      <w:r w:rsidR="00D67C7F">
        <w:rPr>
          <w:sz w:val="24"/>
          <w:szCs w:val="24"/>
        </w:rPr>
        <w:t xml:space="preserve"> to leave</w:t>
      </w:r>
      <w:r>
        <w:rPr>
          <w:sz w:val="24"/>
          <w:szCs w:val="24"/>
        </w:rPr>
        <w:t xml:space="preserve"> </w:t>
      </w:r>
      <w:r w:rsidR="00B530BE">
        <w:rPr>
          <w:sz w:val="24"/>
          <w:szCs w:val="24"/>
        </w:rPr>
        <w:t>a</w:t>
      </w:r>
      <w:r w:rsidR="00E879F3">
        <w:rPr>
          <w:sz w:val="24"/>
          <w:szCs w:val="24"/>
        </w:rPr>
        <w:t xml:space="preserve"> </w:t>
      </w:r>
      <w:r w:rsidR="00B530BE">
        <w:rPr>
          <w:sz w:val="24"/>
          <w:szCs w:val="24"/>
        </w:rPr>
        <w:t>residential</w:t>
      </w:r>
      <w:r>
        <w:rPr>
          <w:sz w:val="24"/>
          <w:szCs w:val="24"/>
        </w:rPr>
        <w:t xml:space="preserve"> home for </w:t>
      </w:r>
      <w:r w:rsidR="005B1AA8">
        <w:rPr>
          <w:sz w:val="24"/>
          <w:szCs w:val="24"/>
        </w:rPr>
        <w:t>nearly three</w:t>
      </w:r>
      <w:r>
        <w:rPr>
          <w:sz w:val="24"/>
          <w:szCs w:val="24"/>
        </w:rPr>
        <w:t xml:space="preserve"> weeks because </w:t>
      </w:r>
      <w:r w:rsidR="00E879F3">
        <w:rPr>
          <w:sz w:val="24"/>
          <w:szCs w:val="24"/>
        </w:rPr>
        <w:t xml:space="preserve">its </w:t>
      </w:r>
      <w:r>
        <w:rPr>
          <w:sz w:val="24"/>
          <w:szCs w:val="24"/>
        </w:rPr>
        <w:t>m</w:t>
      </w:r>
      <w:r w:rsidR="00F82018">
        <w:rPr>
          <w:sz w:val="24"/>
          <w:szCs w:val="24"/>
        </w:rPr>
        <w:t xml:space="preserve">anagers are trying to evict </w:t>
      </w:r>
      <w:r w:rsidR="001542E1">
        <w:rPr>
          <w:sz w:val="24"/>
          <w:szCs w:val="24"/>
        </w:rPr>
        <w:t>her for complaining</w:t>
      </w:r>
      <w:r w:rsidR="00F82018">
        <w:rPr>
          <w:sz w:val="24"/>
          <w:szCs w:val="24"/>
        </w:rPr>
        <w:t xml:space="preserve"> a</w:t>
      </w:r>
      <w:r w:rsidR="00E879F3">
        <w:rPr>
          <w:sz w:val="24"/>
          <w:szCs w:val="24"/>
        </w:rPr>
        <w:t xml:space="preserve">bout </w:t>
      </w:r>
      <w:r w:rsidR="0060092E">
        <w:rPr>
          <w:sz w:val="24"/>
          <w:szCs w:val="24"/>
        </w:rPr>
        <w:t>her</w:t>
      </w:r>
      <w:r w:rsidR="00E879F3">
        <w:rPr>
          <w:sz w:val="24"/>
          <w:szCs w:val="24"/>
        </w:rPr>
        <w:t xml:space="preserve"> care</w:t>
      </w:r>
      <w:r w:rsidR="00B530BE">
        <w:rPr>
          <w:sz w:val="24"/>
          <w:szCs w:val="24"/>
        </w:rPr>
        <w:t xml:space="preserve">, </w:t>
      </w:r>
      <w:r w:rsidR="00F82018">
        <w:rPr>
          <w:sz w:val="24"/>
          <w:szCs w:val="24"/>
        </w:rPr>
        <w:t>and</w:t>
      </w:r>
      <w:r w:rsidR="000E6AAB">
        <w:rPr>
          <w:sz w:val="24"/>
          <w:szCs w:val="24"/>
        </w:rPr>
        <w:t xml:space="preserve"> for</w:t>
      </w:r>
      <w:r w:rsidR="00F82018">
        <w:rPr>
          <w:sz w:val="24"/>
          <w:szCs w:val="24"/>
        </w:rPr>
        <w:t xml:space="preserve"> </w:t>
      </w:r>
      <w:r w:rsidR="00B530BE">
        <w:rPr>
          <w:sz w:val="24"/>
          <w:szCs w:val="24"/>
        </w:rPr>
        <w:t xml:space="preserve">her </w:t>
      </w:r>
      <w:r w:rsidR="007E6143">
        <w:rPr>
          <w:sz w:val="24"/>
          <w:szCs w:val="24"/>
        </w:rPr>
        <w:t>att</w:t>
      </w:r>
      <w:r w:rsidR="00B530BE">
        <w:rPr>
          <w:sz w:val="24"/>
          <w:szCs w:val="24"/>
        </w:rPr>
        <w:t xml:space="preserve">empts </w:t>
      </w:r>
      <w:r w:rsidR="00F82018">
        <w:rPr>
          <w:sz w:val="24"/>
          <w:szCs w:val="24"/>
        </w:rPr>
        <w:t xml:space="preserve">to enjoy a </w:t>
      </w:r>
      <w:r w:rsidR="00141BB7">
        <w:rPr>
          <w:sz w:val="24"/>
          <w:szCs w:val="24"/>
        </w:rPr>
        <w:t xml:space="preserve">proper </w:t>
      </w:r>
      <w:r w:rsidR="00F82018">
        <w:rPr>
          <w:sz w:val="24"/>
          <w:szCs w:val="24"/>
        </w:rPr>
        <w:t>social life.</w:t>
      </w:r>
    </w:p>
    <w:p w:rsidR="0085641A" w:rsidRDefault="005B1AA8" w:rsidP="005B1AA8">
      <w:pPr>
        <w:rPr>
          <w:sz w:val="24"/>
          <w:szCs w:val="24"/>
        </w:rPr>
      </w:pPr>
      <w:proofErr w:type="spellStart"/>
      <w:r w:rsidRPr="005B1AA8">
        <w:rPr>
          <w:sz w:val="24"/>
          <w:szCs w:val="24"/>
        </w:rPr>
        <w:t>Lakhvinder</w:t>
      </w:r>
      <w:proofErr w:type="spellEnd"/>
      <w:r w:rsidRPr="005B1AA8">
        <w:rPr>
          <w:sz w:val="24"/>
          <w:szCs w:val="24"/>
        </w:rPr>
        <w:t xml:space="preserve"> Kaur</w:t>
      </w:r>
      <w:r w:rsidR="0085641A">
        <w:rPr>
          <w:sz w:val="24"/>
          <w:szCs w:val="24"/>
        </w:rPr>
        <w:t>, who has spinal muscular atrophy,</w:t>
      </w:r>
      <w:r>
        <w:rPr>
          <w:sz w:val="24"/>
          <w:szCs w:val="24"/>
        </w:rPr>
        <w:t xml:space="preserve"> </w:t>
      </w:r>
      <w:r w:rsidR="00E20726">
        <w:rPr>
          <w:sz w:val="24"/>
          <w:szCs w:val="24"/>
        </w:rPr>
        <w:t xml:space="preserve">says she has been “fighting non-stop” </w:t>
      </w:r>
      <w:r>
        <w:rPr>
          <w:sz w:val="24"/>
          <w:szCs w:val="24"/>
        </w:rPr>
        <w:t xml:space="preserve">for seven years </w:t>
      </w:r>
      <w:r w:rsidR="00B31A6D">
        <w:rPr>
          <w:sz w:val="24"/>
          <w:szCs w:val="24"/>
        </w:rPr>
        <w:t xml:space="preserve">to secure a proper care package </w:t>
      </w:r>
      <w:r>
        <w:rPr>
          <w:sz w:val="24"/>
          <w:szCs w:val="24"/>
        </w:rPr>
        <w:t xml:space="preserve">that will </w:t>
      </w:r>
      <w:r w:rsidR="00B530BE">
        <w:rPr>
          <w:sz w:val="24"/>
          <w:szCs w:val="24"/>
        </w:rPr>
        <w:t xml:space="preserve">keep her safe, and </w:t>
      </w:r>
      <w:r>
        <w:rPr>
          <w:sz w:val="24"/>
          <w:szCs w:val="24"/>
        </w:rPr>
        <w:t xml:space="preserve">allow her to live in her own home, manage her own support, and </w:t>
      </w:r>
      <w:r w:rsidRPr="006A1A39">
        <w:rPr>
          <w:sz w:val="24"/>
          <w:szCs w:val="24"/>
        </w:rPr>
        <w:t xml:space="preserve">enjoy the </w:t>
      </w:r>
      <w:r>
        <w:rPr>
          <w:sz w:val="24"/>
          <w:szCs w:val="24"/>
        </w:rPr>
        <w:t xml:space="preserve">typical </w:t>
      </w:r>
      <w:r w:rsidRPr="006A1A39">
        <w:rPr>
          <w:sz w:val="24"/>
          <w:szCs w:val="24"/>
        </w:rPr>
        <w:t xml:space="preserve">social life of </w:t>
      </w:r>
      <w:r>
        <w:rPr>
          <w:sz w:val="24"/>
          <w:szCs w:val="24"/>
        </w:rPr>
        <w:t>a young woman in her 20s</w:t>
      </w:r>
      <w:r w:rsidR="0085641A">
        <w:rPr>
          <w:sz w:val="24"/>
          <w:szCs w:val="24"/>
        </w:rPr>
        <w:t>.</w:t>
      </w:r>
    </w:p>
    <w:p w:rsidR="00B31A6D" w:rsidRDefault="0085641A" w:rsidP="005B1AA8">
      <w:pPr>
        <w:rPr>
          <w:sz w:val="24"/>
          <w:szCs w:val="24"/>
        </w:rPr>
      </w:pPr>
      <w:r>
        <w:rPr>
          <w:sz w:val="24"/>
          <w:szCs w:val="24"/>
        </w:rPr>
        <w:t>I</w:t>
      </w:r>
      <w:r w:rsidR="005B1AA8">
        <w:rPr>
          <w:sz w:val="24"/>
          <w:szCs w:val="24"/>
        </w:rPr>
        <w:t>nstead</w:t>
      </w:r>
      <w:r>
        <w:rPr>
          <w:sz w:val="24"/>
          <w:szCs w:val="24"/>
        </w:rPr>
        <w:t>, she</w:t>
      </w:r>
      <w:r w:rsidR="005B1AA8">
        <w:rPr>
          <w:sz w:val="24"/>
          <w:szCs w:val="24"/>
        </w:rPr>
        <w:t xml:space="preserve"> has had to move from one </w:t>
      </w:r>
      <w:r w:rsidR="00E20726">
        <w:rPr>
          <w:sz w:val="24"/>
          <w:szCs w:val="24"/>
        </w:rPr>
        <w:t xml:space="preserve">inappropriate </w:t>
      </w:r>
      <w:r w:rsidR="005B1AA8">
        <w:rPr>
          <w:sz w:val="24"/>
          <w:szCs w:val="24"/>
        </w:rPr>
        <w:t xml:space="preserve">care home </w:t>
      </w:r>
      <w:r w:rsidR="00E20726">
        <w:rPr>
          <w:sz w:val="24"/>
          <w:szCs w:val="24"/>
        </w:rPr>
        <w:t xml:space="preserve">and supported living setting </w:t>
      </w:r>
      <w:r w:rsidR="005B1AA8">
        <w:rPr>
          <w:sz w:val="24"/>
          <w:szCs w:val="24"/>
        </w:rPr>
        <w:t>to another</w:t>
      </w:r>
      <w:r w:rsidR="0060092E">
        <w:rPr>
          <w:sz w:val="24"/>
          <w:szCs w:val="24"/>
        </w:rPr>
        <w:t xml:space="preserve"> since she turned 21</w:t>
      </w:r>
      <w:r w:rsidR="00B31A6D">
        <w:rPr>
          <w:sz w:val="24"/>
          <w:szCs w:val="24"/>
        </w:rPr>
        <w:t xml:space="preserve">. </w:t>
      </w:r>
      <w:r>
        <w:rPr>
          <w:sz w:val="24"/>
          <w:szCs w:val="24"/>
        </w:rPr>
        <w:t xml:space="preserve"> </w:t>
      </w:r>
    </w:p>
    <w:p w:rsidR="00B31A6D" w:rsidRPr="00D8162E" w:rsidRDefault="0060092E" w:rsidP="00B31A6D">
      <w:pPr>
        <w:rPr>
          <w:sz w:val="24"/>
          <w:szCs w:val="24"/>
        </w:rPr>
      </w:pPr>
      <w:r>
        <w:rPr>
          <w:sz w:val="24"/>
          <w:szCs w:val="24"/>
        </w:rPr>
        <w:t>Her</w:t>
      </w:r>
      <w:r w:rsidR="005B1AA8">
        <w:rPr>
          <w:sz w:val="24"/>
          <w:szCs w:val="24"/>
        </w:rPr>
        <w:t xml:space="preserve"> current care</w:t>
      </w:r>
      <w:r w:rsidR="00B31A6D">
        <w:rPr>
          <w:sz w:val="24"/>
          <w:szCs w:val="24"/>
        </w:rPr>
        <w:t xml:space="preserve"> home</w:t>
      </w:r>
      <w:r w:rsidR="00FE509A">
        <w:rPr>
          <w:sz w:val="24"/>
          <w:szCs w:val="24"/>
        </w:rPr>
        <w:t xml:space="preserve"> </w:t>
      </w:r>
      <w:r w:rsidR="00B31A6D" w:rsidRPr="00D8162E">
        <w:rPr>
          <w:sz w:val="24"/>
          <w:szCs w:val="24"/>
        </w:rPr>
        <w:t>has raised objections to her organising birthday parties, and occasionally inviting friends over for late-night drinks.</w:t>
      </w:r>
    </w:p>
    <w:p w:rsidR="00B31A6D" w:rsidRPr="00D8162E" w:rsidRDefault="00B31A6D" w:rsidP="00B31A6D">
      <w:pPr>
        <w:rPr>
          <w:sz w:val="24"/>
          <w:szCs w:val="24"/>
        </w:rPr>
      </w:pPr>
      <w:r w:rsidRPr="00D8162E">
        <w:rPr>
          <w:sz w:val="24"/>
          <w:szCs w:val="24"/>
        </w:rPr>
        <w:t>It ha</w:t>
      </w:r>
      <w:r>
        <w:rPr>
          <w:sz w:val="24"/>
          <w:szCs w:val="24"/>
        </w:rPr>
        <w:t xml:space="preserve">s also objected to </w:t>
      </w:r>
      <w:r w:rsidR="00B530BE">
        <w:rPr>
          <w:sz w:val="24"/>
          <w:szCs w:val="24"/>
        </w:rPr>
        <w:t>the 28-year-old’s</w:t>
      </w:r>
      <w:r>
        <w:rPr>
          <w:sz w:val="24"/>
          <w:szCs w:val="24"/>
        </w:rPr>
        <w:t xml:space="preserve"> demands</w:t>
      </w:r>
      <w:r w:rsidRPr="00D8162E">
        <w:rPr>
          <w:sz w:val="24"/>
          <w:szCs w:val="24"/>
        </w:rPr>
        <w:t xml:space="preserve"> that</w:t>
      </w:r>
      <w:r w:rsidR="00F82018">
        <w:rPr>
          <w:sz w:val="24"/>
          <w:szCs w:val="24"/>
        </w:rPr>
        <w:t xml:space="preserve"> she be supported</w:t>
      </w:r>
      <w:r w:rsidRPr="00D8162E">
        <w:rPr>
          <w:sz w:val="24"/>
          <w:szCs w:val="24"/>
        </w:rPr>
        <w:t xml:space="preserve"> </w:t>
      </w:r>
      <w:r w:rsidR="00F82018">
        <w:rPr>
          <w:sz w:val="24"/>
          <w:szCs w:val="24"/>
        </w:rPr>
        <w:t xml:space="preserve">by female </w:t>
      </w:r>
      <w:r w:rsidRPr="00D8162E">
        <w:rPr>
          <w:sz w:val="24"/>
          <w:szCs w:val="24"/>
        </w:rPr>
        <w:t xml:space="preserve">staff who </w:t>
      </w:r>
      <w:r w:rsidR="00F82018">
        <w:rPr>
          <w:sz w:val="24"/>
          <w:szCs w:val="24"/>
        </w:rPr>
        <w:t>are properly trained to assist with her personal care needs</w:t>
      </w:r>
      <w:r w:rsidRPr="00D8162E">
        <w:rPr>
          <w:sz w:val="24"/>
          <w:szCs w:val="24"/>
        </w:rPr>
        <w:t>.</w:t>
      </w:r>
    </w:p>
    <w:p w:rsidR="00B31A6D" w:rsidRPr="00D8162E" w:rsidRDefault="00B31A6D" w:rsidP="00B31A6D">
      <w:pPr>
        <w:rPr>
          <w:sz w:val="24"/>
          <w:szCs w:val="24"/>
        </w:rPr>
      </w:pPr>
      <w:r w:rsidRPr="00D8162E">
        <w:rPr>
          <w:sz w:val="24"/>
          <w:szCs w:val="24"/>
        </w:rPr>
        <w:t xml:space="preserve">Because she has nowhere else to go, and fears moving to </w:t>
      </w:r>
      <w:r>
        <w:rPr>
          <w:sz w:val="24"/>
          <w:szCs w:val="24"/>
        </w:rPr>
        <w:t xml:space="preserve">another care home that </w:t>
      </w:r>
      <w:r w:rsidR="00FE509A">
        <w:rPr>
          <w:sz w:val="24"/>
          <w:szCs w:val="24"/>
        </w:rPr>
        <w:t xml:space="preserve">she believes is unsafe for her – which her council insists is suitable – </w:t>
      </w:r>
      <w:r w:rsidRPr="00D8162E">
        <w:rPr>
          <w:sz w:val="24"/>
          <w:szCs w:val="24"/>
        </w:rPr>
        <w:t>Kaur is refusing to leave the building.</w:t>
      </w:r>
    </w:p>
    <w:p w:rsidR="00B31A6D" w:rsidRPr="00D8162E" w:rsidRDefault="00B31A6D" w:rsidP="00B31A6D">
      <w:pPr>
        <w:rPr>
          <w:sz w:val="24"/>
          <w:szCs w:val="24"/>
        </w:rPr>
      </w:pPr>
      <w:r w:rsidRPr="00D8162E">
        <w:rPr>
          <w:sz w:val="24"/>
          <w:szCs w:val="24"/>
        </w:rPr>
        <w:t xml:space="preserve">Managers at the home say they will change </w:t>
      </w:r>
      <w:r w:rsidR="00B530BE">
        <w:rPr>
          <w:sz w:val="24"/>
          <w:szCs w:val="24"/>
        </w:rPr>
        <w:t>the</w:t>
      </w:r>
      <w:r w:rsidR="00FE509A">
        <w:rPr>
          <w:sz w:val="24"/>
          <w:szCs w:val="24"/>
        </w:rPr>
        <w:t xml:space="preserve"> </w:t>
      </w:r>
      <w:r w:rsidRPr="00D8162E">
        <w:rPr>
          <w:sz w:val="24"/>
          <w:szCs w:val="24"/>
        </w:rPr>
        <w:t xml:space="preserve">security code </w:t>
      </w:r>
      <w:r w:rsidR="00B530BE">
        <w:rPr>
          <w:sz w:val="24"/>
          <w:szCs w:val="24"/>
        </w:rPr>
        <w:t xml:space="preserve">on the entrance </w:t>
      </w:r>
      <w:r w:rsidRPr="00D8162E">
        <w:rPr>
          <w:sz w:val="24"/>
          <w:szCs w:val="24"/>
        </w:rPr>
        <w:t>if she leaves the building, and have already tried twice – unsuccessfully – to persuade the police to evict her.</w:t>
      </w:r>
    </w:p>
    <w:p w:rsidR="00B31A6D" w:rsidRPr="00D8162E" w:rsidRDefault="00B31A6D" w:rsidP="00B31A6D">
      <w:pPr>
        <w:rPr>
          <w:sz w:val="24"/>
          <w:szCs w:val="24"/>
        </w:rPr>
      </w:pPr>
      <w:r w:rsidRPr="00D8162E">
        <w:rPr>
          <w:sz w:val="24"/>
          <w:szCs w:val="24"/>
        </w:rPr>
        <w:t xml:space="preserve">The care home’s threat – and her lack of a support package – means she </w:t>
      </w:r>
      <w:r w:rsidR="00B530BE">
        <w:rPr>
          <w:sz w:val="24"/>
          <w:szCs w:val="24"/>
        </w:rPr>
        <w:t>is</w:t>
      </w:r>
      <w:r w:rsidRPr="00D8162E">
        <w:rPr>
          <w:sz w:val="24"/>
          <w:szCs w:val="24"/>
        </w:rPr>
        <w:t xml:space="preserve"> unable to attend the funeral of her cousin, who died last week</w:t>
      </w:r>
      <w:r w:rsidR="0060092E">
        <w:rPr>
          <w:sz w:val="24"/>
          <w:szCs w:val="24"/>
        </w:rPr>
        <w:t xml:space="preserve"> in Wales</w:t>
      </w:r>
      <w:r w:rsidRPr="00D8162E">
        <w:rPr>
          <w:sz w:val="24"/>
          <w:szCs w:val="24"/>
        </w:rPr>
        <w:t>.</w:t>
      </w:r>
    </w:p>
    <w:p w:rsidR="00B31A6D" w:rsidRPr="00D8162E" w:rsidRDefault="00B31A6D" w:rsidP="00B31A6D">
      <w:pPr>
        <w:rPr>
          <w:sz w:val="24"/>
          <w:szCs w:val="24"/>
        </w:rPr>
      </w:pPr>
      <w:r w:rsidRPr="00D8162E">
        <w:rPr>
          <w:sz w:val="24"/>
          <w:szCs w:val="24"/>
        </w:rPr>
        <w:t xml:space="preserve">She has also now been told that </w:t>
      </w:r>
      <w:r>
        <w:rPr>
          <w:sz w:val="24"/>
          <w:szCs w:val="24"/>
        </w:rPr>
        <w:t>staff</w:t>
      </w:r>
      <w:r w:rsidRPr="00D8162E">
        <w:rPr>
          <w:sz w:val="24"/>
          <w:szCs w:val="24"/>
        </w:rPr>
        <w:t xml:space="preserve"> will only provide her with reheated frozen food – which puts her health at risk – until she leaves.</w:t>
      </w:r>
    </w:p>
    <w:p w:rsidR="00C23294" w:rsidRDefault="0085641A" w:rsidP="00B32471">
      <w:pPr>
        <w:rPr>
          <w:sz w:val="24"/>
          <w:szCs w:val="24"/>
        </w:rPr>
      </w:pPr>
      <w:r>
        <w:rPr>
          <w:sz w:val="24"/>
          <w:szCs w:val="24"/>
        </w:rPr>
        <w:t xml:space="preserve">Kaur </w:t>
      </w:r>
      <w:r w:rsidR="00B31A6D">
        <w:rPr>
          <w:sz w:val="24"/>
          <w:szCs w:val="24"/>
        </w:rPr>
        <w:t xml:space="preserve">says the forced move to </w:t>
      </w:r>
      <w:r w:rsidR="00B530BE">
        <w:rPr>
          <w:sz w:val="24"/>
          <w:szCs w:val="24"/>
        </w:rPr>
        <w:t>a second</w:t>
      </w:r>
      <w:r w:rsidR="00B31A6D">
        <w:rPr>
          <w:sz w:val="24"/>
          <w:szCs w:val="24"/>
        </w:rPr>
        <w:t xml:space="preserve"> care home </w:t>
      </w:r>
      <w:r w:rsidR="00FE509A">
        <w:rPr>
          <w:sz w:val="24"/>
          <w:szCs w:val="24"/>
        </w:rPr>
        <w:t>would</w:t>
      </w:r>
      <w:r w:rsidR="00D2284A" w:rsidRPr="006A1A39">
        <w:rPr>
          <w:sz w:val="24"/>
          <w:szCs w:val="24"/>
        </w:rPr>
        <w:t xml:space="preserve"> put </w:t>
      </w:r>
      <w:r w:rsidR="00AD1B6F">
        <w:rPr>
          <w:sz w:val="24"/>
          <w:szCs w:val="24"/>
        </w:rPr>
        <w:t xml:space="preserve">her </w:t>
      </w:r>
      <w:r w:rsidR="004262A0">
        <w:rPr>
          <w:sz w:val="24"/>
          <w:szCs w:val="24"/>
        </w:rPr>
        <w:t xml:space="preserve">social life, her </w:t>
      </w:r>
      <w:r w:rsidR="00AD1B6F">
        <w:rPr>
          <w:sz w:val="24"/>
          <w:szCs w:val="24"/>
        </w:rPr>
        <w:t xml:space="preserve">job – and </w:t>
      </w:r>
      <w:r w:rsidR="00D2284A" w:rsidRPr="006A1A39">
        <w:rPr>
          <w:sz w:val="24"/>
          <w:szCs w:val="24"/>
        </w:rPr>
        <w:t xml:space="preserve">her life </w:t>
      </w:r>
      <w:r w:rsidR="00AD1B6F">
        <w:rPr>
          <w:sz w:val="24"/>
          <w:szCs w:val="24"/>
        </w:rPr>
        <w:t xml:space="preserve">– </w:t>
      </w:r>
      <w:r w:rsidR="00B31A6D">
        <w:rPr>
          <w:sz w:val="24"/>
          <w:szCs w:val="24"/>
        </w:rPr>
        <w:t>at risk</w:t>
      </w:r>
      <w:r w:rsidR="00C23294">
        <w:rPr>
          <w:sz w:val="24"/>
          <w:szCs w:val="24"/>
        </w:rPr>
        <w:t>.</w:t>
      </w:r>
    </w:p>
    <w:p w:rsidR="00FE509A" w:rsidRDefault="00FE509A" w:rsidP="00B32471">
      <w:pPr>
        <w:rPr>
          <w:sz w:val="24"/>
          <w:szCs w:val="24"/>
        </w:rPr>
      </w:pPr>
      <w:r>
        <w:rPr>
          <w:sz w:val="24"/>
          <w:szCs w:val="24"/>
        </w:rPr>
        <w:t xml:space="preserve">She is being supported by </w:t>
      </w:r>
      <w:r w:rsidRPr="00FE509A">
        <w:rPr>
          <w:sz w:val="24"/>
          <w:szCs w:val="24"/>
        </w:rPr>
        <w:t xml:space="preserve">the disabled women’s collective </w:t>
      </w:r>
      <w:hyperlink r:id="rId6" w:history="1">
        <w:r w:rsidRPr="00FE509A">
          <w:rPr>
            <w:rStyle w:val="Hyperlink"/>
            <w:sz w:val="24"/>
            <w:szCs w:val="24"/>
          </w:rPr>
          <w:t>Sisters of Frida</w:t>
        </w:r>
      </w:hyperlink>
      <w:r>
        <w:rPr>
          <w:sz w:val="24"/>
          <w:szCs w:val="24"/>
        </w:rPr>
        <w:t xml:space="preserve"> and two of its co-founders, Michelle Daley and Eleanor </w:t>
      </w:r>
      <w:proofErr w:type="spellStart"/>
      <w:r>
        <w:rPr>
          <w:sz w:val="24"/>
          <w:szCs w:val="24"/>
        </w:rPr>
        <w:t>Lisney</w:t>
      </w:r>
      <w:proofErr w:type="spellEnd"/>
      <w:r>
        <w:rPr>
          <w:sz w:val="24"/>
          <w:szCs w:val="24"/>
        </w:rPr>
        <w:t>.</w:t>
      </w:r>
    </w:p>
    <w:p w:rsidR="00FE509A" w:rsidRDefault="00FE509A" w:rsidP="00B32471">
      <w:pPr>
        <w:rPr>
          <w:sz w:val="24"/>
          <w:szCs w:val="24"/>
        </w:rPr>
      </w:pPr>
      <w:r>
        <w:rPr>
          <w:sz w:val="24"/>
          <w:szCs w:val="24"/>
        </w:rPr>
        <w:t>They say her “shocking” story “</w:t>
      </w:r>
      <w:r w:rsidRPr="00FE509A">
        <w:rPr>
          <w:sz w:val="24"/>
          <w:szCs w:val="24"/>
        </w:rPr>
        <w:t xml:space="preserve">raises serious questions about not just the quality and services of many care homes across the country </w:t>
      </w:r>
      <w:r>
        <w:rPr>
          <w:sz w:val="24"/>
          <w:szCs w:val="24"/>
        </w:rPr>
        <w:t xml:space="preserve">– </w:t>
      </w:r>
      <w:r w:rsidRPr="00FE509A">
        <w:rPr>
          <w:sz w:val="24"/>
          <w:szCs w:val="24"/>
        </w:rPr>
        <w:t xml:space="preserve">particularly for people </w:t>
      </w:r>
      <w:r>
        <w:rPr>
          <w:sz w:val="24"/>
          <w:szCs w:val="24"/>
        </w:rPr>
        <w:t>who</w:t>
      </w:r>
      <w:r w:rsidRPr="00FE509A">
        <w:rPr>
          <w:sz w:val="24"/>
          <w:szCs w:val="24"/>
        </w:rPr>
        <w:t xml:space="preserve"> are scared to speak out about their conditions </w:t>
      </w:r>
      <w:r>
        <w:rPr>
          <w:sz w:val="24"/>
          <w:szCs w:val="24"/>
        </w:rPr>
        <w:t xml:space="preserve">– </w:t>
      </w:r>
      <w:r w:rsidRPr="00FE509A">
        <w:rPr>
          <w:sz w:val="24"/>
          <w:szCs w:val="24"/>
        </w:rPr>
        <w:t xml:space="preserve">but </w:t>
      </w:r>
      <w:r>
        <w:rPr>
          <w:sz w:val="24"/>
          <w:szCs w:val="24"/>
        </w:rPr>
        <w:t xml:space="preserve">about </w:t>
      </w:r>
      <w:r w:rsidRPr="00FE509A">
        <w:rPr>
          <w:sz w:val="24"/>
          <w:szCs w:val="24"/>
        </w:rPr>
        <w:t>how</w:t>
      </w:r>
      <w:r>
        <w:rPr>
          <w:sz w:val="24"/>
          <w:szCs w:val="24"/>
        </w:rPr>
        <w:t xml:space="preserve"> their</w:t>
      </w:r>
      <w:r w:rsidRPr="00FE509A">
        <w:rPr>
          <w:sz w:val="24"/>
          <w:szCs w:val="24"/>
        </w:rPr>
        <w:t xml:space="preserve"> customers are respected and valued</w:t>
      </w:r>
      <w:r>
        <w:rPr>
          <w:sz w:val="24"/>
          <w:szCs w:val="24"/>
        </w:rPr>
        <w:t>”</w:t>
      </w:r>
      <w:r w:rsidRPr="00FE509A">
        <w:rPr>
          <w:sz w:val="24"/>
          <w:szCs w:val="24"/>
        </w:rPr>
        <w:t>.</w:t>
      </w:r>
    </w:p>
    <w:p w:rsidR="00825C04" w:rsidRPr="006A1A39" w:rsidRDefault="00825C04" w:rsidP="00825C04">
      <w:pPr>
        <w:rPr>
          <w:sz w:val="24"/>
          <w:szCs w:val="24"/>
        </w:rPr>
      </w:pPr>
      <w:r>
        <w:rPr>
          <w:sz w:val="24"/>
          <w:szCs w:val="24"/>
        </w:rPr>
        <w:t>All she wants, she says, is to live in her</w:t>
      </w:r>
      <w:r w:rsidRPr="00C23294">
        <w:rPr>
          <w:sz w:val="24"/>
          <w:szCs w:val="24"/>
        </w:rPr>
        <w:t xml:space="preserve"> own home with </w:t>
      </w:r>
      <w:r>
        <w:rPr>
          <w:sz w:val="24"/>
          <w:szCs w:val="24"/>
        </w:rPr>
        <w:t>her</w:t>
      </w:r>
      <w:r w:rsidRPr="00C23294">
        <w:rPr>
          <w:sz w:val="24"/>
          <w:szCs w:val="24"/>
        </w:rPr>
        <w:t xml:space="preserve"> own tenancy, </w:t>
      </w:r>
      <w:r>
        <w:rPr>
          <w:sz w:val="24"/>
          <w:szCs w:val="24"/>
        </w:rPr>
        <w:t>with a package of direct payments</w:t>
      </w:r>
      <w:r w:rsidRPr="00C23294">
        <w:rPr>
          <w:sz w:val="24"/>
          <w:szCs w:val="24"/>
        </w:rPr>
        <w:t xml:space="preserve"> that reflects </w:t>
      </w:r>
      <w:r>
        <w:rPr>
          <w:sz w:val="24"/>
          <w:szCs w:val="24"/>
        </w:rPr>
        <w:t xml:space="preserve">her </w:t>
      </w:r>
      <w:r w:rsidR="00AD1B6F">
        <w:rPr>
          <w:sz w:val="24"/>
          <w:szCs w:val="24"/>
        </w:rPr>
        <w:t xml:space="preserve">significant </w:t>
      </w:r>
      <w:r w:rsidRPr="00C23294">
        <w:rPr>
          <w:sz w:val="24"/>
          <w:szCs w:val="24"/>
        </w:rPr>
        <w:t xml:space="preserve">support needs </w:t>
      </w:r>
      <w:r>
        <w:rPr>
          <w:sz w:val="24"/>
          <w:szCs w:val="24"/>
        </w:rPr>
        <w:t xml:space="preserve">and allows her to </w:t>
      </w:r>
      <w:r w:rsidRPr="00C23294">
        <w:rPr>
          <w:sz w:val="24"/>
          <w:szCs w:val="24"/>
        </w:rPr>
        <w:t xml:space="preserve">employ </w:t>
      </w:r>
      <w:r w:rsidR="00AD1B6F">
        <w:rPr>
          <w:sz w:val="24"/>
          <w:szCs w:val="24"/>
        </w:rPr>
        <w:t xml:space="preserve">and manage </w:t>
      </w:r>
      <w:r>
        <w:rPr>
          <w:sz w:val="24"/>
          <w:szCs w:val="24"/>
        </w:rPr>
        <w:t xml:space="preserve">her </w:t>
      </w:r>
      <w:r w:rsidRPr="00C23294">
        <w:rPr>
          <w:sz w:val="24"/>
          <w:szCs w:val="24"/>
        </w:rPr>
        <w:t xml:space="preserve">own </w:t>
      </w:r>
      <w:r w:rsidR="009A2D14">
        <w:rPr>
          <w:sz w:val="24"/>
          <w:szCs w:val="24"/>
        </w:rPr>
        <w:t>well-trained support</w:t>
      </w:r>
      <w:r w:rsidR="00AD1B6F">
        <w:rPr>
          <w:sz w:val="24"/>
          <w:szCs w:val="24"/>
        </w:rPr>
        <w:t xml:space="preserve"> </w:t>
      </w:r>
      <w:r w:rsidRPr="00C23294">
        <w:rPr>
          <w:sz w:val="24"/>
          <w:szCs w:val="24"/>
        </w:rPr>
        <w:t>staff.</w:t>
      </w:r>
    </w:p>
    <w:p w:rsidR="00D2284A" w:rsidRDefault="00AD1B6F" w:rsidP="00B32471">
      <w:pPr>
        <w:rPr>
          <w:sz w:val="24"/>
          <w:szCs w:val="24"/>
        </w:rPr>
      </w:pPr>
      <w:r>
        <w:rPr>
          <w:sz w:val="24"/>
          <w:szCs w:val="24"/>
        </w:rPr>
        <w:lastRenderedPageBreak/>
        <w:t xml:space="preserve">But she is now </w:t>
      </w:r>
      <w:r w:rsidR="00825C04">
        <w:rPr>
          <w:sz w:val="24"/>
          <w:szCs w:val="24"/>
        </w:rPr>
        <w:t xml:space="preserve">being </w:t>
      </w:r>
      <w:r>
        <w:rPr>
          <w:sz w:val="24"/>
          <w:szCs w:val="24"/>
        </w:rPr>
        <w:t xml:space="preserve">forced to move to </w:t>
      </w:r>
      <w:r w:rsidR="004262A0">
        <w:rPr>
          <w:sz w:val="24"/>
          <w:szCs w:val="24"/>
        </w:rPr>
        <w:t xml:space="preserve">yet </w:t>
      </w:r>
      <w:r>
        <w:rPr>
          <w:sz w:val="24"/>
          <w:szCs w:val="24"/>
        </w:rPr>
        <w:t xml:space="preserve">another care home, one </w:t>
      </w:r>
      <w:r w:rsidR="00D2284A" w:rsidRPr="006A1A39">
        <w:rPr>
          <w:sz w:val="24"/>
          <w:szCs w:val="24"/>
        </w:rPr>
        <w:t xml:space="preserve">she believes </w:t>
      </w:r>
      <w:r>
        <w:rPr>
          <w:sz w:val="24"/>
          <w:szCs w:val="24"/>
        </w:rPr>
        <w:t xml:space="preserve">is so inaccessible that it </w:t>
      </w:r>
      <w:r w:rsidR="00C23294">
        <w:rPr>
          <w:sz w:val="24"/>
          <w:szCs w:val="24"/>
        </w:rPr>
        <w:t>put</w:t>
      </w:r>
      <w:r>
        <w:rPr>
          <w:sz w:val="24"/>
          <w:szCs w:val="24"/>
        </w:rPr>
        <w:t>s</w:t>
      </w:r>
      <w:r w:rsidR="00C23294">
        <w:rPr>
          <w:sz w:val="24"/>
          <w:szCs w:val="24"/>
        </w:rPr>
        <w:t xml:space="preserve"> her </w:t>
      </w:r>
      <w:r>
        <w:rPr>
          <w:sz w:val="24"/>
          <w:szCs w:val="24"/>
        </w:rPr>
        <w:t xml:space="preserve">safety </w:t>
      </w:r>
      <w:r w:rsidR="00C23294">
        <w:rPr>
          <w:sz w:val="24"/>
          <w:szCs w:val="24"/>
        </w:rPr>
        <w:t xml:space="preserve">at risk, </w:t>
      </w:r>
      <w:r w:rsidR="00B31A6D">
        <w:rPr>
          <w:sz w:val="24"/>
          <w:szCs w:val="24"/>
        </w:rPr>
        <w:t xml:space="preserve">and </w:t>
      </w:r>
      <w:r w:rsidR="00C23294">
        <w:rPr>
          <w:sz w:val="24"/>
          <w:szCs w:val="24"/>
        </w:rPr>
        <w:t xml:space="preserve">even though </w:t>
      </w:r>
      <w:r w:rsidR="0085641A">
        <w:rPr>
          <w:sz w:val="24"/>
          <w:szCs w:val="24"/>
        </w:rPr>
        <w:t>its</w:t>
      </w:r>
      <w:r w:rsidR="00C23294">
        <w:rPr>
          <w:sz w:val="24"/>
          <w:szCs w:val="24"/>
        </w:rPr>
        <w:t xml:space="preserve"> managers have said they do not believe they can meet her high support needs.</w:t>
      </w:r>
    </w:p>
    <w:p w:rsidR="00825C04" w:rsidRDefault="00825C04" w:rsidP="00B32471">
      <w:pPr>
        <w:rPr>
          <w:sz w:val="24"/>
          <w:szCs w:val="24"/>
        </w:rPr>
      </w:pPr>
      <w:r>
        <w:rPr>
          <w:sz w:val="24"/>
          <w:szCs w:val="24"/>
        </w:rPr>
        <w:t xml:space="preserve">In a complaint she has lodged with Newham council, she says: “As an </w:t>
      </w:r>
      <w:r w:rsidRPr="00825C04">
        <w:rPr>
          <w:sz w:val="24"/>
          <w:szCs w:val="24"/>
        </w:rPr>
        <w:t>Asian disabled woman</w:t>
      </w:r>
      <w:r w:rsidR="0060092E">
        <w:rPr>
          <w:sz w:val="24"/>
          <w:szCs w:val="24"/>
        </w:rPr>
        <w:t>,</w:t>
      </w:r>
      <w:r w:rsidRPr="00825C04">
        <w:rPr>
          <w:sz w:val="24"/>
          <w:szCs w:val="24"/>
        </w:rPr>
        <w:t xml:space="preserve"> being forced to live in a care home or supported living dehumanises me and disconnects me from my community and </w:t>
      </w:r>
      <w:r w:rsidR="00AD1B6F">
        <w:rPr>
          <w:sz w:val="24"/>
          <w:szCs w:val="24"/>
        </w:rPr>
        <w:t xml:space="preserve">the </w:t>
      </w:r>
      <w:r w:rsidRPr="00825C04">
        <w:rPr>
          <w:sz w:val="24"/>
          <w:szCs w:val="24"/>
        </w:rPr>
        <w:t xml:space="preserve">everyday life of society, </w:t>
      </w:r>
      <w:r w:rsidR="00AD1B6F">
        <w:rPr>
          <w:sz w:val="24"/>
          <w:szCs w:val="24"/>
        </w:rPr>
        <w:t xml:space="preserve">and </w:t>
      </w:r>
      <w:r w:rsidRPr="00825C04">
        <w:rPr>
          <w:sz w:val="24"/>
          <w:szCs w:val="24"/>
        </w:rPr>
        <w:t>hinders any aspirations and life chan</w:t>
      </w:r>
      <w:r>
        <w:rPr>
          <w:sz w:val="24"/>
          <w:szCs w:val="24"/>
        </w:rPr>
        <w:t>ce opportunities I may have.</w:t>
      </w:r>
    </w:p>
    <w:p w:rsidR="00825C04" w:rsidRDefault="00825C04" w:rsidP="00B32471">
      <w:pPr>
        <w:rPr>
          <w:sz w:val="24"/>
          <w:szCs w:val="24"/>
        </w:rPr>
      </w:pPr>
      <w:r>
        <w:rPr>
          <w:sz w:val="24"/>
          <w:szCs w:val="24"/>
        </w:rPr>
        <w:t>“</w:t>
      </w:r>
      <w:r w:rsidRPr="00825C04">
        <w:rPr>
          <w:sz w:val="24"/>
          <w:szCs w:val="24"/>
        </w:rPr>
        <w:t>This is my cry for help – I refuse to move from one care</w:t>
      </w:r>
      <w:r>
        <w:rPr>
          <w:sz w:val="24"/>
          <w:szCs w:val="24"/>
        </w:rPr>
        <w:t xml:space="preserve"> home to another care home.”</w:t>
      </w:r>
    </w:p>
    <w:p w:rsidR="00A6549F" w:rsidRPr="00D8162E" w:rsidRDefault="00AD1B6F" w:rsidP="00B32471">
      <w:pPr>
        <w:rPr>
          <w:sz w:val="24"/>
          <w:szCs w:val="24"/>
        </w:rPr>
      </w:pPr>
      <w:r w:rsidRPr="00D8162E">
        <w:rPr>
          <w:sz w:val="24"/>
          <w:szCs w:val="24"/>
        </w:rPr>
        <w:t>She currently</w:t>
      </w:r>
      <w:r w:rsidR="00A6549F" w:rsidRPr="00D8162E">
        <w:rPr>
          <w:sz w:val="24"/>
          <w:szCs w:val="24"/>
        </w:rPr>
        <w:t xml:space="preserve"> receives just three-and-a-half hours of support a day, and anothe</w:t>
      </w:r>
      <w:r w:rsidR="005C2532" w:rsidRPr="00D8162E">
        <w:rPr>
          <w:sz w:val="24"/>
          <w:szCs w:val="24"/>
        </w:rPr>
        <w:t xml:space="preserve">r one-and-a-half hours at night, which </w:t>
      </w:r>
      <w:r w:rsidR="0060092E">
        <w:rPr>
          <w:sz w:val="24"/>
          <w:szCs w:val="24"/>
        </w:rPr>
        <w:t>means she only has enough</w:t>
      </w:r>
      <w:r w:rsidR="005C2532" w:rsidRPr="00D8162E">
        <w:rPr>
          <w:sz w:val="24"/>
          <w:szCs w:val="24"/>
        </w:rPr>
        <w:t xml:space="preserve"> </w:t>
      </w:r>
      <w:r w:rsidR="0060092E">
        <w:rPr>
          <w:sz w:val="24"/>
          <w:szCs w:val="24"/>
        </w:rPr>
        <w:t xml:space="preserve">support while at work for care home </w:t>
      </w:r>
      <w:r w:rsidR="00E20726">
        <w:rPr>
          <w:sz w:val="24"/>
          <w:szCs w:val="24"/>
        </w:rPr>
        <w:t xml:space="preserve">staff </w:t>
      </w:r>
      <w:r w:rsidR="005C2532" w:rsidRPr="00D8162E">
        <w:rPr>
          <w:sz w:val="24"/>
          <w:szCs w:val="24"/>
        </w:rPr>
        <w:t xml:space="preserve">to take her </w:t>
      </w:r>
      <w:r w:rsidR="007E6143">
        <w:rPr>
          <w:sz w:val="24"/>
          <w:szCs w:val="24"/>
        </w:rPr>
        <w:t>there</w:t>
      </w:r>
      <w:r w:rsidR="005C2532" w:rsidRPr="00D8162E">
        <w:rPr>
          <w:sz w:val="24"/>
          <w:szCs w:val="24"/>
        </w:rPr>
        <w:t>, support her to use the toilet just once, and then bring her home again at the end of her shift.</w:t>
      </w:r>
    </w:p>
    <w:p w:rsidR="005C2532" w:rsidRPr="00D8162E" w:rsidRDefault="005C2532" w:rsidP="00B32471">
      <w:pPr>
        <w:rPr>
          <w:sz w:val="24"/>
          <w:szCs w:val="24"/>
        </w:rPr>
      </w:pPr>
      <w:r w:rsidRPr="00D8162E">
        <w:rPr>
          <w:sz w:val="24"/>
          <w:szCs w:val="24"/>
        </w:rPr>
        <w:t xml:space="preserve">She was even told by her social worker that instead of receiving the support she needs </w:t>
      </w:r>
      <w:r w:rsidR="00E20726">
        <w:rPr>
          <w:sz w:val="24"/>
          <w:szCs w:val="24"/>
        </w:rPr>
        <w:t xml:space="preserve">to use the toilet, </w:t>
      </w:r>
      <w:r w:rsidRPr="00D8162E">
        <w:rPr>
          <w:sz w:val="24"/>
          <w:szCs w:val="24"/>
        </w:rPr>
        <w:t xml:space="preserve">she should use incontinence pads or have a catheter fitted, even though she </w:t>
      </w:r>
      <w:r w:rsidR="001542E1">
        <w:rPr>
          <w:sz w:val="24"/>
          <w:szCs w:val="24"/>
        </w:rPr>
        <w:t>does not have a problem</w:t>
      </w:r>
      <w:r w:rsidRPr="00D8162E">
        <w:rPr>
          <w:sz w:val="24"/>
          <w:szCs w:val="24"/>
        </w:rPr>
        <w:t xml:space="preserve"> with incontinence.</w:t>
      </w:r>
    </w:p>
    <w:p w:rsidR="00D2284A" w:rsidRPr="00D8162E" w:rsidRDefault="00D2284A" w:rsidP="00B32471">
      <w:pPr>
        <w:rPr>
          <w:sz w:val="24"/>
          <w:szCs w:val="24"/>
        </w:rPr>
      </w:pPr>
      <w:r w:rsidRPr="00D8162E">
        <w:rPr>
          <w:sz w:val="24"/>
          <w:szCs w:val="24"/>
        </w:rPr>
        <w:t xml:space="preserve">The care home where she currently </w:t>
      </w:r>
      <w:r w:rsidR="00B530BE">
        <w:rPr>
          <w:sz w:val="24"/>
          <w:szCs w:val="24"/>
        </w:rPr>
        <w:t xml:space="preserve">lives </w:t>
      </w:r>
      <w:r w:rsidR="001542E1">
        <w:rPr>
          <w:sz w:val="24"/>
          <w:szCs w:val="24"/>
        </w:rPr>
        <w:t>wants to evict</w:t>
      </w:r>
      <w:r w:rsidR="00A6549F" w:rsidRPr="00D8162E">
        <w:rPr>
          <w:sz w:val="24"/>
          <w:szCs w:val="24"/>
        </w:rPr>
        <w:t xml:space="preserve"> her because </w:t>
      </w:r>
      <w:r w:rsidR="006F19BD">
        <w:rPr>
          <w:sz w:val="24"/>
          <w:szCs w:val="24"/>
        </w:rPr>
        <w:t xml:space="preserve">it </w:t>
      </w:r>
      <w:r w:rsidR="006A1A39" w:rsidRPr="00D8162E">
        <w:rPr>
          <w:sz w:val="24"/>
          <w:szCs w:val="24"/>
        </w:rPr>
        <w:t xml:space="preserve">cannot cope with her demand </w:t>
      </w:r>
      <w:r w:rsidR="00A6549F" w:rsidRPr="00D8162E">
        <w:rPr>
          <w:sz w:val="24"/>
          <w:szCs w:val="24"/>
        </w:rPr>
        <w:t>that the staff who provide her car</w:t>
      </w:r>
      <w:r w:rsidR="006A1A39" w:rsidRPr="00D8162E">
        <w:rPr>
          <w:sz w:val="24"/>
          <w:szCs w:val="24"/>
        </w:rPr>
        <w:t xml:space="preserve">e must be appropriately trained, which involves learning </w:t>
      </w:r>
      <w:r w:rsidR="006F19BD">
        <w:rPr>
          <w:sz w:val="24"/>
          <w:szCs w:val="24"/>
        </w:rPr>
        <w:t xml:space="preserve">the </w:t>
      </w:r>
      <w:r w:rsidR="006A1A39" w:rsidRPr="00D8162E">
        <w:rPr>
          <w:sz w:val="24"/>
          <w:szCs w:val="24"/>
        </w:rPr>
        <w:t>strict, step-by-step routines that are needed to keep her healthy and safe.</w:t>
      </w:r>
    </w:p>
    <w:p w:rsidR="00B530BE" w:rsidRDefault="00A6549F" w:rsidP="00B32471">
      <w:pPr>
        <w:rPr>
          <w:sz w:val="24"/>
          <w:szCs w:val="24"/>
        </w:rPr>
      </w:pPr>
      <w:r w:rsidRPr="00D8162E">
        <w:rPr>
          <w:sz w:val="24"/>
          <w:szCs w:val="24"/>
        </w:rPr>
        <w:t xml:space="preserve">Managers at the home have </w:t>
      </w:r>
      <w:r w:rsidR="00B530BE">
        <w:rPr>
          <w:sz w:val="24"/>
          <w:szCs w:val="24"/>
        </w:rPr>
        <w:t>also said they cannot cope with her attempts at enjoying a social life.</w:t>
      </w:r>
    </w:p>
    <w:p w:rsidR="00E2432B" w:rsidRPr="00D8162E" w:rsidRDefault="00B530BE" w:rsidP="00B32471">
      <w:pPr>
        <w:rPr>
          <w:sz w:val="24"/>
          <w:szCs w:val="24"/>
        </w:rPr>
      </w:pPr>
      <w:r>
        <w:rPr>
          <w:sz w:val="24"/>
          <w:szCs w:val="24"/>
        </w:rPr>
        <w:t xml:space="preserve">They </w:t>
      </w:r>
      <w:r w:rsidR="00A6549F" w:rsidRPr="00D8162E">
        <w:rPr>
          <w:sz w:val="24"/>
          <w:szCs w:val="24"/>
        </w:rPr>
        <w:t>complained that she organised a birthday barbecue</w:t>
      </w:r>
      <w:r w:rsidR="006A1A39" w:rsidRPr="00D8162E">
        <w:rPr>
          <w:sz w:val="24"/>
          <w:szCs w:val="24"/>
        </w:rPr>
        <w:t xml:space="preserve"> last year</w:t>
      </w:r>
      <w:r w:rsidR="00A6549F" w:rsidRPr="00D8162E">
        <w:rPr>
          <w:sz w:val="24"/>
          <w:szCs w:val="24"/>
        </w:rPr>
        <w:t xml:space="preserve">, which took place in the </w:t>
      </w:r>
      <w:r w:rsidR="009A2D14" w:rsidRPr="00D8162E">
        <w:rPr>
          <w:sz w:val="24"/>
          <w:szCs w:val="24"/>
        </w:rPr>
        <w:t xml:space="preserve">building’s </w:t>
      </w:r>
      <w:r w:rsidR="00A6549F" w:rsidRPr="00D8162E">
        <w:rPr>
          <w:sz w:val="24"/>
          <w:szCs w:val="24"/>
        </w:rPr>
        <w:t>car park and was attended by friends and fellow residents</w:t>
      </w:r>
      <w:r w:rsidR="00E2432B" w:rsidRPr="00D8162E">
        <w:rPr>
          <w:sz w:val="24"/>
          <w:szCs w:val="24"/>
        </w:rPr>
        <w:t>.</w:t>
      </w:r>
    </w:p>
    <w:p w:rsidR="00E2432B" w:rsidRPr="00D8162E" w:rsidRDefault="00E2432B" w:rsidP="00B32471">
      <w:pPr>
        <w:rPr>
          <w:sz w:val="24"/>
          <w:szCs w:val="24"/>
        </w:rPr>
      </w:pPr>
      <w:r w:rsidRPr="00D8162E">
        <w:rPr>
          <w:sz w:val="24"/>
          <w:szCs w:val="24"/>
        </w:rPr>
        <w:t xml:space="preserve">They also complained </w:t>
      </w:r>
      <w:r w:rsidR="00A6549F" w:rsidRPr="00D8162E">
        <w:rPr>
          <w:sz w:val="24"/>
          <w:szCs w:val="24"/>
        </w:rPr>
        <w:t xml:space="preserve">that she invited 20 friends to her flat for a late-night </w:t>
      </w:r>
      <w:r w:rsidRPr="00D8162E">
        <w:rPr>
          <w:sz w:val="24"/>
          <w:szCs w:val="24"/>
        </w:rPr>
        <w:t>party, and that she has had friends visit her after her “curfew”.</w:t>
      </w:r>
    </w:p>
    <w:p w:rsidR="00E2432B" w:rsidRPr="00D8162E" w:rsidRDefault="00E2432B" w:rsidP="00E2432B">
      <w:pPr>
        <w:rPr>
          <w:sz w:val="24"/>
          <w:szCs w:val="24"/>
        </w:rPr>
      </w:pPr>
      <w:r w:rsidRPr="00D8162E">
        <w:rPr>
          <w:sz w:val="24"/>
          <w:szCs w:val="24"/>
        </w:rPr>
        <w:t>Kaur said: “</w:t>
      </w:r>
      <w:r w:rsidR="009A2D14" w:rsidRPr="00D8162E">
        <w:rPr>
          <w:sz w:val="24"/>
          <w:szCs w:val="24"/>
        </w:rPr>
        <w:t>They</w:t>
      </w:r>
      <w:r w:rsidRPr="00D8162E">
        <w:rPr>
          <w:sz w:val="24"/>
          <w:szCs w:val="24"/>
        </w:rPr>
        <w:t xml:space="preserve"> have given me a ‘curfew’</w:t>
      </w:r>
      <w:r w:rsidR="004262A0" w:rsidRPr="00D8162E">
        <w:rPr>
          <w:sz w:val="24"/>
          <w:szCs w:val="24"/>
        </w:rPr>
        <w:t xml:space="preserve"> of midnight, but</w:t>
      </w:r>
      <w:r w:rsidRPr="00D8162E">
        <w:rPr>
          <w:sz w:val="24"/>
          <w:szCs w:val="24"/>
        </w:rPr>
        <w:t xml:space="preserve"> </w:t>
      </w:r>
      <w:r w:rsidR="004262A0" w:rsidRPr="00D8162E">
        <w:rPr>
          <w:sz w:val="24"/>
          <w:szCs w:val="24"/>
        </w:rPr>
        <w:t xml:space="preserve">I </w:t>
      </w:r>
      <w:r w:rsidRPr="00D8162E">
        <w:rPr>
          <w:sz w:val="24"/>
          <w:szCs w:val="24"/>
        </w:rPr>
        <w:t>work, my friends work and sometime</w:t>
      </w:r>
      <w:r w:rsidR="004262A0" w:rsidRPr="00D8162E">
        <w:rPr>
          <w:sz w:val="24"/>
          <w:szCs w:val="24"/>
        </w:rPr>
        <w:t>s</w:t>
      </w:r>
      <w:r w:rsidRPr="00D8162E">
        <w:rPr>
          <w:sz w:val="24"/>
          <w:szCs w:val="24"/>
        </w:rPr>
        <w:t xml:space="preserve"> we finish at 11pm. </w:t>
      </w:r>
    </w:p>
    <w:p w:rsidR="00E2432B" w:rsidRPr="00D8162E" w:rsidRDefault="00E2432B" w:rsidP="00E2432B">
      <w:pPr>
        <w:rPr>
          <w:sz w:val="24"/>
          <w:szCs w:val="24"/>
        </w:rPr>
      </w:pPr>
      <w:r w:rsidRPr="00D8162E">
        <w:rPr>
          <w:sz w:val="24"/>
          <w:szCs w:val="24"/>
        </w:rPr>
        <w:t xml:space="preserve">“It has happened three times while I have been here that my visitors have left at 4am. </w:t>
      </w:r>
    </w:p>
    <w:p w:rsidR="00E2432B" w:rsidRPr="00D8162E" w:rsidRDefault="00E2432B" w:rsidP="00B32471">
      <w:pPr>
        <w:rPr>
          <w:sz w:val="24"/>
          <w:szCs w:val="24"/>
        </w:rPr>
      </w:pPr>
      <w:r w:rsidRPr="00D8162E">
        <w:rPr>
          <w:sz w:val="24"/>
          <w:szCs w:val="24"/>
        </w:rPr>
        <w:t>“I am 28 years old, not 12</w:t>
      </w:r>
      <w:r w:rsidR="004262A0" w:rsidRPr="00D8162E">
        <w:rPr>
          <w:sz w:val="24"/>
          <w:szCs w:val="24"/>
        </w:rPr>
        <w:t xml:space="preserve">. </w:t>
      </w:r>
      <w:r w:rsidRPr="00D8162E">
        <w:rPr>
          <w:sz w:val="24"/>
          <w:szCs w:val="24"/>
        </w:rPr>
        <w:t>I feel like I have lost out on my 20s.”</w:t>
      </w:r>
    </w:p>
    <w:p w:rsidR="00A6549F" w:rsidRDefault="00E2432B" w:rsidP="00B32471">
      <w:pPr>
        <w:rPr>
          <w:sz w:val="24"/>
          <w:szCs w:val="24"/>
        </w:rPr>
      </w:pPr>
      <w:r>
        <w:rPr>
          <w:sz w:val="24"/>
          <w:szCs w:val="24"/>
        </w:rPr>
        <w:t xml:space="preserve">She </w:t>
      </w:r>
      <w:r w:rsidR="00A6549F" w:rsidRPr="006A1A39">
        <w:rPr>
          <w:sz w:val="24"/>
          <w:szCs w:val="24"/>
        </w:rPr>
        <w:t xml:space="preserve">fears the council’s failure to provide </w:t>
      </w:r>
      <w:r>
        <w:rPr>
          <w:sz w:val="24"/>
          <w:szCs w:val="24"/>
        </w:rPr>
        <w:t xml:space="preserve">her with </w:t>
      </w:r>
      <w:r w:rsidR="00A6549F" w:rsidRPr="006A1A39">
        <w:rPr>
          <w:sz w:val="24"/>
          <w:szCs w:val="24"/>
        </w:rPr>
        <w:t xml:space="preserve">the support </w:t>
      </w:r>
      <w:r>
        <w:rPr>
          <w:sz w:val="24"/>
          <w:szCs w:val="24"/>
        </w:rPr>
        <w:t xml:space="preserve">package </w:t>
      </w:r>
      <w:r w:rsidR="00A6549F" w:rsidRPr="006A1A39">
        <w:rPr>
          <w:sz w:val="24"/>
          <w:szCs w:val="24"/>
        </w:rPr>
        <w:t xml:space="preserve">she needs will make it impossible to continue with her </w:t>
      </w:r>
      <w:r>
        <w:rPr>
          <w:sz w:val="24"/>
          <w:szCs w:val="24"/>
        </w:rPr>
        <w:t xml:space="preserve">customer service </w:t>
      </w:r>
      <w:r w:rsidR="00A6549F" w:rsidRPr="006A1A39">
        <w:rPr>
          <w:sz w:val="24"/>
          <w:szCs w:val="24"/>
        </w:rPr>
        <w:t>job in the hotel industry.</w:t>
      </w:r>
    </w:p>
    <w:p w:rsidR="005C2532" w:rsidRPr="006A1A39" w:rsidRDefault="005C2532" w:rsidP="00B32471">
      <w:pPr>
        <w:rPr>
          <w:sz w:val="24"/>
          <w:szCs w:val="24"/>
        </w:rPr>
      </w:pPr>
      <w:r>
        <w:rPr>
          <w:sz w:val="24"/>
          <w:szCs w:val="24"/>
        </w:rPr>
        <w:t xml:space="preserve">Her boss – who she says has been very understanding – has placed her on annual leave while she tries to secure a </w:t>
      </w:r>
      <w:r w:rsidR="00B530BE">
        <w:rPr>
          <w:sz w:val="24"/>
          <w:szCs w:val="24"/>
        </w:rPr>
        <w:t>reasonable</w:t>
      </w:r>
      <w:r>
        <w:rPr>
          <w:sz w:val="24"/>
          <w:szCs w:val="24"/>
        </w:rPr>
        <w:t xml:space="preserve"> support package and an accessible place to live.</w:t>
      </w:r>
    </w:p>
    <w:p w:rsidR="00E2432B" w:rsidRDefault="009A2D14" w:rsidP="00B32471">
      <w:pPr>
        <w:rPr>
          <w:sz w:val="24"/>
          <w:szCs w:val="24"/>
        </w:rPr>
      </w:pPr>
      <w:r>
        <w:rPr>
          <w:sz w:val="24"/>
          <w:szCs w:val="24"/>
        </w:rPr>
        <w:t xml:space="preserve">The </w:t>
      </w:r>
      <w:r w:rsidR="00A6549F" w:rsidRPr="006A1A39">
        <w:rPr>
          <w:sz w:val="24"/>
          <w:szCs w:val="24"/>
        </w:rPr>
        <w:t>care home</w:t>
      </w:r>
      <w:r>
        <w:rPr>
          <w:sz w:val="24"/>
          <w:szCs w:val="24"/>
        </w:rPr>
        <w:t xml:space="preserve"> that the council want her to move to </w:t>
      </w:r>
      <w:r w:rsidR="00A6549F" w:rsidRPr="006A1A39">
        <w:rPr>
          <w:sz w:val="24"/>
          <w:szCs w:val="24"/>
        </w:rPr>
        <w:t>is even further from her friends and family, and she says</w:t>
      </w:r>
      <w:r>
        <w:rPr>
          <w:sz w:val="24"/>
          <w:szCs w:val="24"/>
        </w:rPr>
        <w:t xml:space="preserve"> it</w:t>
      </w:r>
      <w:r w:rsidR="00A6549F" w:rsidRPr="006A1A39">
        <w:rPr>
          <w:sz w:val="24"/>
          <w:szCs w:val="24"/>
        </w:rPr>
        <w:t xml:space="preserve"> is unsafe and inaccessible.</w:t>
      </w:r>
    </w:p>
    <w:p w:rsidR="00A6549F" w:rsidRDefault="00A6549F" w:rsidP="00B32471">
      <w:pPr>
        <w:rPr>
          <w:sz w:val="24"/>
          <w:szCs w:val="24"/>
        </w:rPr>
      </w:pPr>
      <w:r w:rsidRPr="006A1A39">
        <w:rPr>
          <w:sz w:val="24"/>
          <w:szCs w:val="24"/>
        </w:rPr>
        <w:t xml:space="preserve">The bathroom is </w:t>
      </w:r>
      <w:r w:rsidR="00AA0E70">
        <w:rPr>
          <w:sz w:val="24"/>
          <w:szCs w:val="24"/>
        </w:rPr>
        <w:t>too small</w:t>
      </w:r>
      <w:r w:rsidRPr="006A1A39">
        <w:rPr>
          <w:sz w:val="24"/>
          <w:szCs w:val="24"/>
        </w:rPr>
        <w:t xml:space="preserve"> for the equipment she uses, </w:t>
      </w:r>
      <w:r w:rsidR="00AA0E70">
        <w:rPr>
          <w:sz w:val="24"/>
          <w:szCs w:val="24"/>
        </w:rPr>
        <w:t>and has</w:t>
      </w:r>
      <w:r w:rsidR="006A1A39">
        <w:rPr>
          <w:sz w:val="24"/>
          <w:szCs w:val="24"/>
        </w:rPr>
        <w:t xml:space="preserve"> no step-free shower, and the system to call for assistance is inaccessible to her</w:t>
      </w:r>
      <w:r w:rsidR="009A2D14">
        <w:rPr>
          <w:sz w:val="24"/>
          <w:szCs w:val="24"/>
        </w:rPr>
        <w:t>,</w:t>
      </w:r>
      <w:r w:rsidR="006A1A39">
        <w:rPr>
          <w:sz w:val="24"/>
          <w:szCs w:val="24"/>
        </w:rPr>
        <w:t xml:space="preserve"> so she will be unable to call to be </w:t>
      </w:r>
      <w:r w:rsidR="006A1A39">
        <w:rPr>
          <w:sz w:val="24"/>
          <w:szCs w:val="24"/>
        </w:rPr>
        <w:lastRenderedPageBreak/>
        <w:t>turned in bed</w:t>
      </w:r>
      <w:r w:rsidR="00AA0E70">
        <w:rPr>
          <w:sz w:val="24"/>
          <w:szCs w:val="24"/>
        </w:rPr>
        <w:t xml:space="preserve"> at night</w:t>
      </w:r>
      <w:r w:rsidR="006A1A39">
        <w:rPr>
          <w:sz w:val="24"/>
          <w:szCs w:val="24"/>
        </w:rPr>
        <w:t xml:space="preserve">, which </w:t>
      </w:r>
      <w:r w:rsidR="009A2D14">
        <w:rPr>
          <w:sz w:val="24"/>
          <w:szCs w:val="24"/>
        </w:rPr>
        <w:t>must be done</w:t>
      </w:r>
      <w:r w:rsidR="006A1A39">
        <w:rPr>
          <w:sz w:val="24"/>
          <w:szCs w:val="24"/>
        </w:rPr>
        <w:t xml:space="preserve"> to prevent fluid draining into </w:t>
      </w:r>
      <w:r w:rsidR="00AA0E70">
        <w:rPr>
          <w:sz w:val="24"/>
          <w:szCs w:val="24"/>
        </w:rPr>
        <w:t xml:space="preserve">her lungs and </w:t>
      </w:r>
      <w:r w:rsidR="009A2D14">
        <w:rPr>
          <w:sz w:val="24"/>
          <w:szCs w:val="24"/>
        </w:rPr>
        <w:t>causing</w:t>
      </w:r>
      <w:r w:rsidR="00AA0E70">
        <w:rPr>
          <w:sz w:val="24"/>
          <w:szCs w:val="24"/>
        </w:rPr>
        <w:t xml:space="preserve"> </w:t>
      </w:r>
      <w:r w:rsidR="006A1A39">
        <w:rPr>
          <w:sz w:val="24"/>
          <w:szCs w:val="24"/>
        </w:rPr>
        <w:t>potentially fatal chest infections.</w:t>
      </w:r>
    </w:p>
    <w:p w:rsidR="00A638AF" w:rsidRDefault="00A638AF" w:rsidP="00B32471">
      <w:pPr>
        <w:rPr>
          <w:sz w:val="24"/>
          <w:szCs w:val="24"/>
        </w:rPr>
      </w:pPr>
      <w:r>
        <w:rPr>
          <w:sz w:val="24"/>
          <w:szCs w:val="24"/>
        </w:rPr>
        <w:t>There is also no specialist bed</w:t>
      </w:r>
      <w:r w:rsidR="000A2E9C">
        <w:rPr>
          <w:sz w:val="24"/>
          <w:szCs w:val="24"/>
        </w:rPr>
        <w:t>, whi</w:t>
      </w:r>
      <w:r w:rsidR="00C23294">
        <w:rPr>
          <w:sz w:val="24"/>
          <w:szCs w:val="24"/>
        </w:rPr>
        <w:t>ch she needs to support herself, and she</w:t>
      </w:r>
      <w:r w:rsidR="001542E1">
        <w:rPr>
          <w:sz w:val="24"/>
          <w:szCs w:val="24"/>
        </w:rPr>
        <w:t xml:space="preserve"> would be</w:t>
      </w:r>
      <w:r w:rsidR="00C23294">
        <w:rPr>
          <w:sz w:val="24"/>
          <w:szCs w:val="24"/>
        </w:rPr>
        <w:t xml:space="preserve"> unable to op</w:t>
      </w:r>
      <w:r w:rsidR="009A2D14">
        <w:rPr>
          <w:sz w:val="24"/>
          <w:szCs w:val="24"/>
        </w:rPr>
        <w:t>erate the locking system on the door to her room</w:t>
      </w:r>
      <w:r w:rsidR="00C23294">
        <w:rPr>
          <w:sz w:val="24"/>
          <w:szCs w:val="24"/>
        </w:rPr>
        <w:t>.</w:t>
      </w:r>
    </w:p>
    <w:p w:rsidR="00C23294" w:rsidRDefault="00C23294" w:rsidP="00B32471">
      <w:pPr>
        <w:rPr>
          <w:sz w:val="24"/>
          <w:szCs w:val="24"/>
        </w:rPr>
      </w:pPr>
      <w:r>
        <w:rPr>
          <w:sz w:val="24"/>
          <w:szCs w:val="24"/>
        </w:rPr>
        <w:t xml:space="preserve">Even the main entrance to the home </w:t>
      </w:r>
      <w:r w:rsidR="00E20726">
        <w:rPr>
          <w:sz w:val="24"/>
          <w:szCs w:val="24"/>
        </w:rPr>
        <w:t>would be</w:t>
      </w:r>
      <w:r>
        <w:rPr>
          <w:sz w:val="24"/>
          <w:szCs w:val="24"/>
        </w:rPr>
        <w:t xml:space="preserve"> inaccessible to her without assistance.</w:t>
      </w:r>
    </w:p>
    <w:p w:rsidR="0070738A" w:rsidRDefault="00FE509A" w:rsidP="00FE509A">
      <w:pPr>
        <w:rPr>
          <w:sz w:val="24"/>
          <w:szCs w:val="24"/>
        </w:rPr>
      </w:pPr>
      <w:r>
        <w:rPr>
          <w:sz w:val="24"/>
          <w:szCs w:val="24"/>
        </w:rPr>
        <w:t xml:space="preserve">Daley and </w:t>
      </w:r>
      <w:proofErr w:type="spellStart"/>
      <w:r>
        <w:rPr>
          <w:sz w:val="24"/>
          <w:szCs w:val="24"/>
        </w:rPr>
        <w:t>Lisney</w:t>
      </w:r>
      <w:proofErr w:type="spellEnd"/>
      <w:r>
        <w:rPr>
          <w:sz w:val="24"/>
          <w:szCs w:val="24"/>
        </w:rPr>
        <w:t xml:space="preserve"> told DNS </w:t>
      </w:r>
      <w:r w:rsidR="0070738A">
        <w:rPr>
          <w:sz w:val="24"/>
          <w:szCs w:val="24"/>
        </w:rPr>
        <w:t>that</w:t>
      </w:r>
      <w:r w:rsidR="000E6AAB">
        <w:rPr>
          <w:sz w:val="24"/>
          <w:szCs w:val="24"/>
        </w:rPr>
        <w:t>,</w:t>
      </w:r>
      <w:r w:rsidR="0070738A">
        <w:rPr>
          <w:sz w:val="24"/>
          <w:szCs w:val="24"/>
        </w:rPr>
        <w:t xml:space="preserve"> as </w:t>
      </w:r>
      <w:r w:rsidR="0070738A" w:rsidRPr="0070738A">
        <w:rPr>
          <w:sz w:val="24"/>
          <w:szCs w:val="24"/>
        </w:rPr>
        <w:t>a young disabled</w:t>
      </w:r>
      <w:r w:rsidR="0070738A">
        <w:rPr>
          <w:sz w:val="24"/>
          <w:szCs w:val="24"/>
        </w:rPr>
        <w:t xml:space="preserve"> Asian woman</w:t>
      </w:r>
      <w:r w:rsidR="000E6AAB">
        <w:rPr>
          <w:sz w:val="24"/>
          <w:szCs w:val="24"/>
        </w:rPr>
        <w:t>,</w:t>
      </w:r>
      <w:r w:rsidR="0070738A">
        <w:rPr>
          <w:sz w:val="24"/>
          <w:szCs w:val="24"/>
        </w:rPr>
        <w:t xml:space="preserve"> the discrimination</w:t>
      </w:r>
      <w:r w:rsidR="006F19BD">
        <w:rPr>
          <w:sz w:val="24"/>
          <w:szCs w:val="24"/>
        </w:rPr>
        <w:t xml:space="preserve"> she</w:t>
      </w:r>
      <w:r w:rsidR="0070738A">
        <w:rPr>
          <w:sz w:val="24"/>
          <w:szCs w:val="24"/>
        </w:rPr>
        <w:t xml:space="preserve"> </w:t>
      </w:r>
      <w:r w:rsidR="001542E1">
        <w:rPr>
          <w:sz w:val="24"/>
          <w:szCs w:val="24"/>
        </w:rPr>
        <w:t xml:space="preserve">is </w:t>
      </w:r>
      <w:r w:rsidR="0070738A">
        <w:rPr>
          <w:sz w:val="24"/>
          <w:szCs w:val="24"/>
        </w:rPr>
        <w:t>facing “crosses many equality strands”</w:t>
      </w:r>
      <w:r w:rsidR="001542E1">
        <w:rPr>
          <w:sz w:val="24"/>
          <w:szCs w:val="24"/>
        </w:rPr>
        <w:t>, and violates</w:t>
      </w:r>
      <w:r w:rsidR="0070738A">
        <w:rPr>
          <w:sz w:val="24"/>
          <w:szCs w:val="24"/>
        </w:rPr>
        <w:t xml:space="preserve"> both article six </w:t>
      </w:r>
      <w:r w:rsidR="00E879F3">
        <w:rPr>
          <w:sz w:val="24"/>
          <w:szCs w:val="24"/>
        </w:rPr>
        <w:t xml:space="preserve">(on disabled women) </w:t>
      </w:r>
      <w:r w:rsidR="0070738A">
        <w:rPr>
          <w:sz w:val="24"/>
          <w:szCs w:val="24"/>
        </w:rPr>
        <w:t>and article 19</w:t>
      </w:r>
      <w:r w:rsidR="00E879F3">
        <w:rPr>
          <w:sz w:val="24"/>
          <w:szCs w:val="24"/>
        </w:rPr>
        <w:t xml:space="preserve"> (on independent living)</w:t>
      </w:r>
      <w:r w:rsidR="0070738A">
        <w:rPr>
          <w:sz w:val="24"/>
          <w:szCs w:val="24"/>
        </w:rPr>
        <w:t xml:space="preserve"> </w:t>
      </w:r>
      <w:hyperlink r:id="rId7" w:history="1">
        <w:r w:rsidR="0070738A" w:rsidRPr="00E879F3">
          <w:rPr>
            <w:rStyle w:val="Hyperlink"/>
            <w:sz w:val="24"/>
            <w:szCs w:val="24"/>
          </w:rPr>
          <w:t>of the UN Convention on the Rights of Persons with Disabilities</w:t>
        </w:r>
      </w:hyperlink>
      <w:r w:rsidR="0070738A">
        <w:rPr>
          <w:sz w:val="24"/>
          <w:szCs w:val="24"/>
        </w:rPr>
        <w:t>.</w:t>
      </w:r>
    </w:p>
    <w:p w:rsidR="00FE509A" w:rsidRDefault="0070738A" w:rsidP="00FE509A">
      <w:pPr>
        <w:rPr>
          <w:sz w:val="24"/>
          <w:szCs w:val="24"/>
        </w:rPr>
      </w:pPr>
      <w:r>
        <w:rPr>
          <w:sz w:val="24"/>
          <w:szCs w:val="24"/>
        </w:rPr>
        <w:t xml:space="preserve">They said </w:t>
      </w:r>
      <w:r w:rsidR="00FE509A">
        <w:rPr>
          <w:sz w:val="24"/>
          <w:szCs w:val="24"/>
        </w:rPr>
        <w:t xml:space="preserve">they believed that </w:t>
      </w:r>
      <w:r>
        <w:rPr>
          <w:sz w:val="24"/>
          <w:szCs w:val="24"/>
        </w:rPr>
        <w:t xml:space="preserve">her </w:t>
      </w:r>
      <w:r w:rsidR="00FE509A">
        <w:rPr>
          <w:sz w:val="24"/>
          <w:szCs w:val="24"/>
        </w:rPr>
        <w:t>experience was “not a one-off” and “</w:t>
      </w:r>
      <w:r w:rsidR="00FE509A" w:rsidRPr="00FE509A">
        <w:rPr>
          <w:sz w:val="24"/>
          <w:szCs w:val="24"/>
        </w:rPr>
        <w:t>reinforces what we already know</w:t>
      </w:r>
      <w:r w:rsidR="00FE509A">
        <w:rPr>
          <w:sz w:val="24"/>
          <w:szCs w:val="24"/>
        </w:rPr>
        <w:t>,</w:t>
      </w:r>
      <w:r w:rsidR="00FE509A" w:rsidRPr="00FE509A">
        <w:rPr>
          <w:sz w:val="24"/>
          <w:szCs w:val="24"/>
        </w:rPr>
        <w:t xml:space="preserve"> that when </w:t>
      </w:r>
      <w:r w:rsidR="00FE509A">
        <w:rPr>
          <w:sz w:val="24"/>
          <w:szCs w:val="24"/>
        </w:rPr>
        <w:t>residents speak</w:t>
      </w:r>
      <w:r w:rsidR="00FE509A" w:rsidRPr="00FE509A">
        <w:rPr>
          <w:sz w:val="24"/>
          <w:szCs w:val="24"/>
        </w:rPr>
        <w:t xml:space="preserve"> up about poor and unfair services they are highly likely to be evicted.  </w:t>
      </w:r>
    </w:p>
    <w:p w:rsidR="001542E1" w:rsidRDefault="00FE509A" w:rsidP="00B32471">
      <w:pPr>
        <w:rPr>
          <w:sz w:val="24"/>
          <w:szCs w:val="24"/>
        </w:rPr>
      </w:pPr>
      <w:r>
        <w:rPr>
          <w:sz w:val="24"/>
          <w:szCs w:val="24"/>
        </w:rPr>
        <w:t>“I</w:t>
      </w:r>
      <w:r w:rsidRPr="00FE509A">
        <w:rPr>
          <w:sz w:val="24"/>
          <w:szCs w:val="24"/>
        </w:rPr>
        <w:t xml:space="preserve">t’s easy to evict a care home resident because </w:t>
      </w:r>
      <w:r>
        <w:rPr>
          <w:sz w:val="24"/>
          <w:szCs w:val="24"/>
        </w:rPr>
        <w:t xml:space="preserve">they have no tenancy agreement. They are basically living under a </w:t>
      </w:r>
      <w:r w:rsidRPr="00FE509A">
        <w:rPr>
          <w:sz w:val="24"/>
          <w:szCs w:val="24"/>
        </w:rPr>
        <w:t xml:space="preserve">hotel service. </w:t>
      </w:r>
    </w:p>
    <w:p w:rsidR="00FE509A" w:rsidRDefault="001542E1" w:rsidP="00B32471">
      <w:pPr>
        <w:rPr>
          <w:sz w:val="24"/>
          <w:szCs w:val="24"/>
        </w:rPr>
      </w:pPr>
      <w:r>
        <w:rPr>
          <w:sz w:val="24"/>
          <w:szCs w:val="24"/>
        </w:rPr>
        <w:t>“</w:t>
      </w:r>
      <w:r w:rsidR="00FE509A" w:rsidRPr="00FE509A">
        <w:rPr>
          <w:sz w:val="24"/>
          <w:szCs w:val="24"/>
        </w:rPr>
        <w:t xml:space="preserve">The reality is </w:t>
      </w:r>
      <w:r w:rsidR="00FE509A">
        <w:rPr>
          <w:sz w:val="24"/>
          <w:szCs w:val="24"/>
        </w:rPr>
        <w:t xml:space="preserve">that </w:t>
      </w:r>
      <w:r w:rsidR="00FE509A" w:rsidRPr="00FE509A">
        <w:rPr>
          <w:sz w:val="24"/>
          <w:szCs w:val="24"/>
        </w:rPr>
        <w:t xml:space="preserve">a care home owner </w:t>
      </w:r>
      <w:r w:rsidR="00FE509A">
        <w:rPr>
          <w:sz w:val="24"/>
          <w:szCs w:val="24"/>
        </w:rPr>
        <w:t>does not want complaining customers.”</w:t>
      </w:r>
    </w:p>
    <w:p w:rsidR="0070738A" w:rsidRPr="001542E1" w:rsidRDefault="0070738A" w:rsidP="00B32471">
      <w:pPr>
        <w:rPr>
          <w:sz w:val="24"/>
          <w:szCs w:val="24"/>
        </w:rPr>
      </w:pPr>
      <w:r w:rsidRPr="001542E1">
        <w:rPr>
          <w:sz w:val="24"/>
          <w:szCs w:val="24"/>
        </w:rPr>
        <w:t>They questioned why she was not being offered the opportunity “to live in her own home and have her own care package, which she has control of”.</w:t>
      </w:r>
    </w:p>
    <w:p w:rsidR="00FE509A" w:rsidRPr="001542E1" w:rsidRDefault="00FE509A" w:rsidP="00FE509A">
      <w:pPr>
        <w:rPr>
          <w:sz w:val="24"/>
          <w:szCs w:val="24"/>
        </w:rPr>
      </w:pPr>
      <w:r w:rsidRPr="001542E1">
        <w:rPr>
          <w:sz w:val="24"/>
          <w:szCs w:val="24"/>
        </w:rPr>
        <w:t>They added: “The worrying thing here is the local authority appears to be</w:t>
      </w:r>
      <w:r w:rsidR="00E20726">
        <w:rPr>
          <w:sz w:val="24"/>
          <w:szCs w:val="24"/>
        </w:rPr>
        <w:t xml:space="preserve"> not</w:t>
      </w:r>
      <w:r w:rsidRPr="001542E1">
        <w:rPr>
          <w:sz w:val="24"/>
          <w:szCs w:val="24"/>
        </w:rPr>
        <w:t xml:space="preserve"> taking </w:t>
      </w:r>
      <w:r w:rsidR="0070738A" w:rsidRPr="001542E1">
        <w:rPr>
          <w:sz w:val="24"/>
          <w:szCs w:val="24"/>
        </w:rPr>
        <w:t>its</w:t>
      </w:r>
      <w:r w:rsidRPr="001542E1">
        <w:rPr>
          <w:sz w:val="24"/>
          <w:szCs w:val="24"/>
        </w:rPr>
        <w:t xml:space="preserve"> responsibilities seriously.</w:t>
      </w:r>
    </w:p>
    <w:p w:rsidR="00FE509A" w:rsidRPr="001542E1" w:rsidRDefault="00FE509A" w:rsidP="00FE509A">
      <w:pPr>
        <w:rPr>
          <w:sz w:val="24"/>
          <w:szCs w:val="24"/>
        </w:rPr>
      </w:pPr>
      <w:r w:rsidRPr="001542E1">
        <w:rPr>
          <w:sz w:val="24"/>
          <w:szCs w:val="24"/>
        </w:rPr>
        <w:t xml:space="preserve">“Their recommendation is to refer </w:t>
      </w:r>
      <w:proofErr w:type="spellStart"/>
      <w:r w:rsidRPr="001542E1">
        <w:rPr>
          <w:sz w:val="24"/>
          <w:szCs w:val="24"/>
        </w:rPr>
        <w:t>Laki</w:t>
      </w:r>
      <w:proofErr w:type="spellEnd"/>
      <w:r w:rsidRPr="001542E1">
        <w:rPr>
          <w:sz w:val="24"/>
          <w:szCs w:val="24"/>
        </w:rPr>
        <w:t xml:space="preserve"> to another care home, which </w:t>
      </w:r>
      <w:proofErr w:type="spellStart"/>
      <w:r w:rsidRPr="001542E1">
        <w:rPr>
          <w:sz w:val="24"/>
          <w:szCs w:val="24"/>
        </w:rPr>
        <w:t>Laki</w:t>
      </w:r>
      <w:proofErr w:type="spellEnd"/>
      <w:r w:rsidRPr="001542E1">
        <w:rPr>
          <w:sz w:val="24"/>
          <w:szCs w:val="24"/>
        </w:rPr>
        <w:t xml:space="preserve"> </w:t>
      </w:r>
      <w:r w:rsidR="001542E1">
        <w:rPr>
          <w:sz w:val="24"/>
          <w:szCs w:val="24"/>
        </w:rPr>
        <w:t>believes</w:t>
      </w:r>
      <w:r w:rsidRPr="001542E1">
        <w:rPr>
          <w:sz w:val="24"/>
          <w:szCs w:val="24"/>
        </w:rPr>
        <w:t xml:space="preserve"> will put her health and safety at risk. </w:t>
      </w:r>
    </w:p>
    <w:p w:rsidR="00FE509A" w:rsidRPr="001542E1" w:rsidRDefault="00FE509A" w:rsidP="00FE509A">
      <w:pPr>
        <w:rPr>
          <w:sz w:val="24"/>
          <w:szCs w:val="24"/>
        </w:rPr>
      </w:pPr>
      <w:r w:rsidRPr="001542E1">
        <w:rPr>
          <w:sz w:val="24"/>
          <w:szCs w:val="24"/>
        </w:rPr>
        <w:t>“</w:t>
      </w:r>
      <w:proofErr w:type="spellStart"/>
      <w:r w:rsidRPr="001542E1">
        <w:rPr>
          <w:sz w:val="24"/>
          <w:szCs w:val="24"/>
        </w:rPr>
        <w:t>Laki</w:t>
      </w:r>
      <w:proofErr w:type="spellEnd"/>
      <w:r w:rsidRPr="001542E1">
        <w:rPr>
          <w:sz w:val="24"/>
          <w:szCs w:val="24"/>
        </w:rPr>
        <w:t xml:space="preserve"> is a young</w:t>
      </w:r>
      <w:r w:rsidR="001542E1">
        <w:rPr>
          <w:sz w:val="24"/>
          <w:szCs w:val="24"/>
        </w:rPr>
        <w:t xml:space="preserve"> </w:t>
      </w:r>
      <w:r w:rsidRPr="001542E1">
        <w:rPr>
          <w:sz w:val="24"/>
          <w:szCs w:val="24"/>
        </w:rPr>
        <w:t>disabled</w:t>
      </w:r>
      <w:r w:rsidR="0070738A" w:rsidRPr="001542E1">
        <w:rPr>
          <w:sz w:val="24"/>
          <w:szCs w:val="24"/>
        </w:rPr>
        <w:t xml:space="preserve"> Asian woma</w:t>
      </w:r>
      <w:r w:rsidR="006F19BD">
        <w:rPr>
          <w:sz w:val="24"/>
          <w:szCs w:val="24"/>
        </w:rPr>
        <w:t>n who has particular</w:t>
      </w:r>
      <w:r w:rsidRPr="001542E1">
        <w:rPr>
          <w:sz w:val="24"/>
          <w:szCs w:val="24"/>
        </w:rPr>
        <w:t xml:space="preserve"> concerns, based on her needs and identity, which must be taken seriously and should not be ignored. </w:t>
      </w:r>
    </w:p>
    <w:p w:rsidR="00FE509A" w:rsidRPr="001542E1" w:rsidRDefault="00FE509A" w:rsidP="00FE509A">
      <w:pPr>
        <w:rPr>
          <w:sz w:val="24"/>
          <w:szCs w:val="24"/>
        </w:rPr>
      </w:pPr>
      <w:r w:rsidRPr="001542E1">
        <w:rPr>
          <w:sz w:val="24"/>
          <w:szCs w:val="24"/>
        </w:rPr>
        <w:t xml:space="preserve">“One of the things which led to her eviction was </w:t>
      </w:r>
      <w:r w:rsidR="000E6AAB">
        <w:rPr>
          <w:sz w:val="24"/>
          <w:szCs w:val="24"/>
        </w:rPr>
        <w:t xml:space="preserve">that </w:t>
      </w:r>
      <w:r w:rsidRPr="001542E1">
        <w:rPr>
          <w:sz w:val="24"/>
          <w:szCs w:val="24"/>
        </w:rPr>
        <w:t xml:space="preserve">she requested female staff, and for them to be trained in assisting with her personal care needs. </w:t>
      </w:r>
    </w:p>
    <w:p w:rsidR="00FE509A" w:rsidRPr="001542E1" w:rsidRDefault="00FE509A" w:rsidP="00FE509A">
      <w:pPr>
        <w:rPr>
          <w:sz w:val="24"/>
          <w:szCs w:val="24"/>
        </w:rPr>
      </w:pPr>
      <w:r w:rsidRPr="001542E1">
        <w:rPr>
          <w:sz w:val="24"/>
          <w:szCs w:val="24"/>
        </w:rPr>
        <w:t>“By doing so she has been labelled as problematic – this is shocking!”</w:t>
      </w:r>
    </w:p>
    <w:p w:rsidR="00FE509A" w:rsidRPr="001542E1" w:rsidRDefault="00FE509A" w:rsidP="00FE509A">
      <w:pPr>
        <w:rPr>
          <w:sz w:val="24"/>
          <w:szCs w:val="24"/>
        </w:rPr>
      </w:pPr>
      <w:r w:rsidRPr="001542E1">
        <w:rPr>
          <w:sz w:val="24"/>
          <w:szCs w:val="24"/>
        </w:rPr>
        <w:t xml:space="preserve">They said they feared the situation </w:t>
      </w:r>
      <w:r w:rsidR="00E9003A">
        <w:rPr>
          <w:sz w:val="24"/>
          <w:szCs w:val="24"/>
        </w:rPr>
        <w:t xml:space="preserve">she is facing </w:t>
      </w:r>
      <w:r w:rsidRPr="001542E1">
        <w:rPr>
          <w:sz w:val="24"/>
          <w:szCs w:val="24"/>
        </w:rPr>
        <w:t>increases the risk of harm to her health and well-being, and could lead to her losing her job.</w:t>
      </w:r>
    </w:p>
    <w:p w:rsidR="0070738A" w:rsidRPr="001542E1" w:rsidRDefault="00E9003A" w:rsidP="00FE509A">
      <w:pPr>
        <w:rPr>
          <w:sz w:val="24"/>
          <w:szCs w:val="24"/>
        </w:rPr>
      </w:pPr>
      <w:r>
        <w:rPr>
          <w:sz w:val="24"/>
          <w:szCs w:val="24"/>
        </w:rPr>
        <w:t xml:space="preserve">They said: </w:t>
      </w:r>
      <w:r w:rsidR="0070738A" w:rsidRPr="001542E1">
        <w:rPr>
          <w:sz w:val="24"/>
          <w:szCs w:val="24"/>
        </w:rPr>
        <w:t>“</w:t>
      </w:r>
      <w:r w:rsidR="00FE509A" w:rsidRPr="001542E1">
        <w:rPr>
          <w:sz w:val="24"/>
          <w:szCs w:val="24"/>
        </w:rPr>
        <w:t>She is in fear that if she leaves the care home she will not be able to regain access because the key code will be changed.</w:t>
      </w:r>
    </w:p>
    <w:p w:rsidR="00FE509A" w:rsidRPr="00FE509A" w:rsidRDefault="0070738A" w:rsidP="00FE509A">
      <w:pPr>
        <w:rPr>
          <w:sz w:val="24"/>
          <w:szCs w:val="24"/>
        </w:rPr>
      </w:pPr>
      <w:r>
        <w:rPr>
          <w:sz w:val="24"/>
          <w:szCs w:val="24"/>
        </w:rPr>
        <w:t>“</w:t>
      </w:r>
      <w:r w:rsidR="00FE509A" w:rsidRPr="00FE509A">
        <w:rPr>
          <w:sz w:val="24"/>
          <w:szCs w:val="24"/>
        </w:rPr>
        <w:t xml:space="preserve">She has been told to present herself </w:t>
      </w:r>
      <w:r>
        <w:rPr>
          <w:sz w:val="24"/>
          <w:szCs w:val="24"/>
        </w:rPr>
        <w:t xml:space="preserve">as </w:t>
      </w:r>
      <w:r w:rsidR="00FE509A" w:rsidRPr="00FE509A">
        <w:rPr>
          <w:sz w:val="24"/>
          <w:szCs w:val="24"/>
        </w:rPr>
        <w:t>homeless</w:t>
      </w:r>
      <w:r w:rsidR="006F19BD">
        <w:rPr>
          <w:sz w:val="24"/>
          <w:szCs w:val="24"/>
        </w:rPr>
        <w:t>,</w:t>
      </w:r>
      <w:r w:rsidR="00FE509A" w:rsidRPr="00FE509A">
        <w:rPr>
          <w:sz w:val="24"/>
          <w:szCs w:val="24"/>
        </w:rPr>
        <w:t xml:space="preserve"> but how can she do this when her care package is locked into the care home and </w:t>
      </w:r>
      <w:r>
        <w:rPr>
          <w:sz w:val="24"/>
          <w:szCs w:val="24"/>
        </w:rPr>
        <w:t xml:space="preserve">she </w:t>
      </w:r>
      <w:r w:rsidR="006F19BD">
        <w:rPr>
          <w:sz w:val="24"/>
          <w:szCs w:val="24"/>
        </w:rPr>
        <w:t>fears that she will have no-</w:t>
      </w:r>
      <w:r w:rsidR="00FE509A" w:rsidRPr="00FE509A">
        <w:rPr>
          <w:sz w:val="24"/>
          <w:szCs w:val="24"/>
        </w:rPr>
        <w:t>one to assis</w:t>
      </w:r>
      <w:r w:rsidR="00E9003A">
        <w:rPr>
          <w:sz w:val="24"/>
          <w:szCs w:val="24"/>
        </w:rPr>
        <w:t>t with her personal care needs?</w:t>
      </w:r>
    </w:p>
    <w:p w:rsidR="0070738A" w:rsidRDefault="0070738A" w:rsidP="00FE509A">
      <w:pPr>
        <w:rPr>
          <w:sz w:val="24"/>
          <w:szCs w:val="24"/>
        </w:rPr>
      </w:pPr>
      <w:r>
        <w:rPr>
          <w:sz w:val="24"/>
          <w:szCs w:val="24"/>
        </w:rPr>
        <w:t>“</w:t>
      </w:r>
      <w:r w:rsidR="00FE509A" w:rsidRPr="00FE509A">
        <w:rPr>
          <w:sz w:val="24"/>
          <w:szCs w:val="24"/>
        </w:rPr>
        <w:t xml:space="preserve">This is a horrible story which we would not be expecting to read </w:t>
      </w:r>
      <w:r>
        <w:rPr>
          <w:sz w:val="24"/>
          <w:szCs w:val="24"/>
        </w:rPr>
        <w:t xml:space="preserve">about </w:t>
      </w:r>
      <w:r w:rsidR="00FE509A" w:rsidRPr="00FE509A">
        <w:rPr>
          <w:sz w:val="24"/>
          <w:szCs w:val="24"/>
        </w:rPr>
        <w:t xml:space="preserve">in the UK. </w:t>
      </w:r>
    </w:p>
    <w:p w:rsidR="0070738A" w:rsidRDefault="0070738A" w:rsidP="00720826">
      <w:pPr>
        <w:rPr>
          <w:sz w:val="24"/>
          <w:szCs w:val="24"/>
        </w:rPr>
      </w:pPr>
      <w:r>
        <w:rPr>
          <w:sz w:val="24"/>
          <w:szCs w:val="24"/>
        </w:rPr>
        <w:lastRenderedPageBreak/>
        <w:t>“</w:t>
      </w:r>
      <w:r w:rsidR="00FE509A" w:rsidRPr="00FE509A">
        <w:rPr>
          <w:sz w:val="24"/>
          <w:szCs w:val="24"/>
        </w:rPr>
        <w:t>Newha</w:t>
      </w:r>
      <w:r>
        <w:rPr>
          <w:sz w:val="24"/>
          <w:szCs w:val="24"/>
        </w:rPr>
        <w:t>m is a flagship borough for its</w:t>
      </w:r>
      <w:r w:rsidR="00FE509A" w:rsidRPr="00FE509A">
        <w:rPr>
          <w:sz w:val="24"/>
          <w:szCs w:val="24"/>
        </w:rPr>
        <w:t xml:space="preserve"> </w:t>
      </w:r>
      <w:r>
        <w:rPr>
          <w:sz w:val="24"/>
          <w:szCs w:val="24"/>
        </w:rPr>
        <w:t>work on i</w:t>
      </w:r>
      <w:r w:rsidR="00FE509A" w:rsidRPr="00FE509A">
        <w:rPr>
          <w:sz w:val="24"/>
          <w:szCs w:val="24"/>
        </w:rPr>
        <w:t xml:space="preserve">nclusion and in this case we are disappointed </w:t>
      </w:r>
      <w:r>
        <w:rPr>
          <w:sz w:val="24"/>
          <w:szCs w:val="24"/>
        </w:rPr>
        <w:t>that it has seriously let down o</w:t>
      </w:r>
      <w:r w:rsidR="00FE509A" w:rsidRPr="00FE509A">
        <w:rPr>
          <w:sz w:val="24"/>
          <w:szCs w:val="24"/>
        </w:rPr>
        <w:t>ne of its resident</w:t>
      </w:r>
      <w:r>
        <w:rPr>
          <w:sz w:val="24"/>
          <w:szCs w:val="24"/>
        </w:rPr>
        <w:t>s</w:t>
      </w:r>
      <w:r w:rsidR="00FE509A" w:rsidRPr="00FE509A">
        <w:rPr>
          <w:sz w:val="24"/>
          <w:szCs w:val="24"/>
        </w:rPr>
        <w:t>.</w:t>
      </w:r>
      <w:r>
        <w:rPr>
          <w:sz w:val="24"/>
          <w:szCs w:val="24"/>
        </w:rPr>
        <w:t>”</w:t>
      </w:r>
      <w:r w:rsidR="00FE509A" w:rsidRPr="00FE509A">
        <w:rPr>
          <w:sz w:val="24"/>
          <w:szCs w:val="24"/>
        </w:rPr>
        <w:t> </w:t>
      </w:r>
    </w:p>
    <w:p w:rsidR="00720826" w:rsidRDefault="00720826" w:rsidP="00720826">
      <w:pPr>
        <w:rPr>
          <w:sz w:val="24"/>
          <w:szCs w:val="24"/>
        </w:rPr>
      </w:pPr>
      <w:r>
        <w:rPr>
          <w:sz w:val="24"/>
          <w:szCs w:val="24"/>
        </w:rPr>
        <w:t>A spokeswoman for the care home said</w:t>
      </w:r>
      <w:r w:rsidR="00D9338A">
        <w:rPr>
          <w:sz w:val="24"/>
          <w:szCs w:val="24"/>
        </w:rPr>
        <w:t xml:space="preserve"> in a statement</w:t>
      </w:r>
      <w:r>
        <w:rPr>
          <w:sz w:val="24"/>
          <w:szCs w:val="24"/>
        </w:rPr>
        <w:t xml:space="preserve">: </w:t>
      </w:r>
      <w:r w:rsidRPr="00720826">
        <w:rPr>
          <w:sz w:val="24"/>
          <w:szCs w:val="24"/>
        </w:rPr>
        <w:t>“Providing residents with the most appropriate package of care is core to the ethos of our business.</w:t>
      </w:r>
    </w:p>
    <w:p w:rsidR="00720826" w:rsidRDefault="00720826" w:rsidP="00720826">
      <w:pPr>
        <w:rPr>
          <w:sz w:val="24"/>
          <w:szCs w:val="24"/>
        </w:rPr>
      </w:pPr>
      <w:r w:rsidRPr="00720826">
        <w:rPr>
          <w:sz w:val="24"/>
          <w:szCs w:val="24"/>
        </w:rPr>
        <w:t>“In this case the needs of one service user need to be balanced with the safe and efficient operation of the home for all other users.</w:t>
      </w:r>
    </w:p>
    <w:p w:rsidR="00720826" w:rsidRPr="00720826" w:rsidRDefault="00720826" w:rsidP="00720826">
      <w:pPr>
        <w:rPr>
          <w:sz w:val="24"/>
          <w:szCs w:val="24"/>
        </w:rPr>
      </w:pPr>
      <w:r w:rsidRPr="00720826">
        <w:rPr>
          <w:sz w:val="24"/>
          <w:szCs w:val="24"/>
        </w:rPr>
        <w:t>“We have been working closely with the local authority which has found alternative accommodation with the necessary support that better suit the service user’s needs.”</w:t>
      </w:r>
    </w:p>
    <w:p w:rsidR="00181E55" w:rsidRDefault="00181E55" w:rsidP="00181E55">
      <w:pPr>
        <w:rPr>
          <w:sz w:val="24"/>
          <w:szCs w:val="24"/>
        </w:rPr>
      </w:pPr>
      <w:r>
        <w:rPr>
          <w:sz w:val="24"/>
          <w:szCs w:val="24"/>
        </w:rPr>
        <w:t xml:space="preserve">A </w:t>
      </w:r>
      <w:r w:rsidR="00720826">
        <w:rPr>
          <w:sz w:val="24"/>
          <w:szCs w:val="24"/>
        </w:rPr>
        <w:t xml:space="preserve">Newham </w:t>
      </w:r>
      <w:r>
        <w:rPr>
          <w:sz w:val="24"/>
          <w:szCs w:val="24"/>
        </w:rPr>
        <w:t>council spokeswoman said</w:t>
      </w:r>
      <w:r w:rsidRPr="00181E55">
        <w:rPr>
          <w:sz w:val="24"/>
          <w:szCs w:val="24"/>
        </w:rPr>
        <w:t xml:space="preserve">: “We have been working closely with Ms Kaur to ensure the care and support she receives meets her needs. </w:t>
      </w:r>
    </w:p>
    <w:p w:rsidR="00181E55" w:rsidRDefault="00181E55" w:rsidP="00181E55">
      <w:pPr>
        <w:rPr>
          <w:sz w:val="24"/>
          <w:szCs w:val="24"/>
        </w:rPr>
      </w:pPr>
      <w:r>
        <w:rPr>
          <w:sz w:val="24"/>
          <w:szCs w:val="24"/>
        </w:rPr>
        <w:t>“</w:t>
      </w:r>
      <w:r w:rsidRPr="00181E55">
        <w:rPr>
          <w:sz w:val="24"/>
          <w:szCs w:val="24"/>
        </w:rPr>
        <w:t>She has an allocated social worker who has been supporting</w:t>
      </w:r>
      <w:r>
        <w:rPr>
          <w:sz w:val="24"/>
          <w:szCs w:val="24"/>
        </w:rPr>
        <w:t xml:space="preserve"> her to review all her options.</w:t>
      </w:r>
    </w:p>
    <w:p w:rsidR="00181E55" w:rsidRDefault="00181E55" w:rsidP="00181E55">
      <w:pPr>
        <w:rPr>
          <w:sz w:val="24"/>
          <w:szCs w:val="24"/>
        </w:rPr>
      </w:pPr>
      <w:r>
        <w:rPr>
          <w:sz w:val="24"/>
          <w:szCs w:val="24"/>
        </w:rPr>
        <w:t>“</w:t>
      </w:r>
      <w:r w:rsidRPr="00181E55">
        <w:rPr>
          <w:sz w:val="24"/>
          <w:szCs w:val="24"/>
        </w:rPr>
        <w:t xml:space="preserve">We know she wants to live independently and this is something we are actively exploring.  </w:t>
      </w:r>
    </w:p>
    <w:p w:rsidR="00181E55" w:rsidRDefault="00181E55" w:rsidP="00181E55">
      <w:pPr>
        <w:rPr>
          <w:sz w:val="24"/>
          <w:szCs w:val="24"/>
        </w:rPr>
      </w:pPr>
      <w:r>
        <w:rPr>
          <w:sz w:val="24"/>
          <w:szCs w:val="24"/>
        </w:rPr>
        <w:t>“</w:t>
      </w:r>
      <w:r w:rsidRPr="00181E55">
        <w:rPr>
          <w:sz w:val="24"/>
          <w:szCs w:val="24"/>
        </w:rPr>
        <w:t xml:space="preserve">She has highly complex care needs and finding a solution to enable her to live independently in the community is not easy. </w:t>
      </w:r>
    </w:p>
    <w:p w:rsidR="00181E55" w:rsidRPr="00181E55" w:rsidRDefault="00181E55" w:rsidP="00181E55">
      <w:pPr>
        <w:rPr>
          <w:sz w:val="24"/>
          <w:szCs w:val="24"/>
        </w:rPr>
      </w:pPr>
      <w:r>
        <w:rPr>
          <w:sz w:val="24"/>
          <w:szCs w:val="24"/>
        </w:rPr>
        <w:t>“</w:t>
      </w:r>
      <w:r w:rsidRPr="00181E55">
        <w:rPr>
          <w:sz w:val="24"/>
          <w:szCs w:val="24"/>
        </w:rPr>
        <w:t>We ar</w:t>
      </w:r>
      <w:r>
        <w:rPr>
          <w:sz w:val="24"/>
          <w:szCs w:val="24"/>
        </w:rPr>
        <w:t>e investigating whether direct p</w:t>
      </w:r>
      <w:r w:rsidRPr="00181E55">
        <w:rPr>
          <w:sz w:val="24"/>
          <w:szCs w:val="24"/>
        </w:rPr>
        <w:t>ayments could assist with this and will update Ms Kaur once we have completed all our assessments.</w:t>
      </w:r>
    </w:p>
    <w:p w:rsidR="00181E55" w:rsidRDefault="00181E55" w:rsidP="00181E55">
      <w:pPr>
        <w:rPr>
          <w:sz w:val="24"/>
          <w:szCs w:val="24"/>
        </w:rPr>
      </w:pPr>
      <w:r w:rsidRPr="00181E55">
        <w:rPr>
          <w:sz w:val="24"/>
          <w:szCs w:val="24"/>
        </w:rPr>
        <w:t>“The current accommodation we have found for her is an interi</w:t>
      </w:r>
      <w:r>
        <w:rPr>
          <w:sz w:val="24"/>
          <w:szCs w:val="24"/>
        </w:rPr>
        <w:t>m measure until there is a long-</w:t>
      </w:r>
      <w:r w:rsidRPr="00181E55">
        <w:rPr>
          <w:sz w:val="24"/>
          <w:szCs w:val="24"/>
        </w:rPr>
        <w:t xml:space="preserve">term plan in place. </w:t>
      </w:r>
    </w:p>
    <w:p w:rsidR="00181E55" w:rsidRPr="00181E55" w:rsidRDefault="00181E55" w:rsidP="00181E55">
      <w:pPr>
        <w:rPr>
          <w:sz w:val="24"/>
          <w:szCs w:val="24"/>
        </w:rPr>
      </w:pPr>
      <w:r>
        <w:rPr>
          <w:sz w:val="24"/>
          <w:szCs w:val="24"/>
        </w:rPr>
        <w:t>“</w:t>
      </w:r>
      <w:r w:rsidRPr="00181E55">
        <w:rPr>
          <w:sz w:val="24"/>
          <w:szCs w:val="24"/>
        </w:rPr>
        <w:t>A full assessment has been completed on the interim accommodation sourced for her and was found by the provider to be suitable for her needs. We will carry out an additional review of this accommodation.</w:t>
      </w:r>
      <w:r w:rsidR="00807F36">
        <w:rPr>
          <w:sz w:val="24"/>
          <w:szCs w:val="24"/>
        </w:rPr>
        <w:t>”</w:t>
      </w:r>
    </w:p>
    <w:p w:rsidR="00C23294" w:rsidRDefault="00181E55" w:rsidP="00B32471">
      <w:pPr>
        <w:rPr>
          <w:sz w:val="24"/>
          <w:szCs w:val="24"/>
        </w:rPr>
      </w:pPr>
      <w:r>
        <w:rPr>
          <w:sz w:val="24"/>
          <w:szCs w:val="24"/>
        </w:rPr>
        <w:t>But Kaur</w:t>
      </w:r>
      <w:r w:rsidR="00C23294">
        <w:rPr>
          <w:sz w:val="24"/>
          <w:szCs w:val="24"/>
        </w:rPr>
        <w:t xml:space="preserve"> said: “</w:t>
      </w:r>
      <w:r w:rsidR="00C23294" w:rsidRPr="00C23294">
        <w:rPr>
          <w:sz w:val="24"/>
          <w:szCs w:val="24"/>
        </w:rPr>
        <w:t>I am totally devastated by th</w:t>
      </w:r>
      <w:r w:rsidR="00961078">
        <w:rPr>
          <w:sz w:val="24"/>
          <w:szCs w:val="24"/>
        </w:rPr>
        <w:t xml:space="preserve">e way my case is being </w:t>
      </w:r>
      <w:r w:rsidR="00C23294">
        <w:rPr>
          <w:sz w:val="24"/>
          <w:szCs w:val="24"/>
        </w:rPr>
        <w:t>treated.</w:t>
      </w:r>
    </w:p>
    <w:p w:rsidR="00C23294" w:rsidRDefault="00C23294" w:rsidP="00B32471">
      <w:pPr>
        <w:rPr>
          <w:sz w:val="24"/>
          <w:szCs w:val="24"/>
        </w:rPr>
      </w:pPr>
      <w:r>
        <w:rPr>
          <w:sz w:val="24"/>
          <w:szCs w:val="24"/>
        </w:rPr>
        <w:t>“</w:t>
      </w:r>
      <w:r w:rsidRPr="00C23294">
        <w:rPr>
          <w:sz w:val="24"/>
          <w:szCs w:val="24"/>
        </w:rPr>
        <w:t xml:space="preserve">I </w:t>
      </w:r>
      <w:r w:rsidR="004262A0">
        <w:rPr>
          <w:sz w:val="24"/>
          <w:szCs w:val="24"/>
        </w:rPr>
        <w:t>am being</w:t>
      </w:r>
      <w:r>
        <w:rPr>
          <w:sz w:val="24"/>
          <w:szCs w:val="24"/>
        </w:rPr>
        <w:t xml:space="preserve"> placed out of borough and</w:t>
      </w:r>
      <w:r w:rsidR="004262A0">
        <w:rPr>
          <w:sz w:val="24"/>
          <w:szCs w:val="24"/>
        </w:rPr>
        <w:t xml:space="preserve"> being f</w:t>
      </w:r>
      <w:r w:rsidRPr="00C23294">
        <w:rPr>
          <w:sz w:val="24"/>
          <w:szCs w:val="24"/>
        </w:rPr>
        <w:t>orced to live in a care home wit</w:t>
      </w:r>
      <w:r>
        <w:rPr>
          <w:sz w:val="24"/>
          <w:szCs w:val="24"/>
        </w:rPr>
        <w:t xml:space="preserve">h people three times my age, </w:t>
      </w:r>
      <w:r w:rsidRPr="00C23294">
        <w:rPr>
          <w:sz w:val="24"/>
          <w:szCs w:val="24"/>
        </w:rPr>
        <w:t xml:space="preserve">placing me at risk of losing my job </w:t>
      </w:r>
      <w:r>
        <w:rPr>
          <w:sz w:val="24"/>
          <w:szCs w:val="24"/>
        </w:rPr>
        <w:t>and forcing me to</w:t>
      </w:r>
      <w:r w:rsidRPr="00C23294">
        <w:rPr>
          <w:sz w:val="24"/>
          <w:szCs w:val="24"/>
        </w:rPr>
        <w:t xml:space="preserve"> compromise my health, safety and well-being.</w:t>
      </w:r>
      <w:r>
        <w:rPr>
          <w:sz w:val="24"/>
          <w:szCs w:val="24"/>
        </w:rPr>
        <w:t>”</w:t>
      </w:r>
    </w:p>
    <w:p w:rsidR="00A6549F" w:rsidRDefault="00A6549F" w:rsidP="00B32471">
      <w:pPr>
        <w:rPr>
          <w:b/>
          <w:sz w:val="24"/>
          <w:szCs w:val="24"/>
        </w:rPr>
      </w:pPr>
      <w:r>
        <w:rPr>
          <w:b/>
          <w:sz w:val="24"/>
          <w:szCs w:val="24"/>
        </w:rPr>
        <w:t>9 November 2017</w:t>
      </w:r>
    </w:p>
    <w:p w:rsidR="00A84503" w:rsidRDefault="00A84503" w:rsidP="00B32471">
      <w:pPr>
        <w:rPr>
          <w:b/>
          <w:sz w:val="24"/>
          <w:szCs w:val="24"/>
        </w:rPr>
      </w:pPr>
    </w:p>
    <w:p w:rsidR="00A84503" w:rsidRDefault="00A84503" w:rsidP="00B32471">
      <w:pPr>
        <w:rPr>
          <w:b/>
          <w:sz w:val="24"/>
          <w:szCs w:val="24"/>
        </w:rPr>
      </w:pPr>
    </w:p>
    <w:p w:rsidR="00D9338A" w:rsidRDefault="00D9338A" w:rsidP="00D9338A">
      <w:pPr>
        <w:rPr>
          <w:b/>
          <w:sz w:val="24"/>
          <w:szCs w:val="24"/>
        </w:rPr>
      </w:pPr>
      <w:r>
        <w:rPr>
          <w:b/>
          <w:sz w:val="24"/>
          <w:szCs w:val="24"/>
        </w:rPr>
        <w:t>University apologises after asking social model critic to deliver first ‘Finkelstein lecture’</w:t>
      </w:r>
    </w:p>
    <w:p w:rsidR="00D9338A" w:rsidRPr="008714A3" w:rsidRDefault="00D9338A" w:rsidP="00D9338A">
      <w:pPr>
        <w:rPr>
          <w:sz w:val="24"/>
          <w:szCs w:val="24"/>
        </w:rPr>
      </w:pPr>
      <w:r w:rsidRPr="008714A3">
        <w:rPr>
          <w:sz w:val="24"/>
          <w:szCs w:val="24"/>
        </w:rPr>
        <w:t xml:space="preserve">A university has been forced to remove the name of a pioneer of the disabled people’s movement from an annual series </w:t>
      </w:r>
      <w:r>
        <w:rPr>
          <w:sz w:val="24"/>
          <w:szCs w:val="24"/>
        </w:rPr>
        <w:t>of lectures</w:t>
      </w:r>
      <w:r w:rsidR="000E6AAB">
        <w:rPr>
          <w:sz w:val="24"/>
          <w:szCs w:val="24"/>
        </w:rPr>
        <w:t>,</w:t>
      </w:r>
      <w:r>
        <w:rPr>
          <w:sz w:val="24"/>
          <w:szCs w:val="24"/>
        </w:rPr>
        <w:t xml:space="preserve"> </w:t>
      </w:r>
      <w:r w:rsidRPr="008714A3">
        <w:rPr>
          <w:sz w:val="24"/>
          <w:szCs w:val="24"/>
        </w:rPr>
        <w:t xml:space="preserve">after it invited a leading critic of his work to deliver the first </w:t>
      </w:r>
      <w:r>
        <w:rPr>
          <w:sz w:val="24"/>
          <w:szCs w:val="24"/>
        </w:rPr>
        <w:t>talk</w:t>
      </w:r>
      <w:r w:rsidRPr="008714A3">
        <w:rPr>
          <w:sz w:val="24"/>
          <w:szCs w:val="24"/>
        </w:rPr>
        <w:t>.</w:t>
      </w:r>
    </w:p>
    <w:p w:rsidR="00D9338A" w:rsidRPr="008714A3" w:rsidRDefault="00D9338A" w:rsidP="00D9338A">
      <w:pPr>
        <w:rPr>
          <w:sz w:val="24"/>
          <w:szCs w:val="24"/>
        </w:rPr>
      </w:pPr>
      <w:r>
        <w:rPr>
          <w:sz w:val="24"/>
          <w:szCs w:val="24"/>
        </w:rPr>
        <w:t>The</w:t>
      </w:r>
      <w:r w:rsidRPr="008714A3">
        <w:rPr>
          <w:sz w:val="24"/>
          <w:szCs w:val="24"/>
        </w:rPr>
        <w:t xml:space="preserve"> University </w:t>
      </w:r>
      <w:r>
        <w:rPr>
          <w:sz w:val="24"/>
          <w:szCs w:val="24"/>
        </w:rPr>
        <w:t xml:space="preserve">of Leeds </w:t>
      </w:r>
      <w:r w:rsidRPr="008714A3">
        <w:rPr>
          <w:sz w:val="24"/>
          <w:szCs w:val="24"/>
        </w:rPr>
        <w:t xml:space="preserve">decided to launch the Finkelstein Lecture Series on Equality and Social Justice in memory of Vic Finkelstein, the </w:t>
      </w:r>
      <w:r w:rsidR="000E6AAB">
        <w:rPr>
          <w:sz w:val="24"/>
          <w:szCs w:val="24"/>
        </w:rPr>
        <w:t xml:space="preserve">disabled </w:t>
      </w:r>
      <w:r w:rsidRPr="008714A3">
        <w:rPr>
          <w:sz w:val="24"/>
          <w:szCs w:val="24"/>
        </w:rPr>
        <w:t xml:space="preserve">academic and anti-apartheid </w:t>
      </w:r>
      <w:r w:rsidRPr="008714A3">
        <w:rPr>
          <w:sz w:val="24"/>
          <w:szCs w:val="24"/>
        </w:rPr>
        <w:lastRenderedPageBreak/>
        <w:t xml:space="preserve">campaigner </w:t>
      </w:r>
      <w:hyperlink r:id="rId8" w:history="1">
        <w:r w:rsidRPr="008714A3">
          <w:rPr>
            <w:rStyle w:val="Hyperlink"/>
            <w:sz w:val="24"/>
            <w:szCs w:val="24"/>
          </w:rPr>
          <w:t>who died six years ago</w:t>
        </w:r>
      </w:hyperlink>
      <w:r w:rsidRPr="008714A3">
        <w:rPr>
          <w:sz w:val="24"/>
          <w:szCs w:val="24"/>
        </w:rPr>
        <w:t xml:space="preserve"> and whose</w:t>
      </w:r>
      <w:r w:rsidR="00EE691B">
        <w:rPr>
          <w:sz w:val="24"/>
          <w:szCs w:val="24"/>
        </w:rPr>
        <w:t xml:space="preserve"> ground</w:t>
      </w:r>
      <w:r w:rsidR="00F85F55">
        <w:rPr>
          <w:sz w:val="24"/>
          <w:szCs w:val="24"/>
        </w:rPr>
        <w:t>-</w:t>
      </w:r>
      <w:r w:rsidR="00EE691B">
        <w:rPr>
          <w:sz w:val="24"/>
          <w:szCs w:val="24"/>
        </w:rPr>
        <w:t>breaking</w:t>
      </w:r>
      <w:r w:rsidRPr="008714A3">
        <w:rPr>
          <w:sz w:val="24"/>
          <w:szCs w:val="24"/>
        </w:rPr>
        <w:t xml:space="preserve"> work laid the basis for what became known as the “social model of disability”.</w:t>
      </w:r>
    </w:p>
    <w:p w:rsidR="00D9338A" w:rsidRDefault="00D9338A" w:rsidP="00D9338A">
      <w:pPr>
        <w:rPr>
          <w:sz w:val="24"/>
          <w:szCs w:val="24"/>
        </w:rPr>
      </w:pPr>
      <w:r w:rsidRPr="008714A3">
        <w:rPr>
          <w:sz w:val="24"/>
          <w:szCs w:val="24"/>
        </w:rPr>
        <w:t>But the decision to launch the series</w:t>
      </w:r>
      <w:r>
        <w:rPr>
          <w:sz w:val="24"/>
          <w:szCs w:val="24"/>
        </w:rPr>
        <w:t xml:space="preserve"> – </w:t>
      </w:r>
      <w:hyperlink r:id="rId9" w:history="1">
        <w:r w:rsidRPr="005B1AA8">
          <w:rPr>
            <w:rStyle w:val="Hyperlink"/>
            <w:sz w:val="24"/>
            <w:szCs w:val="24"/>
          </w:rPr>
          <w:t>which “celebrates scholars working at the intersection of academia and activism”</w:t>
        </w:r>
      </w:hyperlink>
      <w:r w:rsidRPr="004D176F">
        <w:rPr>
          <w:sz w:val="24"/>
          <w:szCs w:val="24"/>
        </w:rPr>
        <w:t xml:space="preserve"> </w:t>
      </w:r>
      <w:r>
        <w:rPr>
          <w:sz w:val="24"/>
          <w:szCs w:val="24"/>
        </w:rPr>
        <w:t xml:space="preserve">– </w:t>
      </w:r>
      <w:r w:rsidRPr="008714A3">
        <w:rPr>
          <w:sz w:val="24"/>
          <w:szCs w:val="24"/>
        </w:rPr>
        <w:t xml:space="preserve">and invite Professor Tom Shakespeare to deliver the first lecture, was made without any consultation with Finkelstein’s family or his closest </w:t>
      </w:r>
      <w:r>
        <w:rPr>
          <w:sz w:val="24"/>
          <w:szCs w:val="24"/>
        </w:rPr>
        <w:t xml:space="preserve">academic </w:t>
      </w:r>
      <w:r w:rsidRPr="008714A3">
        <w:rPr>
          <w:sz w:val="24"/>
          <w:szCs w:val="24"/>
        </w:rPr>
        <w:t>colleagues.</w:t>
      </w:r>
    </w:p>
    <w:p w:rsidR="00D9338A" w:rsidRPr="008714A3" w:rsidRDefault="00D9338A" w:rsidP="00D9338A">
      <w:pPr>
        <w:rPr>
          <w:sz w:val="24"/>
          <w:szCs w:val="24"/>
        </w:rPr>
      </w:pPr>
      <w:r>
        <w:rPr>
          <w:sz w:val="24"/>
          <w:szCs w:val="24"/>
        </w:rPr>
        <w:t xml:space="preserve">The university decided to use Finkelstein’s name in recognition of his contribution to its </w:t>
      </w:r>
      <w:r w:rsidRPr="0048704E">
        <w:rPr>
          <w:sz w:val="24"/>
          <w:szCs w:val="24"/>
        </w:rPr>
        <w:t>School of Sociology and Social Policy between 1994 and 2008 as a visiting senior research fellow</w:t>
      </w:r>
      <w:r>
        <w:rPr>
          <w:sz w:val="24"/>
          <w:szCs w:val="24"/>
        </w:rPr>
        <w:t>.</w:t>
      </w:r>
    </w:p>
    <w:p w:rsidR="00D9338A" w:rsidRPr="008714A3" w:rsidRDefault="00D9338A" w:rsidP="00D9338A">
      <w:pPr>
        <w:rPr>
          <w:sz w:val="24"/>
          <w:szCs w:val="24"/>
        </w:rPr>
      </w:pPr>
      <w:r>
        <w:rPr>
          <w:sz w:val="24"/>
          <w:szCs w:val="24"/>
        </w:rPr>
        <w:t>But it</w:t>
      </w:r>
      <w:r w:rsidRPr="008714A3">
        <w:rPr>
          <w:sz w:val="24"/>
          <w:szCs w:val="24"/>
        </w:rPr>
        <w:t xml:space="preserve"> has now removed </w:t>
      </w:r>
      <w:r>
        <w:rPr>
          <w:sz w:val="24"/>
          <w:szCs w:val="24"/>
        </w:rPr>
        <w:t>his</w:t>
      </w:r>
      <w:r w:rsidRPr="008714A3">
        <w:rPr>
          <w:sz w:val="24"/>
          <w:szCs w:val="24"/>
        </w:rPr>
        <w:t xml:space="preserve"> name from the event after four </w:t>
      </w:r>
      <w:r>
        <w:rPr>
          <w:sz w:val="24"/>
          <w:szCs w:val="24"/>
        </w:rPr>
        <w:t xml:space="preserve">of the </w:t>
      </w:r>
      <w:r w:rsidRPr="008714A3">
        <w:rPr>
          <w:sz w:val="24"/>
          <w:szCs w:val="24"/>
        </w:rPr>
        <w:t>academics</w:t>
      </w:r>
      <w:r>
        <w:rPr>
          <w:sz w:val="24"/>
          <w:szCs w:val="24"/>
        </w:rPr>
        <w:t xml:space="preserve"> he worked with most closely, themselves all key figures in the field</w:t>
      </w:r>
      <w:r w:rsidRPr="008714A3">
        <w:rPr>
          <w:sz w:val="24"/>
          <w:szCs w:val="24"/>
        </w:rPr>
        <w:t xml:space="preserve"> – Professors Mike Oliver, Colin Barnes, Len Barton and John Swain</w:t>
      </w:r>
      <w:r>
        <w:rPr>
          <w:sz w:val="24"/>
          <w:szCs w:val="24"/>
        </w:rPr>
        <w:t>*</w:t>
      </w:r>
      <w:r w:rsidRPr="008714A3">
        <w:rPr>
          <w:sz w:val="24"/>
          <w:szCs w:val="24"/>
        </w:rPr>
        <w:t xml:space="preserve"> – wrote to </w:t>
      </w:r>
      <w:r>
        <w:rPr>
          <w:sz w:val="24"/>
          <w:szCs w:val="24"/>
        </w:rPr>
        <w:t>the university’s</w:t>
      </w:r>
      <w:r w:rsidRPr="008714A3">
        <w:rPr>
          <w:sz w:val="24"/>
          <w:szCs w:val="24"/>
        </w:rPr>
        <w:t xml:space="preserve"> vice-chancellor to ask </w:t>
      </w:r>
      <w:r>
        <w:rPr>
          <w:sz w:val="24"/>
          <w:szCs w:val="24"/>
        </w:rPr>
        <w:t>him</w:t>
      </w:r>
      <w:r w:rsidRPr="008714A3">
        <w:rPr>
          <w:sz w:val="24"/>
          <w:szCs w:val="24"/>
        </w:rPr>
        <w:t xml:space="preserve"> to “urgently” reconsider </w:t>
      </w:r>
      <w:r>
        <w:rPr>
          <w:sz w:val="24"/>
          <w:szCs w:val="24"/>
        </w:rPr>
        <w:t>the</w:t>
      </w:r>
      <w:r w:rsidRPr="008714A3">
        <w:rPr>
          <w:sz w:val="24"/>
          <w:szCs w:val="24"/>
        </w:rPr>
        <w:t xml:space="preserve"> plans.</w:t>
      </w:r>
    </w:p>
    <w:p w:rsidR="00D9338A" w:rsidRPr="008714A3" w:rsidRDefault="00D9338A" w:rsidP="00D9338A">
      <w:pPr>
        <w:rPr>
          <w:sz w:val="24"/>
          <w:szCs w:val="24"/>
        </w:rPr>
      </w:pPr>
      <w:r w:rsidRPr="008714A3">
        <w:rPr>
          <w:sz w:val="24"/>
          <w:szCs w:val="24"/>
        </w:rPr>
        <w:t>They said in the letter</w:t>
      </w:r>
      <w:r>
        <w:rPr>
          <w:sz w:val="24"/>
          <w:szCs w:val="24"/>
        </w:rPr>
        <w:t xml:space="preserve"> last week</w:t>
      </w:r>
      <w:r w:rsidRPr="008714A3">
        <w:rPr>
          <w:sz w:val="24"/>
          <w:szCs w:val="24"/>
        </w:rPr>
        <w:t xml:space="preserve">: “We have worked closely with </w:t>
      </w:r>
      <w:r>
        <w:rPr>
          <w:sz w:val="24"/>
          <w:szCs w:val="24"/>
        </w:rPr>
        <w:t>[Vic Finkelstein]</w:t>
      </w:r>
      <w:r w:rsidRPr="008714A3">
        <w:rPr>
          <w:sz w:val="24"/>
          <w:szCs w:val="24"/>
        </w:rPr>
        <w:t>,</w:t>
      </w:r>
      <w:r>
        <w:rPr>
          <w:sz w:val="24"/>
          <w:szCs w:val="24"/>
        </w:rPr>
        <w:t xml:space="preserve"> individually and collectively… </w:t>
      </w:r>
      <w:r w:rsidRPr="008714A3">
        <w:rPr>
          <w:sz w:val="24"/>
          <w:szCs w:val="24"/>
        </w:rPr>
        <w:t xml:space="preserve">and a central tenet that has guided his own work throughout this time has been ‘nothing about us without us’. </w:t>
      </w:r>
    </w:p>
    <w:p w:rsidR="00D9338A" w:rsidRDefault="00D9338A" w:rsidP="00D9338A">
      <w:pPr>
        <w:rPr>
          <w:sz w:val="24"/>
          <w:szCs w:val="24"/>
        </w:rPr>
      </w:pPr>
      <w:r w:rsidRPr="008714A3">
        <w:rPr>
          <w:sz w:val="24"/>
          <w:szCs w:val="24"/>
        </w:rPr>
        <w:t>“This planned series totally ignores this and we can say with certainty that Mr Finkelstein would not have consented to these plans.”</w:t>
      </w:r>
    </w:p>
    <w:p w:rsidR="00D9338A" w:rsidRDefault="00D9338A" w:rsidP="00D9338A">
      <w:pPr>
        <w:rPr>
          <w:sz w:val="24"/>
          <w:szCs w:val="24"/>
        </w:rPr>
      </w:pPr>
      <w:r>
        <w:rPr>
          <w:sz w:val="24"/>
          <w:szCs w:val="24"/>
        </w:rPr>
        <w:t xml:space="preserve">Although the lecture was set to go ahead this evening (Thursday), all references to Vic Finkelstein </w:t>
      </w:r>
      <w:hyperlink r:id="rId10" w:history="1">
        <w:r>
          <w:rPr>
            <w:rStyle w:val="Hyperlink"/>
            <w:sz w:val="24"/>
            <w:szCs w:val="24"/>
          </w:rPr>
          <w:t>have now</w:t>
        </w:r>
        <w:r w:rsidRPr="004D176F">
          <w:rPr>
            <w:rStyle w:val="Hyperlink"/>
            <w:sz w:val="24"/>
            <w:szCs w:val="24"/>
          </w:rPr>
          <w:t xml:space="preserve"> been removed from the </w:t>
        </w:r>
        <w:r>
          <w:rPr>
            <w:rStyle w:val="Hyperlink"/>
            <w:sz w:val="24"/>
            <w:szCs w:val="24"/>
          </w:rPr>
          <w:t>event</w:t>
        </w:r>
      </w:hyperlink>
      <w:r>
        <w:rPr>
          <w:sz w:val="24"/>
          <w:szCs w:val="24"/>
        </w:rPr>
        <w:t xml:space="preserve">. </w:t>
      </w:r>
    </w:p>
    <w:p w:rsidR="00D9338A" w:rsidRPr="008714A3" w:rsidRDefault="00D9338A" w:rsidP="00D9338A">
      <w:pPr>
        <w:rPr>
          <w:sz w:val="24"/>
          <w:szCs w:val="24"/>
        </w:rPr>
      </w:pPr>
      <w:r>
        <w:rPr>
          <w:sz w:val="24"/>
          <w:szCs w:val="24"/>
        </w:rPr>
        <w:t xml:space="preserve">The lecture was being co-hosted by the university’s Centre for Disability Studies, but it stressed that it had no involvement in launching the </w:t>
      </w:r>
      <w:r w:rsidR="000E6AAB">
        <w:rPr>
          <w:sz w:val="24"/>
          <w:szCs w:val="24"/>
        </w:rPr>
        <w:t>event</w:t>
      </w:r>
      <w:r>
        <w:rPr>
          <w:sz w:val="24"/>
          <w:szCs w:val="24"/>
        </w:rPr>
        <w:t xml:space="preserve"> or in inviting Shakespeare to deliver the lecture.</w:t>
      </w:r>
    </w:p>
    <w:p w:rsidR="00D9338A" w:rsidRDefault="00D9338A" w:rsidP="00D9338A">
      <w:pPr>
        <w:rPr>
          <w:sz w:val="24"/>
          <w:szCs w:val="24"/>
        </w:rPr>
      </w:pPr>
      <w:r>
        <w:rPr>
          <w:sz w:val="24"/>
          <w:szCs w:val="24"/>
        </w:rPr>
        <w:t xml:space="preserve">Oliver was the first </w:t>
      </w:r>
      <w:r w:rsidR="00373410">
        <w:rPr>
          <w:sz w:val="24"/>
          <w:szCs w:val="24"/>
        </w:rPr>
        <w:t xml:space="preserve">academic to be appointed as a </w:t>
      </w:r>
      <w:r>
        <w:rPr>
          <w:sz w:val="24"/>
          <w:szCs w:val="24"/>
        </w:rPr>
        <w:t xml:space="preserve">professor of disability studies and it was </w:t>
      </w:r>
      <w:r w:rsidR="009D6B65">
        <w:rPr>
          <w:sz w:val="24"/>
          <w:szCs w:val="24"/>
        </w:rPr>
        <w:t>he</w:t>
      </w:r>
      <w:r>
        <w:rPr>
          <w:sz w:val="24"/>
          <w:szCs w:val="24"/>
        </w:rPr>
        <w:t xml:space="preserve"> who described </w:t>
      </w:r>
      <w:r w:rsidRPr="004335B2">
        <w:rPr>
          <w:sz w:val="24"/>
          <w:szCs w:val="24"/>
        </w:rPr>
        <w:t>Finkelstein’s redefinition of the fundamental principles of disabilit</w:t>
      </w:r>
      <w:r>
        <w:rPr>
          <w:sz w:val="24"/>
          <w:szCs w:val="24"/>
        </w:rPr>
        <w:t>y as “the social model of disability”.</w:t>
      </w:r>
    </w:p>
    <w:p w:rsidR="006944B9" w:rsidRDefault="006944B9" w:rsidP="00D9338A">
      <w:pPr>
        <w:rPr>
          <w:sz w:val="24"/>
          <w:szCs w:val="24"/>
        </w:rPr>
      </w:pPr>
      <w:r>
        <w:rPr>
          <w:sz w:val="24"/>
          <w:szCs w:val="24"/>
        </w:rPr>
        <w:t>He worked with Finkelstein for more than 30 years</w:t>
      </w:r>
      <w:r w:rsidR="009D6B65">
        <w:rPr>
          <w:sz w:val="24"/>
          <w:szCs w:val="24"/>
        </w:rPr>
        <w:t xml:space="preserve"> on various projects</w:t>
      </w:r>
      <w:r>
        <w:rPr>
          <w:sz w:val="24"/>
          <w:szCs w:val="24"/>
        </w:rPr>
        <w:t xml:space="preserve">, and the three other professors </w:t>
      </w:r>
      <w:r w:rsidR="009D6B65">
        <w:rPr>
          <w:sz w:val="24"/>
          <w:szCs w:val="24"/>
        </w:rPr>
        <w:t xml:space="preserve">had </w:t>
      </w:r>
      <w:r>
        <w:rPr>
          <w:sz w:val="24"/>
          <w:szCs w:val="24"/>
        </w:rPr>
        <w:t xml:space="preserve">all worked with or for Finkelstein </w:t>
      </w:r>
      <w:r w:rsidR="009D6B65">
        <w:rPr>
          <w:sz w:val="24"/>
          <w:szCs w:val="24"/>
        </w:rPr>
        <w:t>for more than 20 years</w:t>
      </w:r>
      <w:r w:rsidR="00EE691B">
        <w:rPr>
          <w:sz w:val="24"/>
          <w:szCs w:val="24"/>
        </w:rPr>
        <w:t xml:space="preserve"> before his death in 2011</w:t>
      </w:r>
      <w:r>
        <w:rPr>
          <w:sz w:val="24"/>
          <w:szCs w:val="24"/>
        </w:rPr>
        <w:t>.</w:t>
      </w:r>
    </w:p>
    <w:p w:rsidR="00D9338A" w:rsidRDefault="009D6B65" w:rsidP="00D9338A">
      <w:pPr>
        <w:rPr>
          <w:sz w:val="24"/>
          <w:szCs w:val="24"/>
        </w:rPr>
      </w:pPr>
      <w:r>
        <w:rPr>
          <w:sz w:val="24"/>
          <w:szCs w:val="24"/>
        </w:rPr>
        <w:t>Oliver</w:t>
      </w:r>
      <w:r w:rsidR="00D9338A">
        <w:rPr>
          <w:sz w:val="24"/>
          <w:szCs w:val="24"/>
        </w:rPr>
        <w:t xml:space="preserve"> </w:t>
      </w:r>
      <w:r w:rsidR="00D9338A" w:rsidRPr="008714A3">
        <w:rPr>
          <w:sz w:val="24"/>
          <w:szCs w:val="24"/>
        </w:rPr>
        <w:t xml:space="preserve">told Disability News Service </w:t>
      </w:r>
      <w:r>
        <w:rPr>
          <w:sz w:val="24"/>
          <w:szCs w:val="24"/>
        </w:rPr>
        <w:t xml:space="preserve">(DNS) </w:t>
      </w:r>
      <w:r w:rsidR="00D9338A" w:rsidRPr="008714A3">
        <w:rPr>
          <w:sz w:val="24"/>
          <w:szCs w:val="24"/>
        </w:rPr>
        <w:t xml:space="preserve">yesterday (Wednesday) that </w:t>
      </w:r>
      <w:r w:rsidR="00D9338A">
        <w:rPr>
          <w:sz w:val="24"/>
          <w:szCs w:val="24"/>
        </w:rPr>
        <w:t xml:space="preserve">the choice of Shakespeare </w:t>
      </w:r>
      <w:r>
        <w:rPr>
          <w:sz w:val="24"/>
          <w:szCs w:val="24"/>
        </w:rPr>
        <w:t xml:space="preserve">to deliver the first lecture </w:t>
      </w:r>
      <w:r w:rsidR="00D9338A">
        <w:rPr>
          <w:sz w:val="24"/>
          <w:szCs w:val="24"/>
        </w:rPr>
        <w:t xml:space="preserve">was “wholly inappropriate” because he had been so critical of Finkelstein’s work, including in his book Disability Rights </w:t>
      </w:r>
      <w:proofErr w:type="gramStart"/>
      <w:r w:rsidR="00D9338A">
        <w:rPr>
          <w:sz w:val="24"/>
          <w:szCs w:val="24"/>
        </w:rPr>
        <w:t>And</w:t>
      </w:r>
      <w:proofErr w:type="gramEnd"/>
      <w:r w:rsidR="00D9338A">
        <w:rPr>
          <w:sz w:val="24"/>
          <w:szCs w:val="24"/>
        </w:rPr>
        <w:t xml:space="preserve"> Wrongs. </w:t>
      </w:r>
    </w:p>
    <w:p w:rsidR="00D9338A" w:rsidRDefault="00D9338A" w:rsidP="00D9338A">
      <w:pPr>
        <w:rPr>
          <w:sz w:val="24"/>
          <w:szCs w:val="24"/>
        </w:rPr>
      </w:pPr>
      <w:r>
        <w:rPr>
          <w:sz w:val="24"/>
          <w:szCs w:val="24"/>
        </w:rPr>
        <w:t>He said Shakespeare had once said in a lecture that the social model “should be thrown</w:t>
      </w:r>
      <w:r w:rsidR="000E6AAB">
        <w:rPr>
          <w:sz w:val="24"/>
          <w:szCs w:val="24"/>
        </w:rPr>
        <w:t xml:space="preserve"> out</w:t>
      </w:r>
      <w:r>
        <w:rPr>
          <w:sz w:val="24"/>
          <w:szCs w:val="24"/>
        </w:rPr>
        <w:t xml:space="preserve"> of the window”, and then pointed </w:t>
      </w:r>
      <w:r w:rsidR="000E6AAB">
        <w:rPr>
          <w:sz w:val="24"/>
          <w:szCs w:val="24"/>
        </w:rPr>
        <w:t>outside</w:t>
      </w:r>
      <w:r>
        <w:rPr>
          <w:sz w:val="24"/>
          <w:szCs w:val="24"/>
        </w:rPr>
        <w:t>.</w:t>
      </w:r>
    </w:p>
    <w:p w:rsidR="00D9338A" w:rsidRDefault="00D9338A" w:rsidP="00D9338A">
      <w:pPr>
        <w:rPr>
          <w:sz w:val="24"/>
          <w:szCs w:val="24"/>
        </w:rPr>
      </w:pPr>
      <w:r>
        <w:rPr>
          <w:sz w:val="24"/>
          <w:szCs w:val="24"/>
        </w:rPr>
        <w:t xml:space="preserve">Disability Rights </w:t>
      </w:r>
      <w:proofErr w:type="gramStart"/>
      <w:r>
        <w:rPr>
          <w:sz w:val="24"/>
          <w:szCs w:val="24"/>
        </w:rPr>
        <w:t>And</w:t>
      </w:r>
      <w:proofErr w:type="gramEnd"/>
      <w:r>
        <w:rPr>
          <w:sz w:val="24"/>
          <w:szCs w:val="24"/>
        </w:rPr>
        <w:t xml:space="preserve"> Wrongs was, he said, “an attack on Vic’s work and my work, saying the social model is wrong and it’s time we got rid of it”.</w:t>
      </w:r>
    </w:p>
    <w:p w:rsidR="00D9338A" w:rsidRDefault="00D9338A" w:rsidP="00D9338A">
      <w:pPr>
        <w:rPr>
          <w:sz w:val="24"/>
          <w:szCs w:val="24"/>
        </w:rPr>
      </w:pPr>
      <w:r>
        <w:rPr>
          <w:sz w:val="24"/>
          <w:szCs w:val="24"/>
        </w:rPr>
        <w:t>He also said that Finkelstein had “no time” for the kind of “qualitative” research that Shakespeare was planning to talk about in his lecture.</w:t>
      </w:r>
    </w:p>
    <w:p w:rsidR="00D9338A" w:rsidRDefault="00D9338A" w:rsidP="00D9338A">
      <w:pPr>
        <w:rPr>
          <w:sz w:val="24"/>
          <w:szCs w:val="24"/>
        </w:rPr>
      </w:pPr>
      <w:r w:rsidRPr="008714A3">
        <w:rPr>
          <w:sz w:val="24"/>
          <w:szCs w:val="24"/>
        </w:rPr>
        <w:t xml:space="preserve">Oliver </w:t>
      </w:r>
      <w:r>
        <w:rPr>
          <w:sz w:val="24"/>
          <w:szCs w:val="24"/>
        </w:rPr>
        <w:t>is close to Finkelstein’s family and he said they had confirmed that there had been no discussion with</w:t>
      </w:r>
      <w:r w:rsidR="000E6AAB">
        <w:rPr>
          <w:sz w:val="24"/>
          <w:szCs w:val="24"/>
        </w:rPr>
        <w:t xml:space="preserve"> them about the lecture series</w:t>
      </w:r>
      <w:r>
        <w:rPr>
          <w:sz w:val="24"/>
          <w:szCs w:val="24"/>
        </w:rPr>
        <w:t>.</w:t>
      </w:r>
    </w:p>
    <w:p w:rsidR="00D9338A" w:rsidRDefault="00D9338A" w:rsidP="00D9338A">
      <w:pPr>
        <w:rPr>
          <w:sz w:val="24"/>
          <w:szCs w:val="24"/>
        </w:rPr>
      </w:pPr>
      <w:r>
        <w:rPr>
          <w:sz w:val="24"/>
          <w:szCs w:val="24"/>
        </w:rPr>
        <w:t xml:space="preserve">He also pointed out that the university had </w:t>
      </w:r>
      <w:r w:rsidR="00342FC1">
        <w:rPr>
          <w:sz w:val="24"/>
          <w:szCs w:val="24"/>
        </w:rPr>
        <w:t xml:space="preserve">previously </w:t>
      </w:r>
      <w:r w:rsidR="000E6AAB">
        <w:rPr>
          <w:sz w:val="24"/>
          <w:szCs w:val="24"/>
        </w:rPr>
        <w:t>rejected a request</w:t>
      </w:r>
      <w:r>
        <w:rPr>
          <w:sz w:val="24"/>
          <w:szCs w:val="24"/>
        </w:rPr>
        <w:t xml:space="preserve"> by </w:t>
      </w:r>
      <w:r w:rsidR="009D6B65">
        <w:rPr>
          <w:sz w:val="24"/>
          <w:szCs w:val="24"/>
        </w:rPr>
        <w:t>Colin</w:t>
      </w:r>
      <w:r>
        <w:rPr>
          <w:sz w:val="24"/>
          <w:szCs w:val="24"/>
        </w:rPr>
        <w:t xml:space="preserve"> Barnes </w:t>
      </w:r>
      <w:r w:rsidR="000E6AAB">
        <w:rPr>
          <w:sz w:val="24"/>
          <w:szCs w:val="24"/>
        </w:rPr>
        <w:t xml:space="preserve">– another key figure in the movement – </w:t>
      </w:r>
      <w:r>
        <w:rPr>
          <w:sz w:val="24"/>
          <w:szCs w:val="24"/>
        </w:rPr>
        <w:t xml:space="preserve">for Finkelstein to be awarded an honorary doctorate. </w:t>
      </w:r>
    </w:p>
    <w:p w:rsidR="006944B9" w:rsidRDefault="006944B9" w:rsidP="00D9338A">
      <w:pPr>
        <w:rPr>
          <w:sz w:val="24"/>
          <w:szCs w:val="24"/>
        </w:rPr>
      </w:pPr>
      <w:r>
        <w:rPr>
          <w:sz w:val="24"/>
          <w:szCs w:val="24"/>
        </w:rPr>
        <w:t xml:space="preserve">Oliver said </w:t>
      </w:r>
      <w:r w:rsidR="00342FC1">
        <w:rPr>
          <w:sz w:val="24"/>
          <w:szCs w:val="24"/>
        </w:rPr>
        <w:t>he and his three fellow</w:t>
      </w:r>
      <w:r>
        <w:rPr>
          <w:sz w:val="24"/>
          <w:szCs w:val="24"/>
        </w:rPr>
        <w:t xml:space="preserve"> </w:t>
      </w:r>
      <w:r w:rsidR="00342FC1">
        <w:rPr>
          <w:sz w:val="24"/>
          <w:szCs w:val="24"/>
        </w:rPr>
        <w:t>academics</w:t>
      </w:r>
      <w:r>
        <w:rPr>
          <w:sz w:val="24"/>
          <w:szCs w:val="24"/>
        </w:rPr>
        <w:t xml:space="preserve"> had heard nothing from the university’s vice-chancellor</w:t>
      </w:r>
      <w:r w:rsidR="009D6B65">
        <w:rPr>
          <w:sz w:val="24"/>
          <w:szCs w:val="24"/>
        </w:rPr>
        <w:t xml:space="preserve"> since their letter</w:t>
      </w:r>
      <w:r>
        <w:rPr>
          <w:sz w:val="24"/>
          <w:szCs w:val="24"/>
        </w:rPr>
        <w:t xml:space="preserve">, but </w:t>
      </w:r>
      <w:r w:rsidR="009D6B65">
        <w:rPr>
          <w:sz w:val="24"/>
          <w:szCs w:val="24"/>
        </w:rPr>
        <w:t xml:space="preserve">saw </w:t>
      </w:r>
      <w:r>
        <w:rPr>
          <w:sz w:val="24"/>
          <w:szCs w:val="24"/>
        </w:rPr>
        <w:t>last Friday that Finkelstein’s name had been removed from publicity about the lecture.</w:t>
      </w:r>
    </w:p>
    <w:p w:rsidR="006944B9" w:rsidRDefault="006944B9" w:rsidP="00D9338A">
      <w:pPr>
        <w:rPr>
          <w:sz w:val="24"/>
          <w:szCs w:val="24"/>
        </w:rPr>
      </w:pPr>
      <w:r>
        <w:rPr>
          <w:sz w:val="24"/>
          <w:szCs w:val="24"/>
        </w:rPr>
        <w:t>He said: “I am annoyed that they [used his name] and that they have not even bothered to reply to ou</w:t>
      </w:r>
      <w:r w:rsidR="00EE691B">
        <w:rPr>
          <w:sz w:val="24"/>
          <w:szCs w:val="24"/>
        </w:rPr>
        <w:t>r</w:t>
      </w:r>
      <w:r>
        <w:rPr>
          <w:sz w:val="24"/>
          <w:szCs w:val="24"/>
        </w:rPr>
        <w:t xml:space="preserve"> letter, which is pretty tatty.</w:t>
      </w:r>
    </w:p>
    <w:p w:rsidR="006944B9" w:rsidRDefault="006944B9" w:rsidP="00D9338A">
      <w:pPr>
        <w:rPr>
          <w:sz w:val="24"/>
          <w:szCs w:val="24"/>
        </w:rPr>
      </w:pPr>
      <w:r>
        <w:rPr>
          <w:sz w:val="24"/>
          <w:szCs w:val="24"/>
        </w:rPr>
        <w:t xml:space="preserve">“All </w:t>
      </w:r>
      <w:r w:rsidR="009D6B65">
        <w:rPr>
          <w:sz w:val="24"/>
          <w:szCs w:val="24"/>
        </w:rPr>
        <w:t>the four of us professors know i</w:t>
      </w:r>
      <w:r>
        <w:rPr>
          <w:sz w:val="24"/>
          <w:szCs w:val="24"/>
        </w:rPr>
        <w:t xml:space="preserve">s that Vic’s name is no longer on the website.” </w:t>
      </w:r>
    </w:p>
    <w:p w:rsidR="00D9338A" w:rsidRDefault="00EE691B" w:rsidP="00D9338A">
      <w:pPr>
        <w:rPr>
          <w:sz w:val="24"/>
          <w:szCs w:val="24"/>
        </w:rPr>
      </w:pPr>
      <w:r>
        <w:rPr>
          <w:sz w:val="24"/>
          <w:szCs w:val="24"/>
        </w:rPr>
        <w:t xml:space="preserve">When contacted by DNS, </w:t>
      </w:r>
      <w:r w:rsidR="00D9338A">
        <w:rPr>
          <w:sz w:val="24"/>
          <w:szCs w:val="24"/>
        </w:rPr>
        <w:t>Shakespeare stressed that the lecture would go ahead, without Finkelstein’s name attached to it.</w:t>
      </w:r>
    </w:p>
    <w:p w:rsidR="00D9338A" w:rsidRDefault="00D9338A" w:rsidP="00D9338A">
      <w:pPr>
        <w:rPr>
          <w:sz w:val="24"/>
          <w:szCs w:val="24"/>
        </w:rPr>
      </w:pPr>
      <w:r>
        <w:rPr>
          <w:sz w:val="24"/>
          <w:szCs w:val="24"/>
        </w:rPr>
        <w:t>But he said that he would be talking about disabled people in southern Africa, which is where Finkelstein was born and raised, and that he would discuss psychology, which Finkelstein had studied.</w:t>
      </w:r>
    </w:p>
    <w:p w:rsidR="00D9338A" w:rsidRDefault="00D9338A" w:rsidP="00D9338A">
      <w:pPr>
        <w:rPr>
          <w:sz w:val="24"/>
          <w:szCs w:val="24"/>
        </w:rPr>
      </w:pPr>
      <w:r>
        <w:rPr>
          <w:sz w:val="24"/>
          <w:szCs w:val="24"/>
        </w:rPr>
        <w:t xml:space="preserve">He </w:t>
      </w:r>
      <w:r w:rsidR="00EE691B">
        <w:rPr>
          <w:sz w:val="24"/>
          <w:szCs w:val="24"/>
        </w:rPr>
        <w:t>said</w:t>
      </w:r>
      <w:r>
        <w:rPr>
          <w:sz w:val="24"/>
          <w:szCs w:val="24"/>
        </w:rPr>
        <w:t>: “</w:t>
      </w:r>
      <w:r w:rsidRPr="00E10A53">
        <w:rPr>
          <w:sz w:val="24"/>
          <w:szCs w:val="24"/>
        </w:rPr>
        <w:t>I had no intention of disrespecting his memory or work</w:t>
      </w:r>
      <w:r>
        <w:rPr>
          <w:sz w:val="24"/>
          <w:szCs w:val="24"/>
        </w:rPr>
        <w:t xml:space="preserve">. </w:t>
      </w:r>
      <w:r w:rsidRPr="00E10A53">
        <w:rPr>
          <w:sz w:val="24"/>
          <w:szCs w:val="24"/>
        </w:rPr>
        <w:t>This feels like another attempt to clos</w:t>
      </w:r>
      <w:r>
        <w:rPr>
          <w:sz w:val="24"/>
          <w:szCs w:val="24"/>
        </w:rPr>
        <w:t xml:space="preserve">e down debate. Are we really ‘no </w:t>
      </w:r>
      <w:r w:rsidRPr="00E10A53">
        <w:rPr>
          <w:sz w:val="24"/>
          <w:szCs w:val="24"/>
        </w:rPr>
        <w:t>platforming</w:t>
      </w:r>
      <w:r>
        <w:rPr>
          <w:sz w:val="24"/>
          <w:szCs w:val="24"/>
        </w:rPr>
        <w:t>’</w:t>
      </w:r>
      <w:r w:rsidRPr="00E10A53">
        <w:rPr>
          <w:sz w:val="24"/>
          <w:szCs w:val="24"/>
        </w:rPr>
        <w:t xml:space="preserve"> people we disagree with?</w:t>
      </w:r>
      <w:r>
        <w:rPr>
          <w:sz w:val="24"/>
          <w:szCs w:val="24"/>
        </w:rPr>
        <w:t>”</w:t>
      </w:r>
    </w:p>
    <w:p w:rsidR="00D9338A" w:rsidRDefault="00D9338A" w:rsidP="00D9338A">
      <w:pPr>
        <w:rPr>
          <w:sz w:val="24"/>
          <w:szCs w:val="24"/>
        </w:rPr>
      </w:pPr>
      <w:r>
        <w:rPr>
          <w:sz w:val="24"/>
          <w:szCs w:val="24"/>
        </w:rPr>
        <w:t>He added: “</w:t>
      </w:r>
      <w:r w:rsidRPr="00E10A53">
        <w:rPr>
          <w:sz w:val="24"/>
          <w:szCs w:val="24"/>
        </w:rPr>
        <w:t xml:space="preserve">Talk to Leeds Uni about their choice of speaker, not me. </w:t>
      </w:r>
    </w:p>
    <w:p w:rsidR="00D9338A" w:rsidRDefault="00D9338A" w:rsidP="00D9338A">
      <w:pPr>
        <w:rPr>
          <w:sz w:val="24"/>
          <w:szCs w:val="24"/>
        </w:rPr>
      </w:pPr>
      <w:r>
        <w:rPr>
          <w:sz w:val="24"/>
          <w:szCs w:val="24"/>
        </w:rPr>
        <w:t>“</w:t>
      </w:r>
      <w:r w:rsidRPr="00E10A53">
        <w:rPr>
          <w:sz w:val="24"/>
          <w:szCs w:val="24"/>
        </w:rPr>
        <w:t>Vic was</w:t>
      </w:r>
      <w:r>
        <w:rPr>
          <w:sz w:val="24"/>
          <w:szCs w:val="24"/>
        </w:rPr>
        <w:t xml:space="preserve"> a highly original thinker. He and</w:t>
      </w:r>
      <w:r w:rsidRPr="00E10A53">
        <w:rPr>
          <w:sz w:val="24"/>
          <w:szCs w:val="24"/>
        </w:rPr>
        <w:t xml:space="preserve"> I had v</w:t>
      </w:r>
      <w:r>
        <w:rPr>
          <w:sz w:val="24"/>
          <w:szCs w:val="24"/>
        </w:rPr>
        <w:t>ery</w:t>
      </w:r>
      <w:r w:rsidRPr="00E10A53">
        <w:rPr>
          <w:sz w:val="24"/>
          <w:szCs w:val="24"/>
        </w:rPr>
        <w:t xml:space="preserve"> positive c</w:t>
      </w:r>
      <w:r>
        <w:rPr>
          <w:sz w:val="24"/>
          <w:szCs w:val="24"/>
        </w:rPr>
        <w:t>onversations together. I never ‘attacked’</w:t>
      </w:r>
      <w:r w:rsidRPr="00E10A53">
        <w:rPr>
          <w:sz w:val="24"/>
          <w:szCs w:val="24"/>
        </w:rPr>
        <w:t xml:space="preserve"> his work, I debated it. </w:t>
      </w:r>
    </w:p>
    <w:p w:rsidR="00D9338A" w:rsidRDefault="00D9338A" w:rsidP="00D9338A">
      <w:pPr>
        <w:rPr>
          <w:sz w:val="24"/>
          <w:szCs w:val="24"/>
        </w:rPr>
      </w:pPr>
      <w:r>
        <w:rPr>
          <w:sz w:val="24"/>
          <w:szCs w:val="24"/>
        </w:rPr>
        <w:t>“</w:t>
      </w:r>
      <w:r w:rsidRPr="00E10A53">
        <w:rPr>
          <w:sz w:val="24"/>
          <w:szCs w:val="24"/>
        </w:rPr>
        <w:t xml:space="preserve">In a world with many huge issues for disabled </w:t>
      </w:r>
      <w:r w:rsidR="009D6B65">
        <w:rPr>
          <w:sz w:val="24"/>
          <w:szCs w:val="24"/>
        </w:rPr>
        <w:t>people, this is a non-</w:t>
      </w:r>
      <w:r>
        <w:rPr>
          <w:sz w:val="24"/>
          <w:szCs w:val="24"/>
        </w:rPr>
        <w:t xml:space="preserve">story. </w:t>
      </w:r>
    </w:p>
    <w:p w:rsidR="00D9338A" w:rsidRDefault="00D9338A" w:rsidP="00D9338A">
      <w:pPr>
        <w:rPr>
          <w:sz w:val="24"/>
          <w:szCs w:val="24"/>
        </w:rPr>
      </w:pPr>
      <w:r>
        <w:rPr>
          <w:sz w:val="24"/>
          <w:szCs w:val="24"/>
        </w:rPr>
        <w:t>“T</w:t>
      </w:r>
      <w:r w:rsidRPr="00E10A53">
        <w:rPr>
          <w:sz w:val="24"/>
          <w:szCs w:val="24"/>
        </w:rPr>
        <w:t xml:space="preserve">he research on which I am reporting gives voice to over 100 disabled African </w:t>
      </w:r>
      <w:r>
        <w:rPr>
          <w:sz w:val="24"/>
          <w:szCs w:val="24"/>
        </w:rPr>
        <w:t>people</w:t>
      </w:r>
      <w:r w:rsidRPr="00E10A53">
        <w:rPr>
          <w:sz w:val="24"/>
          <w:szCs w:val="24"/>
        </w:rPr>
        <w:t xml:space="preserve">. That seems an </w:t>
      </w:r>
      <w:r>
        <w:rPr>
          <w:sz w:val="24"/>
          <w:szCs w:val="24"/>
        </w:rPr>
        <w:t>appropriate way of marking Vic’s</w:t>
      </w:r>
      <w:r w:rsidRPr="00E10A53">
        <w:rPr>
          <w:sz w:val="24"/>
          <w:szCs w:val="24"/>
        </w:rPr>
        <w:t xml:space="preserve"> memory</w:t>
      </w:r>
      <w:r w:rsidR="00342FC1">
        <w:rPr>
          <w:sz w:val="24"/>
          <w:szCs w:val="24"/>
        </w:rPr>
        <w:t xml:space="preserve"> [he was born and raised in South Africa and was imprisoned for anti-apartheid activities, before coming to Britain in 1968 as a refugee]</w:t>
      </w:r>
      <w:r w:rsidRPr="00E10A53">
        <w:rPr>
          <w:sz w:val="24"/>
          <w:szCs w:val="24"/>
        </w:rPr>
        <w:t xml:space="preserve">. </w:t>
      </w:r>
    </w:p>
    <w:p w:rsidR="00D9338A" w:rsidRDefault="00D9338A" w:rsidP="00D9338A">
      <w:pPr>
        <w:rPr>
          <w:sz w:val="24"/>
          <w:szCs w:val="24"/>
        </w:rPr>
      </w:pPr>
      <w:r>
        <w:rPr>
          <w:sz w:val="24"/>
          <w:szCs w:val="24"/>
        </w:rPr>
        <w:t>“</w:t>
      </w:r>
      <w:r w:rsidRPr="00E10A53">
        <w:rPr>
          <w:sz w:val="24"/>
          <w:szCs w:val="24"/>
        </w:rPr>
        <w:t>As you know, the lecture is now going ahead but not in honour of Vic. So they got their way. End of story. No further comment.</w:t>
      </w:r>
      <w:r>
        <w:rPr>
          <w:sz w:val="24"/>
          <w:szCs w:val="24"/>
        </w:rPr>
        <w:t>”</w:t>
      </w:r>
    </w:p>
    <w:p w:rsidR="00D9338A" w:rsidRDefault="00D9338A" w:rsidP="00D9338A">
      <w:pPr>
        <w:rPr>
          <w:sz w:val="24"/>
          <w:szCs w:val="24"/>
        </w:rPr>
      </w:pPr>
      <w:r>
        <w:rPr>
          <w:sz w:val="24"/>
          <w:szCs w:val="24"/>
        </w:rPr>
        <w:t xml:space="preserve">A University of Leeds spokesman said: </w:t>
      </w:r>
      <w:r w:rsidRPr="00EB233D">
        <w:rPr>
          <w:sz w:val="24"/>
          <w:szCs w:val="24"/>
        </w:rPr>
        <w:t xml:space="preserve">“We recognise the sensitivities involved and regret any upset caused. </w:t>
      </w:r>
    </w:p>
    <w:p w:rsidR="00D9338A" w:rsidRPr="00EB233D" w:rsidRDefault="00D9338A" w:rsidP="00D9338A">
      <w:pPr>
        <w:rPr>
          <w:sz w:val="24"/>
          <w:szCs w:val="24"/>
        </w:rPr>
      </w:pPr>
      <w:r>
        <w:rPr>
          <w:sz w:val="24"/>
          <w:szCs w:val="24"/>
        </w:rPr>
        <w:t>“</w:t>
      </w:r>
      <w:r w:rsidRPr="00EB233D">
        <w:rPr>
          <w:sz w:val="24"/>
          <w:szCs w:val="24"/>
        </w:rPr>
        <w:t>We removed references to Mr Finkelstein from the event after being made aware of the unhappiness of his family and former colleagues.</w:t>
      </w:r>
    </w:p>
    <w:p w:rsidR="00D9338A" w:rsidRPr="00EB233D" w:rsidRDefault="00D9338A" w:rsidP="00D9338A">
      <w:pPr>
        <w:rPr>
          <w:sz w:val="24"/>
          <w:szCs w:val="24"/>
        </w:rPr>
      </w:pPr>
      <w:r w:rsidRPr="00EB233D">
        <w:rPr>
          <w:sz w:val="24"/>
          <w:szCs w:val="24"/>
        </w:rPr>
        <w:t xml:space="preserve">“The new Equality and Social Justice Lecture Series organised by the School of Sociology </w:t>
      </w:r>
      <w:r>
        <w:rPr>
          <w:sz w:val="24"/>
          <w:szCs w:val="24"/>
        </w:rPr>
        <w:t>and Social Policy reflects the u</w:t>
      </w:r>
      <w:r w:rsidRPr="00EB233D">
        <w:rPr>
          <w:sz w:val="24"/>
          <w:szCs w:val="24"/>
        </w:rPr>
        <w:t>niversity’s commitment to celebrating and promoting debate. </w:t>
      </w:r>
    </w:p>
    <w:p w:rsidR="00D9338A" w:rsidRDefault="00D9338A" w:rsidP="00D9338A">
      <w:pPr>
        <w:rPr>
          <w:sz w:val="24"/>
          <w:szCs w:val="24"/>
        </w:rPr>
      </w:pPr>
      <w:r w:rsidRPr="00EB233D">
        <w:rPr>
          <w:sz w:val="24"/>
          <w:szCs w:val="24"/>
        </w:rPr>
        <w:t>“We would like to clarify that the Centre for Disability Studies was not involved in the choice of speaker for the event or the original decision to associate it with Mr Finkelstein’s name.”</w:t>
      </w:r>
    </w:p>
    <w:p w:rsidR="00D9338A" w:rsidRPr="008714A3" w:rsidRDefault="00D9338A" w:rsidP="00D9338A">
      <w:pPr>
        <w:rPr>
          <w:i/>
          <w:sz w:val="24"/>
          <w:szCs w:val="24"/>
        </w:rPr>
      </w:pPr>
      <w:r w:rsidRPr="008714A3">
        <w:rPr>
          <w:i/>
          <w:sz w:val="24"/>
          <w:szCs w:val="24"/>
        </w:rPr>
        <w:t>*Mike Oliver is Emeritus Professor of Disability Studies</w:t>
      </w:r>
      <w:r>
        <w:rPr>
          <w:i/>
          <w:sz w:val="24"/>
          <w:szCs w:val="24"/>
        </w:rPr>
        <w:t xml:space="preserve"> at the University of Greenwich</w:t>
      </w:r>
      <w:r w:rsidRPr="008714A3">
        <w:rPr>
          <w:i/>
          <w:sz w:val="24"/>
          <w:szCs w:val="24"/>
        </w:rPr>
        <w:t>; Colin Barnes is Emeritus Professor of Disability Studies</w:t>
      </w:r>
      <w:r>
        <w:rPr>
          <w:i/>
          <w:sz w:val="24"/>
          <w:szCs w:val="24"/>
        </w:rPr>
        <w:t xml:space="preserve"> at the University of Leeds</w:t>
      </w:r>
      <w:r w:rsidRPr="008714A3">
        <w:rPr>
          <w:i/>
          <w:sz w:val="24"/>
          <w:szCs w:val="24"/>
        </w:rPr>
        <w:t>; Len Barton is Emeritus Professor of Inclusive Education</w:t>
      </w:r>
      <w:r w:rsidR="009D6B65">
        <w:rPr>
          <w:i/>
          <w:sz w:val="24"/>
          <w:szCs w:val="24"/>
        </w:rPr>
        <w:t xml:space="preserve"> at</w:t>
      </w:r>
      <w:r>
        <w:rPr>
          <w:i/>
          <w:sz w:val="24"/>
          <w:szCs w:val="24"/>
        </w:rPr>
        <w:t xml:space="preserve"> University College London’s Institute of Education</w:t>
      </w:r>
      <w:r w:rsidRPr="008714A3">
        <w:rPr>
          <w:i/>
          <w:sz w:val="24"/>
          <w:szCs w:val="24"/>
        </w:rPr>
        <w:t>; and John Swain is Emeritus Professor of Disability Studies and Inclusion</w:t>
      </w:r>
      <w:r>
        <w:rPr>
          <w:i/>
          <w:sz w:val="24"/>
          <w:szCs w:val="24"/>
        </w:rPr>
        <w:t xml:space="preserve"> at the University of Northumbria</w:t>
      </w:r>
    </w:p>
    <w:p w:rsidR="00D9338A" w:rsidRDefault="00D9338A" w:rsidP="00D9338A">
      <w:pPr>
        <w:rPr>
          <w:b/>
          <w:sz w:val="24"/>
          <w:szCs w:val="24"/>
        </w:rPr>
      </w:pPr>
      <w:r>
        <w:rPr>
          <w:b/>
          <w:sz w:val="24"/>
          <w:szCs w:val="24"/>
        </w:rPr>
        <w:t>9 November 2017</w:t>
      </w:r>
    </w:p>
    <w:p w:rsidR="00D9338A" w:rsidRDefault="00D9338A" w:rsidP="00D9338A">
      <w:pPr>
        <w:rPr>
          <w:b/>
          <w:sz w:val="24"/>
          <w:szCs w:val="24"/>
        </w:rPr>
      </w:pPr>
    </w:p>
    <w:p w:rsidR="00D9338A" w:rsidRDefault="00D9338A" w:rsidP="00D9338A">
      <w:pPr>
        <w:rPr>
          <w:b/>
          <w:sz w:val="24"/>
          <w:szCs w:val="24"/>
        </w:rPr>
      </w:pPr>
    </w:p>
    <w:p w:rsidR="00D9338A" w:rsidRDefault="00D9338A" w:rsidP="00D9338A">
      <w:pPr>
        <w:rPr>
          <w:b/>
          <w:sz w:val="24"/>
          <w:szCs w:val="24"/>
        </w:rPr>
      </w:pPr>
      <w:r>
        <w:rPr>
          <w:b/>
          <w:sz w:val="24"/>
          <w:szCs w:val="24"/>
        </w:rPr>
        <w:t>Disabled people ‘will go into government alongside Labour’, says McDonnell</w:t>
      </w:r>
    </w:p>
    <w:p w:rsidR="00D9338A" w:rsidRDefault="00D9338A" w:rsidP="00D9338A">
      <w:pPr>
        <w:rPr>
          <w:sz w:val="24"/>
          <w:szCs w:val="24"/>
        </w:rPr>
      </w:pPr>
      <w:r>
        <w:rPr>
          <w:sz w:val="24"/>
          <w:szCs w:val="24"/>
        </w:rPr>
        <w:t xml:space="preserve">Disabled </w:t>
      </w:r>
      <w:r w:rsidR="00EE691B">
        <w:rPr>
          <w:sz w:val="24"/>
          <w:szCs w:val="24"/>
        </w:rPr>
        <w:t>people</w:t>
      </w:r>
      <w:r>
        <w:rPr>
          <w:sz w:val="24"/>
          <w:szCs w:val="24"/>
        </w:rPr>
        <w:t xml:space="preserve"> and their </w:t>
      </w:r>
      <w:r w:rsidRPr="003B56D1">
        <w:rPr>
          <w:sz w:val="24"/>
          <w:szCs w:val="24"/>
        </w:rPr>
        <w:t xml:space="preserve">organisations will </w:t>
      </w:r>
      <w:r>
        <w:rPr>
          <w:sz w:val="24"/>
          <w:szCs w:val="24"/>
        </w:rPr>
        <w:t>“</w:t>
      </w:r>
      <w:r w:rsidR="00EE691B">
        <w:rPr>
          <w:sz w:val="24"/>
          <w:szCs w:val="24"/>
        </w:rPr>
        <w:t>determine</w:t>
      </w:r>
      <w:r w:rsidRPr="003B56D1">
        <w:rPr>
          <w:sz w:val="24"/>
          <w:szCs w:val="24"/>
        </w:rPr>
        <w:t xml:space="preserve">” </w:t>
      </w:r>
      <w:r w:rsidR="00EE691B">
        <w:rPr>
          <w:sz w:val="24"/>
          <w:szCs w:val="24"/>
        </w:rPr>
        <w:t>and “implement</w:t>
      </w:r>
      <w:r>
        <w:rPr>
          <w:sz w:val="24"/>
          <w:szCs w:val="24"/>
        </w:rPr>
        <w:t xml:space="preserve">” </w:t>
      </w:r>
      <w:r w:rsidRPr="003B56D1">
        <w:rPr>
          <w:sz w:val="24"/>
          <w:szCs w:val="24"/>
        </w:rPr>
        <w:t xml:space="preserve">the disability policies of the </w:t>
      </w:r>
      <w:r>
        <w:rPr>
          <w:sz w:val="24"/>
          <w:szCs w:val="24"/>
        </w:rPr>
        <w:t xml:space="preserve">next </w:t>
      </w:r>
      <w:r w:rsidRPr="003B56D1">
        <w:rPr>
          <w:sz w:val="24"/>
          <w:szCs w:val="24"/>
        </w:rPr>
        <w:t xml:space="preserve">Labour government, the shadow chancellor has </w:t>
      </w:r>
      <w:r w:rsidR="00EE691B">
        <w:rPr>
          <w:sz w:val="24"/>
          <w:szCs w:val="24"/>
        </w:rPr>
        <w:t>promised</w:t>
      </w:r>
      <w:r w:rsidRPr="003B56D1">
        <w:rPr>
          <w:sz w:val="24"/>
          <w:szCs w:val="24"/>
        </w:rPr>
        <w:t xml:space="preserve"> a national </w:t>
      </w:r>
      <w:r>
        <w:rPr>
          <w:sz w:val="24"/>
          <w:szCs w:val="24"/>
        </w:rPr>
        <w:t>conference</w:t>
      </w:r>
      <w:r w:rsidRPr="003B56D1">
        <w:rPr>
          <w:sz w:val="24"/>
          <w:szCs w:val="24"/>
        </w:rPr>
        <w:t xml:space="preserve">. </w:t>
      </w:r>
    </w:p>
    <w:p w:rsidR="00D9338A" w:rsidRDefault="00D9338A" w:rsidP="00D9338A">
      <w:pPr>
        <w:rPr>
          <w:sz w:val="24"/>
          <w:szCs w:val="24"/>
        </w:rPr>
      </w:pPr>
      <w:r>
        <w:rPr>
          <w:sz w:val="24"/>
          <w:szCs w:val="24"/>
        </w:rPr>
        <w:t>John McDonnell told the National Disabled People’s Summit that disabled people would “</w:t>
      </w:r>
      <w:r w:rsidRPr="003B56D1">
        <w:rPr>
          <w:sz w:val="24"/>
          <w:szCs w:val="24"/>
        </w:rPr>
        <w:t>go into government just as much as</w:t>
      </w:r>
      <w:r>
        <w:rPr>
          <w:sz w:val="24"/>
          <w:szCs w:val="24"/>
        </w:rPr>
        <w:t xml:space="preserve"> we do when that election comes</w:t>
      </w:r>
      <w:r w:rsidRPr="003B56D1">
        <w:rPr>
          <w:sz w:val="24"/>
          <w:szCs w:val="24"/>
        </w:rPr>
        <w:t>”</w:t>
      </w:r>
      <w:r>
        <w:rPr>
          <w:sz w:val="24"/>
          <w:szCs w:val="24"/>
        </w:rPr>
        <w:t>.</w:t>
      </w:r>
      <w:r w:rsidRPr="003B56D1">
        <w:rPr>
          <w:sz w:val="24"/>
          <w:szCs w:val="24"/>
        </w:rPr>
        <w:t xml:space="preserve"> </w:t>
      </w:r>
    </w:p>
    <w:p w:rsidR="00D9338A" w:rsidRDefault="00D9338A" w:rsidP="00D9338A">
      <w:pPr>
        <w:rPr>
          <w:sz w:val="24"/>
          <w:szCs w:val="24"/>
        </w:rPr>
      </w:pPr>
      <w:r w:rsidRPr="003B56D1">
        <w:rPr>
          <w:sz w:val="24"/>
          <w:szCs w:val="24"/>
        </w:rPr>
        <w:t>He said: “You can also rest assured that when we go into government, whenever this government falls, it will be you that will be determining our policies, it will be you that will be involved in implementing them, because we believe that principle for disabled people of</w:t>
      </w:r>
      <w:r>
        <w:rPr>
          <w:sz w:val="24"/>
          <w:szCs w:val="24"/>
        </w:rPr>
        <w:t xml:space="preserve"> ‘nothing about us without us’.”</w:t>
      </w:r>
    </w:p>
    <w:p w:rsidR="00D9338A" w:rsidRPr="003B56D1" w:rsidRDefault="00D9338A" w:rsidP="00D9338A">
      <w:pPr>
        <w:rPr>
          <w:sz w:val="24"/>
          <w:szCs w:val="24"/>
        </w:rPr>
      </w:pPr>
      <w:r>
        <w:rPr>
          <w:sz w:val="24"/>
          <w:szCs w:val="24"/>
        </w:rPr>
        <w:t xml:space="preserve">McDonnell </w:t>
      </w:r>
      <w:hyperlink r:id="rId11" w:history="1">
        <w:r w:rsidRPr="00FE0A5F">
          <w:rPr>
            <w:rStyle w:val="Hyperlink"/>
            <w:sz w:val="24"/>
            <w:szCs w:val="24"/>
          </w:rPr>
          <w:t>made a similar pledge last year</w:t>
        </w:r>
      </w:hyperlink>
      <w:r>
        <w:rPr>
          <w:sz w:val="24"/>
          <w:szCs w:val="24"/>
        </w:rPr>
        <w:t xml:space="preserve">, when he promised that organisations like </w:t>
      </w:r>
      <w:hyperlink r:id="rId12" w:history="1">
        <w:r w:rsidRPr="00FE0A5F">
          <w:rPr>
            <w:rStyle w:val="Hyperlink"/>
            <w:sz w:val="24"/>
            <w:szCs w:val="24"/>
          </w:rPr>
          <w:t>Disabled People Against Cuts (DPAC)</w:t>
        </w:r>
      </w:hyperlink>
      <w:r w:rsidRPr="00FE0A5F">
        <w:rPr>
          <w:sz w:val="24"/>
          <w:szCs w:val="24"/>
        </w:rPr>
        <w:t xml:space="preserve"> </w:t>
      </w:r>
      <w:r>
        <w:rPr>
          <w:sz w:val="24"/>
          <w:szCs w:val="24"/>
        </w:rPr>
        <w:t>would be “</w:t>
      </w:r>
      <w:r w:rsidRPr="00FE0A5F">
        <w:rPr>
          <w:sz w:val="24"/>
          <w:szCs w:val="24"/>
        </w:rPr>
        <w:t>at the heart of government, sitting alongside ministers and others, ad</w:t>
      </w:r>
      <w:r>
        <w:rPr>
          <w:sz w:val="24"/>
          <w:szCs w:val="24"/>
        </w:rPr>
        <w:t>vising them on how to implement… policies</w:t>
      </w:r>
      <w:r w:rsidRPr="00FE0A5F">
        <w:rPr>
          <w:sz w:val="24"/>
          <w:szCs w:val="24"/>
        </w:rPr>
        <w:t>”</w:t>
      </w:r>
      <w:r>
        <w:rPr>
          <w:sz w:val="24"/>
          <w:szCs w:val="24"/>
        </w:rPr>
        <w:t>.</w:t>
      </w:r>
    </w:p>
    <w:p w:rsidR="00D9338A" w:rsidRPr="00283EE4" w:rsidRDefault="00D9338A" w:rsidP="00D9338A">
      <w:pPr>
        <w:rPr>
          <w:sz w:val="24"/>
          <w:szCs w:val="24"/>
        </w:rPr>
      </w:pPr>
      <w:r>
        <w:rPr>
          <w:sz w:val="24"/>
          <w:szCs w:val="24"/>
        </w:rPr>
        <w:t>Up to</w:t>
      </w:r>
      <w:r w:rsidRPr="00283EE4">
        <w:rPr>
          <w:sz w:val="24"/>
          <w:szCs w:val="24"/>
        </w:rPr>
        <w:t xml:space="preserve"> 200 Deaf and disabled people attended the summit, which </w:t>
      </w:r>
      <w:r>
        <w:rPr>
          <w:sz w:val="24"/>
          <w:szCs w:val="24"/>
        </w:rPr>
        <w:t>brought</w:t>
      </w:r>
      <w:r w:rsidRPr="00283EE4">
        <w:rPr>
          <w:sz w:val="24"/>
          <w:szCs w:val="24"/>
        </w:rPr>
        <w:t xml:space="preserve"> together </w:t>
      </w:r>
      <w:r>
        <w:rPr>
          <w:sz w:val="24"/>
          <w:szCs w:val="24"/>
        </w:rPr>
        <w:t>disabled people’s organisations (</w:t>
      </w:r>
      <w:r w:rsidRPr="00283EE4">
        <w:rPr>
          <w:sz w:val="24"/>
          <w:szCs w:val="24"/>
        </w:rPr>
        <w:t>DPOs</w:t>
      </w:r>
      <w:r>
        <w:rPr>
          <w:sz w:val="24"/>
          <w:szCs w:val="24"/>
        </w:rPr>
        <w:t>)</w:t>
      </w:r>
      <w:r w:rsidRPr="00283EE4">
        <w:rPr>
          <w:sz w:val="24"/>
          <w:szCs w:val="24"/>
        </w:rPr>
        <w:t xml:space="preserve">, grassroots </w:t>
      </w:r>
      <w:r w:rsidR="00EE691B">
        <w:rPr>
          <w:sz w:val="24"/>
          <w:szCs w:val="24"/>
        </w:rPr>
        <w:t>campaigns</w:t>
      </w:r>
      <w:r w:rsidRPr="00283EE4">
        <w:rPr>
          <w:sz w:val="24"/>
          <w:szCs w:val="24"/>
        </w:rPr>
        <w:t>, individual activists and unions to “pool their knowledge and experience”, coordinate the fight against austerity and “reinvigorate” the disabled people’s movement.</w:t>
      </w:r>
    </w:p>
    <w:p w:rsidR="00D9338A" w:rsidRPr="00283EE4" w:rsidRDefault="00D9338A" w:rsidP="00D9338A">
      <w:pPr>
        <w:rPr>
          <w:sz w:val="24"/>
          <w:szCs w:val="24"/>
        </w:rPr>
      </w:pPr>
      <w:r w:rsidRPr="00283EE4">
        <w:rPr>
          <w:sz w:val="24"/>
          <w:szCs w:val="24"/>
        </w:rPr>
        <w:t>The conference</w:t>
      </w:r>
      <w:r>
        <w:rPr>
          <w:sz w:val="24"/>
          <w:szCs w:val="24"/>
        </w:rPr>
        <w:t>, at the headquarters of the National Education Union in central London,</w:t>
      </w:r>
      <w:r w:rsidRPr="00283EE4">
        <w:rPr>
          <w:sz w:val="24"/>
          <w:szCs w:val="24"/>
        </w:rPr>
        <w:t xml:space="preserve"> was funded by unions, and co-organised by the </w:t>
      </w:r>
      <w:hyperlink r:id="rId13" w:history="1">
        <w:r w:rsidRPr="00283EE4">
          <w:rPr>
            <w:rStyle w:val="Hyperlink"/>
            <w:sz w:val="24"/>
            <w:szCs w:val="24"/>
          </w:rPr>
          <w:t>Reclaiming Our Futures Alliance</w:t>
        </w:r>
      </w:hyperlink>
      <w:r w:rsidRPr="00283EE4">
        <w:rPr>
          <w:sz w:val="24"/>
          <w:szCs w:val="24"/>
        </w:rPr>
        <w:t>.</w:t>
      </w:r>
    </w:p>
    <w:p w:rsidR="00D9338A" w:rsidRDefault="00D9338A" w:rsidP="00D9338A">
      <w:pPr>
        <w:rPr>
          <w:sz w:val="24"/>
          <w:szCs w:val="24"/>
        </w:rPr>
      </w:pPr>
      <w:r>
        <w:rPr>
          <w:sz w:val="24"/>
          <w:szCs w:val="24"/>
        </w:rPr>
        <w:t xml:space="preserve">McDonnell, whose speech was delivered </w:t>
      </w:r>
      <w:r w:rsidR="00342FC1">
        <w:rPr>
          <w:sz w:val="24"/>
          <w:szCs w:val="24"/>
        </w:rPr>
        <w:t>through</w:t>
      </w:r>
      <w:r>
        <w:rPr>
          <w:sz w:val="24"/>
          <w:szCs w:val="24"/>
        </w:rPr>
        <w:t xml:space="preserve"> a video recording, also called on disabled people and others to continue to mobilise and demonstrate, and take direct action in protest at the government’s austerity cuts “whenever we possibly can”.</w:t>
      </w:r>
    </w:p>
    <w:p w:rsidR="00D9338A" w:rsidRDefault="00D9338A" w:rsidP="00D9338A">
      <w:pPr>
        <w:rPr>
          <w:sz w:val="24"/>
          <w:szCs w:val="24"/>
        </w:rPr>
      </w:pPr>
      <w:r>
        <w:rPr>
          <w:sz w:val="24"/>
          <w:szCs w:val="24"/>
        </w:rPr>
        <w:t xml:space="preserve">He said the government was “absolutely brutal” and </w:t>
      </w:r>
      <w:r w:rsidRPr="005F1261">
        <w:rPr>
          <w:sz w:val="24"/>
          <w:szCs w:val="24"/>
        </w:rPr>
        <w:t>had “made a specific decision that they would target disabled people for their cuts”.</w:t>
      </w:r>
    </w:p>
    <w:p w:rsidR="00D9338A" w:rsidRDefault="00D9338A" w:rsidP="00D9338A">
      <w:pPr>
        <w:rPr>
          <w:sz w:val="24"/>
          <w:szCs w:val="24"/>
        </w:rPr>
      </w:pPr>
      <w:r w:rsidRPr="005F1261">
        <w:rPr>
          <w:sz w:val="24"/>
          <w:szCs w:val="24"/>
        </w:rPr>
        <w:t>He said: “They thought that disabled people were vulnerable and therefore would not fight back. We have got to show them that we are not going to take any more.”</w:t>
      </w:r>
    </w:p>
    <w:p w:rsidR="00D9338A" w:rsidRDefault="00D9338A" w:rsidP="00D9338A">
      <w:pPr>
        <w:rPr>
          <w:sz w:val="24"/>
          <w:szCs w:val="24"/>
        </w:rPr>
      </w:pPr>
      <w:r w:rsidRPr="00827DF4">
        <w:rPr>
          <w:sz w:val="24"/>
          <w:szCs w:val="24"/>
        </w:rPr>
        <w:t xml:space="preserve">McDonnell </w:t>
      </w:r>
      <w:r>
        <w:rPr>
          <w:sz w:val="24"/>
          <w:szCs w:val="24"/>
        </w:rPr>
        <w:t xml:space="preserve">also </w:t>
      </w:r>
      <w:r w:rsidRPr="00827DF4">
        <w:rPr>
          <w:sz w:val="24"/>
          <w:szCs w:val="24"/>
        </w:rPr>
        <w:t>paid tribute to those disabled people who had “thrown themselves into the campaign against austerity”, including</w:t>
      </w:r>
      <w:r>
        <w:rPr>
          <w:sz w:val="24"/>
          <w:szCs w:val="24"/>
        </w:rPr>
        <w:t xml:space="preserve"> DPAC</w:t>
      </w:r>
      <w:r w:rsidRPr="00827DF4">
        <w:rPr>
          <w:sz w:val="24"/>
          <w:szCs w:val="24"/>
        </w:rPr>
        <w:t xml:space="preserve"> and the TUC’s disabled workers’ committee.</w:t>
      </w:r>
    </w:p>
    <w:p w:rsidR="00D9338A" w:rsidRDefault="00D9338A" w:rsidP="00D9338A">
      <w:pPr>
        <w:rPr>
          <w:sz w:val="24"/>
          <w:szCs w:val="24"/>
        </w:rPr>
      </w:pPr>
      <w:r w:rsidRPr="00827DF4">
        <w:rPr>
          <w:sz w:val="24"/>
          <w:szCs w:val="24"/>
        </w:rPr>
        <w:t>He told the conference that it was vital to “explain in every aspect of life what this government has done to disabled people” and “expose all that is going on, all the reports, make sure they are published and publicised, make sure the research that we do is out there so that no-one should ever really say they don’t know what is happening to disabled people”.</w:t>
      </w:r>
    </w:p>
    <w:p w:rsidR="00D9338A" w:rsidRDefault="00D9338A" w:rsidP="00D9338A">
      <w:pPr>
        <w:rPr>
          <w:sz w:val="24"/>
          <w:szCs w:val="24"/>
        </w:rPr>
      </w:pPr>
      <w:r w:rsidRPr="00695293">
        <w:rPr>
          <w:sz w:val="24"/>
          <w:szCs w:val="24"/>
        </w:rPr>
        <w:t>Bob Willia</w:t>
      </w:r>
      <w:r>
        <w:rPr>
          <w:sz w:val="24"/>
          <w:szCs w:val="24"/>
        </w:rPr>
        <w:t>ms-</w:t>
      </w:r>
      <w:r w:rsidRPr="00695293">
        <w:rPr>
          <w:sz w:val="24"/>
          <w:szCs w:val="24"/>
        </w:rPr>
        <w:t>Findlay</w:t>
      </w:r>
      <w:r>
        <w:rPr>
          <w:sz w:val="24"/>
          <w:szCs w:val="24"/>
        </w:rPr>
        <w:t>, a former chair of the British Council of Disabled People,</w:t>
      </w:r>
      <w:r w:rsidRPr="00695293">
        <w:rPr>
          <w:sz w:val="24"/>
          <w:szCs w:val="24"/>
        </w:rPr>
        <w:t> </w:t>
      </w:r>
      <w:r>
        <w:rPr>
          <w:sz w:val="24"/>
          <w:szCs w:val="24"/>
        </w:rPr>
        <w:t>told the conference that disabled people’s oppression “</w:t>
      </w:r>
      <w:r w:rsidRPr="000A251B">
        <w:rPr>
          <w:sz w:val="24"/>
          <w:szCs w:val="24"/>
        </w:rPr>
        <w:t>revolves around our relations with the rest of society</w:t>
      </w:r>
      <w:r>
        <w:rPr>
          <w:sz w:val="24"/>
          <w:szCs w:val="24"/>
        </w:rPr>
        <w:t>”.</w:t>
      </w:r>
    </w:p>
    <w:p w:rsidR="00D9338A" w:rsidRDefault="0025626A" w:rsidP="00D9338A">
      <w:pPr>
        <w:rPr>
          <w:sz w:val="24"/>
          <w:szCs w:val="24"/>
        </w:rPr>
      </w:pPr>
      <w:r>
        <w:rPr>
          <w:sz w:val="24"/>
          <w:szCs w:val="24"/>
        </w:rPr>
        <w:t>He said: “In simple terms, w</w:t>
      </w:r>
      <w:r w:rsidR="00D9338A" w:rsidRPr="000A251B">
        <w:rPr>
          <w:sz w:val="24"/>
          <w:szCs w:val="24"/>
        </w:rPr>
        <w:t>e want to be included in structures, systems, and practice which are managed by powers that have no desire whatsoever, unless pushed, to accommodate us</w:t>
      </w:r>
      <w:r w:rsidR="00D9338A">
        <w:rPr>
          <w:sz w:val="24"/>
          <w:szCs w:val="24"/>
        </w:rPr>
        <w:t>,</w:t>
      </w:r>
      <w:r w:rsidR="00D9338A" w:rsidRPr="000A251B">
        <w:rPr>
          <w:sz w:val="24"/>
          <w:szCs w:val="24"/>
        </w:rPr>
        <w:t xml:space="preserve"> as this would threaten the status quo. </w:t>
      </w:r>
    </w:p>
    <w:p w:rsidR="00D9338A" w:rsidRDefault="00D9338A" w:rsidP="00D9338A">
      <w:pPr>
        <w:rPr>
          <w:sz w:val="24"/>
          <w:szCs w:val="24"/>
        </w:rPr>
      </w:pPr>
      <w:r>
        <w:rPr>
          <w:sz w:val="24"/>
          <w:szCs w:val="24"/>
        </w:rPr>
        <w:t>“Our m</w:t>
      </w:r>
      <w:r w:rsidRPr="000A251B">
        <w:rPr>
          <w:sz w:val="24"/>
          <w:szCs w:val="24"/>
        </w:rPr>
        <w:t>ovement is confronted by a huge contradiction: we want to end our oppression by entering a society created in ways that reject us at every turn.</w:t>
      </w:r>
      <w:r>
        <w:rPr>
          <w:sz w:val="24"/>
          <w:szCs w:val="24"/>
        </w:rPr>
        <w:t>”</w:t>
      </w:r>
    </w:p>
    <w:p w:rsidR="00D9338A" w:rsidRDefault="00D9338A" w:rsidP="00D9338A">
      <w:pPr>
        <w:rPr>
          <w:sz w:val="24"/>
          <w:szCs w:val="24"/>
        </w:rPr>
      </w:pPr>
      <w:r>
        <w:rPr>
          <w:sz w:val="24"/>
          <w:szCs w:val="24"/>
        </w:rPr>
        <w:t>Williams-Findlay said this meant that the Disability Discrimination Act had to be viewed not as a victory for disabled people but as</w:t>
      </w:r>
      <w:r w:rsidRPr="00311605">
        <w:rPr>
          <w:rFonts w:eastAsiaTheme="minorHAnsi"/>
        </w:rPr>
        <w:t xml:space="preserve"> </w:t>
      </w:r>
      <w:r>
        <w:rPr>
          <w:rFonts w:eastAsiaTheme="minorHAnsi"/>
        </w:rPr>
        <w:t>“</w:t>
      </w:r>
      <w:r w:rsidRPr="00311605">
        <w:rPr>
          <w:sz w:val="24"/>
          <w:szCs w:val="24"/>
        </w:rPr>
        <w:t>a political defeat</w:t>
      </w:r>
      <w:r>
        <w:rPr>
          <w:sz w:val="24"/>
          <w:szCs w:val="24"/>
        </w:rPr>
        <w:t>,</w:t>
      </w:r>
      <w:r w:rsidRPr="00311605">
        <w:rPr>
          <w:sz w:val="24"/>
          <w:szCs w:val="24"/>
        </w:rPr>
        <w:t xml:space="preserve"> because it wouldn’t d</w:t>
      </w:r>
      <w:r>
        <w:rPr>
          <w:sz w:val="24"/>
          <w:szCs w:val="24"/>
        </w:rPr>
        <w:t>eliver on our demands”.</w:t>
      </w:r>
    </w:p>
    <w:p w:rsidR="00D9338A" w:rsidRDefault="00D9338A" w:rsidP="00D9338A">
      <w:pPr>
        <w:rPr>
          <w:sz w:val="24"/>
          <w:szCs w:val="24"/>
        </w:rPr>
      </w:pPr>
      <w:r>
        <w:rPr>
          <w:sz w:val="24"/>
          <w:szCs w:val="24"/>
        </w:rPr>
        <w:t>He said</w:t>
      </w:r>
      <w:r w:rsidRPr="00695293">
        <w:rPr>
          <w:sz w:val="24"/>
          <w:szCs w:val="24"/>
        </w:rPr>
        <w:t xml:space="preserve"> </w:t>
      </w:r>
      <w:r>
        <w:rPr>
          <w:sz w:val="24"/>
          <w:szCs w:val="24"/>
        </w:rPr>
        <w:t>the resistance struggle needed</w:t>
      </w:r>
      <w:r w:rsidRPr="00695293">
        <w:rPr>
          <w:sz w:val="24"/>
          <w:szCs w:val="24"/>
        </w:rPr>
        <w:t xml:space="preserve"> to focus not only on protesting against the cuts and reforms brought in </w:t>
      </w:r>
      <w:r>
        <w:rPr>
          <w:sz w:val="24"/>
          <w:szCs w:val="24"/>
        </w:rPr>
        <w:t>through</w:t>
      </w:r>
      <w:r w:rsidRPr="00695293">
        <w:rPr>
          <w:sz w:val="24"/>
          <w:szCs w:val="24"/>
        </w:rPr>
        <w:t xml:space="preserve"> </w:t>
      </w:r>
      <w:r>
        <w:rPr>
          <w:sz w:val="24"/>
          <w:szCs w:val="24"/>
        </w:rPr>
        <w:t xml:space="preserve">the period of </w:t>
      </w:r>
      <w:r w:rsidRPr="00695293">
        <w:rPr>
          <w:sz w:val="24"/>
          <w:szCs w:val="24"/>
        </w:rPr>
        <w:t>austerity, but also on the necessity to challenge the nature of capitalist society itself</w:t>
      </w:r>
      <w:r>
        <w:rPr>
          <w:sz w:val="24"/>
          <w:szCs w:val="24"/>
        </w:rPr>
        <w:t>.</w:t>
      </w:r>
    </w:p>
    <w:p w:rsidR="00D9338A" w:rsidRPr="00695293" w:rsidRDefault="00D9338A" w:rsidP="00D9338A">
      <w:pPr>
        <w:rPr>
          <w:sz w:val="24"/>
          <w:szCs w:val="24"/>
        </w:rPr>
      </w:pPr>
      <w:r>
        <w:rPr>
          <w:sz w:val="24"/>
          <w:szCs w:val="24"/>
        </w:rPr>
        <w:t xml:space="preserve">And he said </w:t>
      </w:r>
      <w:r w:rsidRPr="00695293">
        <w:rPr>
          <w:sz w:val="24"/>
          <w:szCs w:val="24"/>
        </w:rPr>
        <w:t xml:space="preserve">the disabled people’s movement needed to be far more radical in </w:t>
      </w:r>
      <w:r>
        <w:rPr>
          <w:sz w:val="24"/>
          <w:szCs w:val="24"/>
        </w:rPr>
        <w:t>its</w:t>
      </w:r>
      <w:r w:rsidRPr="00695293">
        <w:rPr>
          <w:sz w:val="24"/>
          <w:szCs w:val="24"/>
        </w:rPr>
        <w:t xml:space="preserve"> approach.</w:t>
      </w:r>
    </w:p>
    <w:p w:rsidR="00D9338A" w:rsidRDefault="00D9338A" w:rsidP="00D9338A">
      <w:pPr>
        <w:rPr>
          <w:sz w:val="24"/>
          <w:szCs w:val="24"/>
        </w:rPr>
      </w:pPr>
      <w:r>
        <w:rPr>
          <w:sz w:val="24"/>
          <w:szCs w:val="24"/>
        </w:rPr>
        <w:t xml:space="preserve">He said the movement needed to be reminded </w:t>
      </w:r>
      <w:r w:rsidRPr="00695293">
        <w:rPr>
          <w:sz w:val="24"/>
          <w:szCs w:val="24"/>
        </w:rPr>
        <w:t xml:space="preserve">that </w:t>
      </w:r>
      <w:r>
        <w:rPr>
          <w:sz w:val="24"/>
          <w:szCs w:val="24"/>
        </w:rPr>
        <w:t>its</w:t>
      </w:r>
      <w:r w:rsidRPr="00695293">
        <w:rPr>
          <w:sz w:val="24"/>
          <w:szCs w:val="24"/>
        </w:rPr>
        <w:t xml:space="preserve"> roots </w:t>
      </w:r>
      <w:r>
        <w:rPr>
          <w:sz w:val="24"/>
          <w:szCs w:val="24"/>
        </w:rPr>
        <w:t>were</w:t>
      </w:r>
      <w:r w:rsidRPr="00695293">
        <w:rPr>
          <w:sz w:val="24"/>
          <w:szCs w:val="24"/>
        </w:rPr>
        <w:t xml:space="preserve"> </w:t>
      </w:r>
      <w:r>
        <w:rPr>
          <w:sz w:val="24"/>
          <w:szCs w:val="24"/>
        </w:rPr>
        <w:t>“</w:t>
      </w:r>
      <w:r w:rsidRPr="00695293">
        <w:rPr>
          <w:sz w:val="24"/>
          <w:szCs w:val="24"/>
        </w:rPr>
        <w:t xml:space="preserve">in an emancipation struggle, and while organising, educating and campaigning are essential to this, our ultimate goal has to be social change. </w:t>
      </w:r>
    </w:p>
    <w:p w:rsidR="00D9338A" w:rsidRDefault="00D9338A" w:rsidP="00D9338A">
      <w:pPr>
        <w:rPr>
          <w:sz w:val="24"/>
          <w:szCs w:val="24"/>
        </w:rPr>
      </w:pPr>
      <w:r>
        <w:rPr>
          <w:sz w:val="24"/>
          <w:szCs w:val="24"/>
        </w:rPr>
        <w:t>“</w:t>
      </w:r>
      <w:r w:rsidRPr="00695293">
        <w:rPr>
          <w:sz w:val="24"/>
          <w:szCs w:val="24"/>
        </w:rPr>
        <w:t>Personally, I would go further and say it requires a complete transformation of society.</w:t>
      </w:r>
      <w:r>
        <w:rPr>
          <w:sz w:val="24"/>
          <w:szCs w:val="24"/>
        </w:rPr>
        <w:t>”</w:t>
      </w:r>
    </w:p>
    <w:p w:rsidR="00D9338A" w:rsidRDefault="00D9338A" w:rsidP="00D9338A">
      <w:pPr>
        <w:rPr>
          <w:sz w:val="24"/>
          <w:szCs w:val="24"/>
        </w:rPr>
      </w:pPr>
      <w:r>
        <w:rPr>
          <w:sz w:val="24"/>
          <w:szCs w:val="24"/>
        </w:rPr>
        <w:t xml:space="preserve">Ellen Clifford, a member of DPAC’s national steering group, told the summit that </w:t>
      </w:r>
      <w:r w:rsidR="0025626A">
        <w:rPr>
          <w:sz w:val="24"/>
          <w:szCs w:val="24"/>
        </w:rPr>
        <w:t xml:space="preserve">Deaf and disabled people’s </w:t>
      </w:r>
      <w:r>
        <w:rPr>
          <w:sz w:val="24"/>
          <w:szCs w:val="24"/>
        </w:rPr>
        <w:t>work in the lead-up to this autumn’s report by the UN’s committee on the rights of persons with disabilities</w:t>
      </w:r>
      <w:r w:rsidR="0025626A">
        <w:rPr>
          <w:sz w:val="24"/>
          <w:szCs w:val="24"/>
        </w:rPr>
        <w:t xml:space="preserve"> had shown that they should “not be underestimated”</w:t>
      </w:r>
      <w:r w:rsidR="00342FC1">
        <w:rPr>
          <w:sz w:val="24"/>
          <w:szCs w:val="24"/>
        </w:rPr>
        <w:t>.</w:t>
      </w:r>
    </w:p>
    <w:p w:rsidR="00D9338A" w:rsidRDefault="00D9338A" w:rsidP="00D9338A">
      <w:pPr>
        <w:rPr>
          <w:sz w:val="24"/>
          <w:szCs w:val="24"/>
        </w:rPr>
      </w:pPr>
      <w:r>
        <w:rPr>
          <w:sz w:val="24"/>
          <w:szCs w:val="24"/>
        </w:rPr>
        <w:t>She said the report the committee produced on the UK’s progress in implementing the convention had</w:t>
      </w:r>
      <w:r w:rsidRPr="00BF0D6C">
        <w:rPr>
          <w:sz w:val="24"/>
          <w:szCs w:val="24"/>
        </w:rPr>
        <w:t xml:space="preserve"> shame</w:t>
      </w:r>
      <w:r>
        <w:rPr>
          <w:sz w:val="24"/>
          <w:szCs w:val="24"/>
        </w:rPr>
        <w:t>d</w:t>
      </w:r>
      <w:r w:rsidRPr="00BF0D6C">
        <w:rPr>
          <w:sz w:val="24"/>
          <w:szCs w:val="24"/>
        </w:rPr>
        <w:t xml:space="preserve"> the government</w:t>
      </w:r>
      <w:r>
        <w:rPr>
          <w:sz w:val="24"/>
          <w:szCs w:val="24"/>
        </w:rPr>
        <w:t xml:space="preserve"> and showed</w:t>
      </w:r>
      <w:r w:rsidRPr="00BF0D6C">
        <w:rPr>
          <w:sz w:val="24"/>
          <w:szCs w:val="24"/>
        </w:rPr>
        <w:t xml:space="preserve"> </w:t>
      </w:r>
      <w:r>
        <w:rPr>
          <w:sz w:val="24"/>
          <w:szCs w:val="24"/>
        </w:rPr>
        <w:t>“how effective</w:t>
      </w:r>
      <w:r w:rsidRPr="00BF0D6C">
        <w:rPr>
          <w:sz w:val="24"/>
          <w:szCs w:val="24"/>
        </w:rPr>
        <w:t xml:space="preserve"> Deaf and disabled people can be when we work together</w:t>
      </w:r>
      <w:r>
        <w:rPr>
          <w:sz w:val="24"/>
          <w:szCs w:val="24"/>
        </w:rPr>
        <w:t>”.</w:t>
      </w:r>
    </w:p>
    <w:p w:rsidR="00D9338A" w:rsidRDefault="00D9338A" w:rsidP="00D9338A">
      <w:pPr>
        <w:rPr>
          <w:sz w:val="24"/>
          <w:szCs w:val="24"/>
        </w:rPr>
      </w:pPr>
      <w:r>
        <w:rPr>
          <w:sz w:val="24"/>
          <w:szCs w:val="24"/>
        </w:rPr>
        <w:t xml:space="preserve">She said Deaf and disabled people, and their organisations, had worked “extremely hard” to provide a “united message” to the UN committee. </w:t>
      </w:r>
    </w:p>
    <w:p w:rsidR="00D9338A" w:rsidRDefault="0025626A" w:rsidP="00D9338A">
      <w:pPr>
        <w:rPr>
          <w:sz w:val="24"/>
          <w:szCs w:val="24"/>
        </w:rPr>
      </w:pPr>
      <w:r>
        <w:rPr>
          <w:sz w:val="24"/>
          <w:szCs w:val="24"/>
        </w:rPr>
        <w:t>This</w:t>
      </w:r>
      <w:r w:rsidR="00D9338A">
        <w:rPr>
          <w:sz w:val="24"/>
          <w:szCs w:val="24"/>
        </w:rPr>
        <w:t xml:space="preserve"> work – and ensuring that Deaf and disabled people’s messages were not “watered down by people with other agendas” – meant the committee members were able to “</w:t>
      </w:r>
      <w:r w:rsidR="00D9338A" w:rsidRPr="00BF0D6C">
        <w:rPr>
          <w:sz w:val="24"/>
          <w:szCs w:val="24"/>
        </w:rPr>
        <w:t>see behind the smoke and mirrors that the government representatives were spinning</w:t>
      </w:r>
      <w:r w:rsidR="00D9338A">
        <w:rPr>
          <w:sz w:val="24"/>
          <w:szCs w:val="24"/>
        </w:rPr>
        <w:t>”, with their repeated attempts to portray themselves as “world leaders in disability”.</w:t>
      </w:r>
    </w:p>
    <w:p w:rsidR="00D9338A" w:rsidRDefault="00D9338A" w:rsidP="00D9338A">
      <w:pPr>
        <w:rPr>
          <w:sz w:val="24"/>
          <w:szCs w:val="24"/>
        </w:rPr>
      </w:pPr>
      <w:r>
        <w:rPr>
          <w:sz w:val="24"/>
          <w:szCs w:val="24"/>
        </w:rPr>
        <w:t>Clifford said: “</w:t>
      </w:r>
      <w:r w:rsidRPr="00BF0D6C">
        <w:rPr>
          <w:sz w:val="24"/>
          <w:szCs w:val="24"/>
        </w:rPr>
        <w:t>The outcome was a damning report and public statement from the UN disability committee that never in its history has it been so worried about a country as they were about the UK today.</w:t>
      </w:r>
      <w:r>
        <w:rPr>
          <w:sz w:val="24"/>
          <w:szCs w:val="24"/>
        </w:rPr>
        <w:t>”</w:t>
      </w:r>
    </w:p>
    <w:p w:rsidR="00D9338A" w:rsidRDefault="00D9338A" w:rsidP="00D9338A">
      <w:pPr>
        <w:rPr>
          <w:sz w:val="24"/>
          <w:szCs w:val="24"/>
        </w:rPr>
      </w:pPr>
      <w:r>
        <w:rPr>
          <w:sz w:val="24"/>
          <w:szCs w:val="24"/>
        </w:rPr>
        <w:t>She told the conference that after seven years of austerity, the government’s cuts were “biting harder than ever”, and that it was “</w:t>
      </w:r>
      <w:r w:rsidRPr="00827DF4">
        <w:rPr>
          <w:sz w:val="24"/>
          <w:szCs w:val="24"/>
        </w:rPr>
        <w:t>difficult not to drown in the level of unmet need that is increasingly swamping our communities</w:t>
      </w:r>
      <w:r>
        <w:rPr>
          <w:sz w:val="24"/>
          <w:szCs w:val="24"/>
        </w:rPr>
        <w:t>”</w:t>
      </w:r>
      <w:r w:rsidRPr="00827DF4">
        <w:rPr>
          <w:sz w:val="24"/>
          <w:szCs w:val="24"/>
        </w:rPr>
        <w:t>.</w:t>
      </w:r>
    </w:p>
    <w:p w:rsidR="00D9338A" w:rsidRDefault="00D9338A" w:rsidP="00D9338A">
      <w:pPr>
        <w:rPr>
          <w:sz w:val="24"/>
          <w:szCs w:val="24"/>
        </w:rPr>
      </w:pPr>
      <w:r>
        <w:rPr>
          <w:sz w:val="24"/>
          <w:szCs w:val="24"/>
        </w:rPr>
        <w:t xml:space="preserve">Clifford said: “Deaf and disabled people’s organisations </w:t>
      </w:r>
      <w:r w:rsidRPr="00827DF4">
        <w:rPr>
          <w:sz w:val="24"/>
          <w:szCs w:val="24"/>
        </w:rPr>
        <w:t>are overwhelmed by demand for support that they are not funded to provide and with nowhere to signpost people because the support services that people need just don’t exi</w:t>
      </w:r>
      <w:r>
        <w:rPr>
          <w:sz w:val="24"/>
          <w:szCs w:val="24"/>
        </w:rPr>
        <w:t>st anymore.”</w:t>
      </w:r>
    </w:p>
    <w:p w:rsidR="00D9338A" w:rsidRDefault="00D9338A" w:rsidP="00D9338A">
      <w:pPr>
        <w:rPr>
          <w:sz w:val="24"/>
          <w:szCs w:val="24"/>
        </w:rPr>
      </w:pPr>
      <w:r>
        <w:rPr>
          <w:sz w:val="24"/>
          <w:szCs w:val="24"/>
        </w:rPr>
        <w:t>She said the rollout of the government’s new universal credit benefit system was “</w:t>
      </w:r>
      <w:r w:rsidRPr="00827DF4">
        <w:rPr>
          <w:sz w:val="24"/>
          <w:szCs w:val="24"/>
        </w:rPr>
        <w:t xml:space="preserve">causing </w:t>
      </w:r>
      <w:r>
        <w:rPr>
          <w:sz w:val="24"/>
          <w:szCs w:val="24"/>
        </w:rPr>
        <w:t xml:space="preserve">even more devastation”, and </w:t>
      </w:r>
      <w:r w:rsidRPr="00827DF4">
        <w:rPr>
          <w:sz w:val="24"/>
          <w:szCs w:val="24"/>
        </w:rPr>
        <w:t xml:space="preserve">social care </w:t>
      </w:r>
      <w:r>
        <w:rPr>
          <w:sz w:val="24"/>
          <w:szCs w:val="24"/>
        </w:rPr>
        <w:t>was “</w:t>
      </w:r>
      <w:r w:rsidRPr="00827DF4">
        <w:rPr>
          <w:sz w:val="24"/>
          <w:szCs w:val="24"/>
        </w:rPr>
        <w:t xml:space="preserve">being cut to the bone, leaving individuals trapped at home without access to toilet, food or </w:t>
      </w:r>
      <w:r>
        <w:rPr>
          <w:sz w:val="24"/>
          <w:szCs w:val="24"/>
        </w:rPr>
        <w:t>water for hours on end”.</w:t>
      </w:r>
    </w:p>
    <w:p w:rsidR="00D9338A" w:rsidRDefault="00D9338A" w:rsidP="00D9338A">
      <w:pPr>
        <w:rPr>
          <w:sz w:val="24"/>
          <w:szCs w:val="24"/>
        </w:rPr>
      </w:pPr>
      <w:r>
        <w:rPr>
          <w:sz w:val="24"/>
          <w:szCs w:val="24"/>
        </w:rPr>
        <w:t xml:space="preserve">Clifford said the government had tried to “divide and rule” disabled people by “scapegoating” benefit claimants and targeting different impairment groups through cuts to Access to Work, but the campaign by </w:t>
      </w:r>
      <w:hyperlink r:id="rId14" w:history="1">
        <w:r w:rsidRPr="00F716B5">
          <w:rPr>
            <w:rStyle w:val="Hyperlink"/>
            <w:sz w:val="24"/>
            <w:szCs w:val="24"/>
          </w:rPr>
          <w:t>StopChanges2AtW</w:t>
        </w:r>
      </w:hyperlink>
      <w:r>
        <w:rPr>
          <w:sz w:val="24"/>
          <w:szCs w:val="24"/>
        </w:rPr>
        <w:t xml:space="preserve"> had brought together Deaf and disabled people</w:t>
      </w:r>
      <w:r w:rsidR="00254174">
        <w:rPr>
          <w:sz w:val="24"/>
          <w:szCs w:val="24"/>
        </w:rPr>
        <w:t xml:space="preserve"> and BSL interpreters and shown</w:t>
      </w:r>
      <w:r>
        <w:rPr>
          <w:sz w:val="24"/>
          <w:szCs w:val="24"/>
        </w:rPr>
        <w:t xml:space="preserve"> that “</w:t>
      </w:r>
      <w:r w:rsidRPr="00BA7BAC">
        <w:rPr>
          <w:sz w:val="24"/>
          <w:szCs w:val="24"/>
        </w:rPr>
        <w:t>we haven’t let ourselves be divided</w:t>
      </w:r>
      <w:r>
        <w:rPr>
          <w:sz w:val="24"/>
          <w:szCs w:val="24"/>
        </w:rPr>
        <w:t xml:space="preserve">”. </w:t>
      </w:r>
    </w:p>
    <w:p w:rsidR="00D9338A" w:rsidRDefault="00D9338A" w:rsidP="00D9338A">
      <w:pPr>
        <w:rPr>
          <w:sz w:val="24"/>
          <w:szCs w:val="24"/>
        </w:rPr>
      </w:pPr>
      <w:r>
        <w:rPr>
          <w:sz w:val="24"/>
          <w:szCs w:val="24"/>
        </w:rPr>
        <w:t xml:space="preserve">She also paid tribute to some of the “inspirational activists” who have died in the past year, including </w:t>
      </w:r>
      <w:hyperlink r:id="rId15" w:history="1">
        <w:r w:rsidRPr="00BA7BAC">
          <w:rPr>
            <w:rStyle w:val="Hyperlink"/>
            <w:sz w:val="24"/>
            <w:szCs w:val="24"/>
          </w:rPr>
          <w:t>Debbie Jolly</w:t>
        </w:r>
      </w:hyperlink>
      <w:r w:rsidRPr="00BA7BAC">
        <w:rPr>
          <w:sz w:val="24"/>
          <w:szCs w:val="24"/>
        </w:rPr>
        <w:t xml:space="preserve">, </w:t>
      </w:r>
      <w:hyperlink r:id="rId16" w:history="1">
        <w:r w:rsidRPr="00BA7BAC">
          <w:rPr>
            <w:rStyle w:val="Hyperlink"/>
            <w:sz w:val="24"/>
            <w:szCs w:val="24"/>
          </w:rPr>
          <w:t>Sophie Partridge</w:t>
        </w:r>
      </w:hyperlink>
      <w:r w:rsidRPr="00BA7BAC">
        <w:rPr>
          <w:sz w:val="24"/>
          <w:szCs w:val="24"/>
        </w:rPr>
        <w:t xml:space="preserve">, </w:t>
      </w:r>
      <w:hyperlink r:id="rId17" w:history="1">
        <w:r w:rsidRPr="00BA7BAC">
          <w:rPr>
            <w:rStyle w:val="Hyperlink"/>
            <w:sz w:val="24"/>
            <w:szCs w:val="24"/>
          </w:rPr>
          <w:t xml:space="preserve">Robert </w:t>
        </w:r>
        <w:proofErr w:type="spellStart"/>
        <w:r w:rsidRPr="00BA7BAC">
          <w:rPr>
            <w:rStyle w:val="Hyperlink"/>
            <w:sz w:val="24"/>
            <w:szCs w:val="24"/>
          </w:rPr>
          <w:t>Dellar</w:t>
        </w:r>
        <w:proofErr w:type="spellEnd"/>
      </w:hyperlink>
      <w:r w:rsidRPr="00BA7BAC">
        <w:rPr>
          <w:sz w:val="24"/>
          <w:szCs w:val="24"/>
        </w:rPr>
        <w:t xml:space="preserve"> and </w:t>
      </w:r>
      <w:hyperlink r:id="rId18" w:history="1">
        <w:r w:rsidRPr="00BA7BAC">
          <w:rPr>
            <w:rStyle w:val="Hyperlink"/>
            <w:sz w:val="24"/>
            <w:szCs w:val="24"/>
          </w:rPr>
          <w:t xml:space="preserve">Eleanor </w:t>
        </w:r>
        <w:proofErr w:type="spellStart"/>
        <w:r w:rsidRPr="00BA7BAC">
          <w:rPr>
            <w:rStyle w:val="Hyperlink"/>
            <w:sz w:val="24"/>
            <w:szCs w:val="24"/>
          </w:rPr>
          <w:t>Firman</w:t>
        </w:r>
        <w:proofErr w:type="spellEnd"/>
      </w:hyperlink>
      <w:r>
        <w:rPr>
          <w:sz w:val="24"/>
          <w:szCs w:val="24"/>
        </w:rPr>
        <w:t>.</w:t>
      </w:r>
    </w:p>
    <w:p w:rsidR="00D9338A" w:rsidRDefault="00D9338A" w:rsidP="00D9338A">
      <w:pPr>
        <w:rPr>
          <w:sz w:val="24"/>
          <w:szCs w:val="24"/>
        </w:rPr>
      </w:pPr>
      <w:r>
        <w:rPr>
          <w:sz w:val="24"/>
          <w:szCs w:val="24"/>
        </w:rPr>
        <w:t>And she said that one of the best ways to honour them was to “</w:t>
      </w:r>
      <w:r w:rsidRPr="00BA7BAC">
        <w:rPr>
          <w:sz w:val="24"/>
          <w:szCs w:val="24"/>
        </w:rPr>
        <w:t>step up and escalate our campaigning</w:t>
      </w:r>
      <w:r>
        <w:rPr>
          <w:sz w:val="24"/>
          <w:szCs w:val="24"/>
        </w:rPr>
        <w:t>”.</w:t>
      </w:r>
    </w:p>
    <w:p w:rsidR="00D9338A" w:rsidRDefault="00254174" w:rsidP="00D9338A">
      <w:pPr>
        <w:rPr>
          <w:sz w:val="24"/>
          <w:szCs w:val="24"/>
        </w:rPr>
      </w:pPr>
      <w:r>
        <w:rPr>
          <w:sz w:val="24"/>
          <w:szCs w:val="24"/>
        </w:rPr>
        <w:t>A</w:t>
      </w:r>
      <w:r w:rsidR="00D9338A">
        <w:rPr>
          <w:sz w:val="24"/>
          <w:szCs w:val="24"/>
        </w:rPr>
        <w:t>lthough there had been an “unprecedented input” from Deaf and disabled campaigners into Labour’s 2017 election manifesto, she said, “</w:t>
      </w:r>
      <w:r w:rsidR="00D9338A" w:rsidRPr="00BA7BAC">
        <w:rPr>
          <w:sz w:val="24"/>
          <w:szCs w:val="24"/>
        </w:rPr>
        <w:t>the fact is we can’t wait until 2022 for a Labour government to be elected because there is simply too much at stake here and now</w:t>
      </w:r>
      <w:r w:rsidR="00D9338A">
        <w:rPr>
          <w:sz w:val="24"/>
          <w:szCs w:val="24"/>
        </w:rPr>
        <w:t>,</w:t>
      </w:r>
      <w:r w:rsidR="00D9338A" w:rsidRPr="00BA7BAC">
        <w:rPr>
          <w:sz w:val="24"/>
          <w:szCs w:val="24"/>
        </w:rPr>
        <w:t xml:space="preserve"> and now is the time we need to up the pressure while the Tories are as weak as they are</w:t>
      </w:r>
      <w:r w:rsidR="00D9338A">
        <w:rPr>
          <w:sz w:val="24"/>
          <w:szCs w:val="24"/>
        </w:rPr>
        <w:t>”.</w:t>
      </w:r>
    </w:p>
    <w:p w:rsidR="00D9338A" w:rsidRDefault="00D9338A" w:rsidP="00D9338A">
      <w:pPr>
        <w:rPr>
          <w:sz w:val="24"/>
          <w:szCs w:val="24"/>
        </w:rPr>
      </w:pPr>
      <w:r>
        <w:rPr>
          <w:sz w:val="24"/>
          <w:szCs w:val="24"/>
        </w:rPr>
        <w:t>She said there was a need to “build alliances” and “</w:t>
      </w:r>
      <w:r w:rsidRPr="00BA7BAC">
        <w:rPr>
          <w:sz w:val="24"/>
          <w:szCs w:val="24"/>
        </w:rPr>
        <w:t>bring more people into political activity because it is through collective organisation that we will win</w:t>
      </w:r>
      <w:r>
        <w:rPr>
          <w:sz w:val="24"/>
          <w:szCs w:val="24"/>
        </w:rPr>
        <w:t>”.</w:t>
      </w:r>
    </w:p>
    <w:p w:rsidR="00D9338A" w:rsidRDefault="00D9338A" w:rsidP="00D9338A">
      <w:pPr>
        <w:rPr>
          <w:sz w:val="24"/>
          <w:szCs w:val="24"/>
        </w:rPr>
      </w:pPr>
      <w:r>
        <w:rPr>
          <w:sz w:val="24"/>
          <w:szCs w:val="24"/>
        </w:rPr>
        <w:t>But Clifford said that there was “</w:t>
      </w:r>
      <w:r w:rsidRPr="00D74D0F">
        <w:rPr>
          <w:sz w:val="24"/>
          <w:szCs w:val="24"/>
        </w:rPr>
        <w:t>no quick fix to the issues</w:t>
      </w:r>
      <w:r>
        <w:rPr>
          <w:sz w:val="24"/>
          <w:szCs w:val="24"/>
        </w:rPr>
        <w:t xml:space="preserve"> we face”, and that </w:t>
      </w:r>
      <w:r w:rsidRPr="00D74D0F">
        <w:rPr>
          <w:sz w:val="24"/>
          <w:szCs w:val="24"/>
        </w:rPr>
        <w:t xml:space="preserve">Deaf and disabled people’s oppression </w:t>
      </w:r>
      <w:r>
        <w:rPr>
          <w:sz w:val="24"/>
          <w:szCs w:val="24"/>
        </w:rPr>
        <w:t>was</w:t>
      </w:r>
      <w:r w:rsidRPr="00D74D0F">
        <w:rPr>
          <w:sz w:val="24"/>
          <w:szCs w:val="24"/>
        </w:rPr>
        <w:t xml:space="preserve"> </w:t>
      </w:r>
      <w:r>
        <w:rPr>
          <w:sz w:val="24"/>
          <w:szCs w:val="24"/>
        </w:rPr>
        <w:t>“</w:t>
      </w:r>
      <w:r w:rsidRPr="00D74D0F">
        <w:rPr>
          <w:sz w:val="24"/>
          <w:szCs w:val="24"/>
        </w:rPr>
        <w:t>intrinsically linked to capitalism</w:t>
      </w:r>
      <w:r>
        <w:rPr>
          <w:sz w:val="24"/>
          <w:szCs w:val="24"/>
        </w:rPr>
        <w:t>”.</w:t>
      </w:r>
    </w:p>
    <w:p w:rsidR="00D9338A" w:rsidRPr="00827DF4" w:rsidRDefault="00254174" w:rsidP="00D9338A">
      <w:pPr>
        <w:rPr>
          <w:sz w:val="24"/>
          <w:szCs w:val="24"/>
        </w:rPr>
      </w:pPr>
      <w:r>
        <w:rPr>
          <w:sz w:val="24"/>
          <w:szCs w:val="24"/>
        </w:rPr>
        <w:t>And</w:t>
      </w:r>
      <w:r w:rsidR="00D9338A">
        <w:rPr>
          <w:sz w:val="24"/>
          <w:szCs w:val="24"/>
        </w:rPr>
        <w:t xml:space="preserve"> </w:t>
      </w:r>
      <w:r>
        <w:rPr>
          <w:sz w:val="24"/>
          <w:szCs w:val="24"/>
        </w:rPr>
        <w:t xml:space="preserve">she </w:t>
      </w:r>
      <w:r w:rsidR="00D9338A">
        <w:rPr>
          <w:sz w:val="24"/>
          <w:szCs w:val="24"/>
        </w:rPr>
        <w:t>said the only way to achieve an inclusive society “</w:t>
      </w:r>
      <w:r w:rsidR="00D9338A" w:rsidRPr="00D74D0F">
        <w:rPr>
          <w:sz w:val="24"/>
          <w:szCs w:val="24"/>
        </w:rPr>
        <w:t>where each person is valued for their individual worth, rather than t</w:t>
      </w:r>
      <w:r w:rsidR="00D9338A">
        <w:rPr>
          <w:sz w:val="24"/>
          <w:szCs w:val="24"/>
        </w:rPr>
        <w:t xml:space="preserve">heir ability to produce profit”, was to “take down” </w:t>
      </w:r>
      <w:r w:rsidR="00D9338A" w:rsidRPr="00D74D0F">
        <w:rPr>
          <w:sz w:val="24"/>
          <w:szCs w:val="24"/>
        </w:rPr>
        <w:t>capitalism.</w:t>
      </w:r>
    </w:p>
    <w:p w:rsidR="00D9338A" w:rsidRPr="005F1261" w:rsidRDefault="00D9338A" w:rsidP="00D9338A">
      <w:pPr>
        <w:rPr>
          <w:b/>
          <w:sz w:val="24"/>
          <w:szCs w:val="24"/>
        </w:rPr>
      </w:pPr>
      <w:r w:rsidRPr="005F1261">
        <w:rPr>
          <w:b/>
          <w:sz w:val="24"/>
          <w:szCs w:val="24"/>
        </w:rPr>
        <w:t>9 November 2017</w:t>
      </w:r>
    </w:p>
    <w:p w:rsidR="00D9338A" w:rsidRDefault="00D9338A" w:rsidP="00D9338A">
      <w:pPr>
        <w:rPr>
          <w:b/>
          <w:sz w:val="24"/>
          <w:szCs w:val="24"/>
        </w:rPr>
      </w:pPr>
    </w:p>
    <w:p w:rsidR="00D9338A" w:rsidRDefault="00D9338A" w:rsidP="00D9338A">
      <w:pPr>
        <w:rPr>
          <w:b/>
          <w:sz w:val="24"/>
          <w:szCs w:val="24"/>
        </w:rPr>
      </w:pPr>
    </w:p>
    <w:p w:rsidR="00A84503" w:rsidRDefault="00A609E5" w:rsidP="00B32471">
      <w:pPr>
        <w:rPr>
          <w:b/>
          <w:sz w:val="24"/>
          <w:szCs w:val="24"/>
        </w:rPr>
      </w:pPr>
      <w:r>
        <w:rPr>
          <w:b/>
          <w:sz w:val="24"/>
          <w:szCs w:val="24"/>
        </w:rPr>
        <w:t>Council faces legal action after slashing woman’s post-ILF care without telling her</w:t>
      </w:r>
    </w:p>
    <w:p w:rsidR="00A84503" w:rsidRPr="00AB225E" w:rsidRDefault="00A84503" w:rsidP="00B32471">
      <w:pPr>
        <w:rPr>
          <w:sz w:val="24"/>
          <w:szCs w:val="24"/>
        </w:rPr>
      </w:pPr>
      <w:r w:rsidRPr="00AB225E">
        <w:rPr>
          <w:sz w:val="24"/>
          <w:szCs w:val="24"/>
        </w:rPr>
        <w:t xml:space="preserve">A local </w:t>
      </w:r>
      <w:r w:rsidR="00961078">
        <w:rPr>
          <w:sz w:val="24"/>
          <w:szCs w:val="24"/>
        </w:rPr>
        <w:t>authority</w:t>
      </w:r>
      <w:r w:rsidRPr="00AB225E">
        <w:rPr>
          <w:sz w:val="24"/>
          <w:szCs w:val="24"/>
        </w:rPr>
        <w:t xml:space="preserve"> </w:t>
      </w:r>
      <w:r w:rsidR="00141BB7">
        <w:rPr>
          <w:sz w:val="24"/>
          <w:szCs w:val="24"/>
        </w:rPr>
        <w:t>is facing</w:t>
      </w:r>
      <w:r w:rsidRPr="00AB225E">
        <w:rPr>
          <w:sz w:val="24"/>
          <w:szCs w:val="24"/>
        </w:rPr>
        <w:t xml:space="preserve"> legal </w:t>
      </w:r>
      <w:r w:rsidR="001A0D79" w:rsidRPr="00AB225E">
        <w:rPr>
          <w:sz w:val="24"/>
          <w:szCs w:val="24"/>
        </w:rPr>
        <w:t xml:space="preserve">action after </w:t>
      </w:r>
      <w:r w:rsidR="00D7653A">
        <w:rPr>
          <w:sz w:val="24"/>
          <w:szCs w:val="24"/>
        </w:rPr>
        <w:t>a “deeply concerning” decision to slash</w:t>
      </w:r>
      <w:r w:rsidR="001A0D79" w:rsidRPr="00AB225E">
        <w:rPr>
          <w:sz w:val="24"/>
          <w:szCs w:val="24"/>
        </w:rPr>
        <w:t xml:space="preserve"> a disabled woman’s care package before it had completed an assessment of her care needs.</w:t>
      </w:r>
    </w:p>
    <w:p w:rsidR="001A0D79" w:rsidRPr="00AB225E" w:rsidRDefault="007D401D" w:rsidP="00B32471">
      <w:pPr>
        <w:rPr>
          <w:sz w:val="24"/>
          <w:szCs w:val="24"/>
        </w:rPr>
      </w:pPr>
      <w:r>
        <w:rPr>
          <w:sz w:val="24"/>
          <w:szCs w:val="24"/>
        </w:rPr>
        <w:t>Hounslow council appears</w:t>
      </w:r>
      <w:r w:rsidR="001A0D79" w:rsidRPr="00AB225E">
        <w:rPr>
          <w:sz w:val="24"/>
          <w:szCs w:val="24"/>
        </w:rPr>
        <w:t xml:space="preserve"> to have ignored its obligations under the Care Act </w:t>
      </w:r>
      <w:r w:rsidR="00871819">
        <w:rPr>
          <w:sz w:val="24"/>
          <w:szCs w:val="24"/>
        </w:rPr>
        <w:t>by</w:t>
      </w:r>
      <w:r w:rsidR="001A0D79" w:rsidRPr="00AB225E">
        <w:rPr>
          <w:sz w:val="24"/>
          <w:szCs w:val="24"/>
        </w:rPr>
        <w:t xml:space="preserve"> removing </w:t>
      </w:r>
      <w:r w:rsidR="00AB225E" w:rsidRPr="00AB225E">
        <w:rPr>
          <w:sz w:val="24"/>
          <w:szCs w:val="24"/>
        </w:rPr>
        <w:t xml:space="preserve">more than half of her support without </w:t>
      </w:r>
      <w:r w:rsidR="00871819">
        <w:rPr>
          <w:sz w:val="24"/>
          <w:szCs w:val="24"/>
        </w:rPr>
        <w:t xml:space="preserve">even </w:t>
      </w:r>
      <w:r w:rsidR="00AB225E" w:rsidRPr="00AB225E">
        <w:rPr>
          <w:sz w:val="24"/>
          <w:szCs w:val="24"/>
        </w:rPr>
        <w:t>telling her what it had done.</w:t>
      </w:r>
    </w:p>
    <w:p w:rsidR="00AB225E" w:rsidRPr="00D7653A" w:rsidRDefault="00AB225E" w:rsidP="00B32471">
      <w:pPr>
        <w:rPr>
          <w:b/>
          <w:sz w:val="24"/>
          <w:szCs w:val="24"/>
        </w:rPr>
      </w:pPr>
      <w:r w:rsidRPr="00AB225E">
        <w:rPr>
          <w:sz w:val="24"/>
          <w:szCs w:val="24"/>
        </w:rPr>
        <w:t xml:space="preserve">Jane* is a former recipient of support from the </w:t>
      </w:r>
      <w:hyperlink r:id="rId19" w:history="1">
        <w:r w:rsidRPr="00D7653A">
          <w:rPr>
            <w:rStyle w:val="Hyperlink"/>
            <w:sz w:val="24"/>
            <w:szCs w:val="24"/>
          </w:rPr>
          <w:t>Independent Living Fund (ILF)</w:t>
        </w:r>
      </w:hyperlink>
      <w:r w:rsidRPr="00AB225E">
        <w:rPr>
          <w:sz w:val="24"/>
          <w:szCs w:val="24"/>
        </w:rPr>
        <w:t>, which closed in June 2015.</w:t>
      </w:r>
      <w:r w:rsidR="00D7653A">
        <w:rPr>
          <w:sz w:val="24"/>
          <w:szCs w:val="24"/>
        </w:rPr>
        <w:t xml:space="preserve"> ILF had been helping Jane and n</w:t>
      </w:r>
      <w:r w:rsidR="00D7653A" w:rsidRPr="00D7653A">
        <w:rPr>
          <w:sz w:val="24"/>
          <w:szCs w:val="24"/>
        </w:rPr>
        <w:t>early 17,000</w:t>
      </w:r>
      <w:r w:rsidR="00D7653A">
        <w:rPr>
          <w:sz w:val="24"/>
          <w:szCs w:val="24"/>
        </w:rPr>
        <w:t xml:space="preserve"> other</w:t>
      </w:r>
      <w:r w:rsidR="00D7653A" w:rsidRPr="00D7653A">
        <w:rPr>
          <w:sz w:val="24"/>
          <w:szCs w:val="24"/>
        </w:rPr>
        <w:t xml:space="preserve"> disabled people with high support needs to live independently at the time it closed.</w:t>
      </w:r>
    </w:p>
    <w:p w:rsidR="00AB225E" w:rsidRPr="00AB225E" w:rsidRDefault="00AB225E" w:rsidP="00B32471">
      <w:pPr>
        <w:rPr>
          <w:sz w:val="24"/>
          <w:szCs w:val="24"/>
        </w:rPr>
      </w:pPr>
      <w:r w:rsidRPr="00AB225E">
        <w:rPr>
          <w:sz w:val="24"/>
          <w:szCs w:val="24"/>
        </w:rPr>
        <w:t xml:space="preserve">Local authorities in England have </w:t>
      </w:r>
      <w:r w:rsidR="00692200">
        <w:rPr>
          <w:sz w:val="24"/>
          <w:szCs w:val="24"/>
        </w:rPr>
        <w:t>been receiving</w:t>
      </w:r>
      <w:r w:rsidRPr="00AB225E">
        <w:rPr>
          <w:sz w:val="24"/>
          <w:szCs w:val="24"/>
        </w:rPr>
        <w:t xml:space="preserve"> funding from central government to cover the support previously provided under ILF, but </w:t>
      </w:r>
      <w:r w:rsidR="00D7653A">
        <w:rPr>
          <w:sz w:val="24"/>
          <w:szCs w:val="24"/>
        </w:rPr>
        <w:t>that money</w:t>
      </w:r>
      <w:r w:rsidRPr="00AB225E">
        <w:rPr>
          <w:sz w:val="24"/>
          <w:szCs w:val="24"/>
        </w:rPr>
        <w:t xml:space="preserve"> is not ring-fenced</w:t>
      </w:r>
      <w:r w:rsidR="00871819">
        <w:rPr>
          <w:sz w:val="24"/>
          <w:szCs w:val="24"/>
        </w:rPr>
        <w:t xml:space="preserve"> and so</w:t>
      </w:r>
      <w:r w:rsidRPr="00AB225E">
        <w:rPr>
          <w:sz w:val="24"/>
          <w:szCs w:val="24"/>
        </w:rPr>
        <w:t xml:space="preserve"> councils have no obligation to spend it on former ILF-recipients, or even on </w:t>
      </w:r>
      <w:r w:rsidR="00871819">
        <w:rPr>
          <w:sz w:val="24"/>
          <w:szCs w:val="24"/>
        </w:rPr>
        <w:t xml:space="preserve">adult </w:t>
      </w:r>
      <w:r w:rsidRPr="00AB225E">
        <w:rPr>
          <w:sz w:val="24"/>
          <w:szCs w:val="24"/>
        </w:rPr>
        <w:t>social care.</w:t>
      </w:r>
    </w:p>
    <w:p w:rsidR="00AB225E" w:rsidRDefault="00AB225E" w:rsidP="00B32471">
      <w:pPr>
        <w:rPr>
          <w:sz w:val="24"/>
          <w:szCs w:val="24"/>
        </w:rPr>
      </w:pPr>
      <w:r w:rsidRPr="00AB225E">
        <w:rPr>
          <w:sz w:val="24"/>
          <w:szCs w:val="24"/>
        </w:rPr>
        <w:t xml:space="preserve">Jane only found out that her support had been cut </w:t>
      </w:r>
      <w:r w:rsidR="009A1D5D">
        <w:rPr>
          <w:sz w:val="24"/>
          <w:szCs w:val="24"/>
        </w:rPr>
        <w:t xml:space="preserve">last month </w:t>
      </w:r>
      <w:r w:rsidRPr="00AB225E">
        <w:rPr>
          <w:sz w:val="24"/>
          <w:szCs w:val="24"/>
        </w:rPr>
        <w:t>when her bank told her that the money Hounslow council had been paying her every month to match the support she previously received from ILF had not been paid in for the last two months.</w:t>
      </w:r>
    </w:p>
    <w:p w:rsidR="00AB225E" w:rsidRDefault="00871819" w:rsidP="00B32471">
      <w:pPr>
        <w:rPr>
          <w:sz w:val="24"/>
          <w:szCs w:val="24"/>
        </w:rPr>
      </w:pPr>
      <w:r>
        <w:rPr>
          <w:sz w:val="24"/>
          <w:szCs w:val="24"/>
        </w:rPr>
        <w:t>The council’s decision</w:t>
      </w:r>
      <w:r w:rsidR="00254174">
        <w:rPr>
          <w:sz w:val="24"/>
          <w:szCs w:val="24"/>
        </w:rPr>
        <w:t xml:space="preserve"> meant</w:t>
      </w:r>
      <w:r w:rsidR="00AB225E" w:rsidRPr="00AB225E">
        <w:rPr>
          <w:sz w:val="24"/>
          <w:szCs w:val="24"/>
        </w:rPr>
        <w:t xml:space="preserve"> her support package </w:t>
      </w:r>
      <w:r w:rsidR="00254174">
        <w:rPr>
          <w:sz w:val="24"/>
          <w:szCs w:val="24"/>
        </w:rPr>
        <w:t>had</w:t>
      </w:r>
      <w:r w:rsidR="00AB225E" w:rsidRPr="00AB225E">
        <w:rPr>
          <w:sz w:val="24"/>
          <w:szCs w:val="24"/>
        </w:rPr>
        <w:t xml:space="preserve"> </w:t>
      </w:r>
      <w:r w:rsidR="000F76CE">
        <w:rPr>
          <w:sz w:val="24"/>
          <w:szCs w:val="24"/>
        </w:rPr>
        <w:t xml:space="preserve">effectively </w:t>
      </w:r>
      <w:r w:rsidR="00AB225E" w:rsidRPr="00AB225E">
        <w:rPr>
          <w:sz w:val="24"/>
          <w:szCs w:val="24"/>
        </w:rPr>
        <w:t>been cut f</w:t>
      </w:r>
      <w:r w:rsidR="000F76CE">
        <w:rPr>
          <w:sz w:val="24"/>
          <w:szCs w:val="24"/>
        </w:rPr>
        <w:t xml:space="preserve">rom 12 hours a day to just five, </w:t>
      </w:r>
      <w:r w:rsidR="000F76CE" w:rsidRPr="000F76CE">
        <w:rPr>
          <w:sz w:val="24"/>
          <w:szCs w:val="24"/>
        </w:rPr>
        <w:t xml:space="preserve">despite </w:t>
      </w:r>
      <w:r w:rsidR="000F76CE">
        <w:rPr>
          <w:sz w:val="24"/>
          <w:szCs w:val="24"/>
        </w:rPr>
        <w:t xml:space="preserve">– she says – </w:t>
      </w:r>
      <w:r w:rsidR="000F76CE" w:rsidRPr="000F76CE">
        <w:rPr>
          <w:sz w:val="24"/>
          <w:szCs w:val="24"/>
        </w:rPr>
        <w:t>the council recogn</w:t>
      </w:r>
      <w:r w:rsidR="000F76CE">
        <w:rPr>
          <w:sz w:val="24"/>
          <w:szCs w:val="24"/>
        </w:rPr>
        <w:t>ising that she needs and has 24-</w:t>
      </w:r>
      <w:r w:rsidR="000F76CE" w:rsidRPr="000F76CE">
        <w:rPr>
          <w:sz w:val="24"/>
          <w:szCs w:val="24"/>
        </w:rPr>
        <w:t>hour support and has needed this for years</w:t>
      </w:r>
      <w:r w:rsidR="000F76CE">
        <w:rPr>
          <w:sz w:val="24"/>
          <w:szCs w:val="24"/>
        </w:rPr>
        <w:t>.</w:t>
      </w:r>
    </w:p>
    <w:p w:rsidR="00D7653A" w:rsidRDefault="00D7653A" w:rsidP="00B32471">
      <w:pPr>
        <w:rPr>
          <w:sz w:val="24"/>
          <w:szCs w:val="24"/>
        </w:rPr>
      </w:pPr>
      <w:r>
        <w:rPr>
          <w:sz w:val="24"/>
          <w:szCs w:val="24"/>
        </w:rPr>
        <w:t xml:space="preserve">The </w:t>
      </w:r>
      <w:r w:rsidRPr="00D7653A">
        <w:rPr>
          <w:sz w:val="24"/>
          <w:szCs w:val="24"/>
        </w:rPr>
        <w:t xml:space="preserve">84 hours </w:t>
      </w:r>
      <w:r w:rsidR="007D401D">
        <w:rPr>
          <w:sz w:val="24"/>
          <w:szCs w:val="24"/>
        </w:rPr>
        <w:t xml:space="preserve">of </w:t>
      </w:r>
      <w:r w:rsidR="000F76CE">
        <w:rPr>
          <w:sz w:val="24"/>
          <w:szCs w:val="24"/>
        </w:rPr>
        <w:t xml:space="preserve">paid care </w:t>
      </w:r>
      <w:r>
        <w:rPr>
          <w:sz w:val="24"/>
          <w:szCs w:val="24"/>
        </w:rPr>
        <w:t xml:space="preserve">she previously received </w:t>
      </w:r>
      <w:r w:rsidRPr="00D7653A">
        <w:rPr>
          <w:sz w:val="24"/>
          <w:szCs w:val="24"/>
        </w:rPr>
        <w:t xml:space="preserve">– </w:t>
      </w:r>
      <w:r w:rsidR="007E6143">
        <w:rPr>
          <w:sz w:val="24"/>
          <w:szCs w:val="24"/>
        </w:rPr>
        <w:t xml:space="preserve">which </w:t>
      </w:r>
      <w:r w:rsidR="000F76CE">
        <w:rPr>
          <w:sz w:val="24"/>
          <w:szCs w:val="24"/>
        </w:rPr>
        <w:t>has been topped up</w:t>
      </w:r>
      <w:r w:rsidRPr="00D7653A">
        <w:rPr>
          <w:sz w:val="24"/>
          <w:szCs w:val="24"/>
        </w:rPr>
        <w:t xml:space="preserve"> with unpaid care provided </w:t>
      </w:r>
      <w:r w:rsidR="000F76CE">
        <w:rPr>
          <w:sz w:val="24"/>
          <w:szCs w:val="24"/>
        </w:rPr>
        <w:t xml:space="preserve">mainly </w:t>
      </w:r>
      <w:r w:rsidRPr="00D7653A">
        <w:rPr>
          <w:sz w:val="24"/>
          <w:szCs w:val="24"/>
        </w:rPr>
        <w:t>by her personal assistants</w:t>
      </w:r>
      <w:r w:rsidR="007E6143">
        <w:rPr>
          <w:sz w:val="24"/>
          <w:szCs w:val="24"/>
        </w:rPr>
        <w:t xml:space="preserve"> (PAs)</w:t>
      </w:r>
      <w:r w:rsidR="009A1D5D">
        <w:rPr>
          <w:sz w:val="24"/>
          <w:szCs w:val="24"/>
        </w:rPr>
        <w:t>, which</w:t>
      </w:r>
      <w:r w:rsidRPr="00D7653A">
        <w:rPr>
          <w:sz w:val="24"/>
          <w:szCs w:val="24"/>
        </w:rPr>
        <w:t xml:space="preserve"> </w:t>
      </w:r>
      <w:r w:rsidR="000F76CE">
        <w:rPr>
          <w:sz w:val="24"/>
          <w:szCs w:val="24"/>
        </w:rPr>
        <w:t>mean</w:t>
      </w:r>
      <w:r w:rsidRPr="00D7653A">
        <w:rPr>
          <w:sz w:val="24"/>
          <w:szCs w:val="24"/>
        </w:rPr>
        <w:t xml:space="preserve"> she </w:t>
      </w:r>
      <w:r w:rsidR="000F76CE">
        <w:rPr>
          <w:sz w:val="24"/>
          <w:szCs w:val="24"/>
        </w:rPr>
        <w:t>is</w:t>
      </w:r>
      <w:r w:rsidR="009A1D5D">
        <w:rPr>
          <w:sz w:val="24"/>
          <w:szCs w:val="24"/>
        </w:rPr>
        <w:t xml:space="preserve"> </w:t>
      </w:r>
      <w:r w:rsidRPr="00D7653A">
        <w:rPr>
          <w:sz w:val="24"/>
          <w:szCs w:val="24"/>
        </w:rPr>
        <w:t xml:space="preserve">supported almost 24 hours a day – </w:t>
      </w:r>
      <w:r w:rsidR="007E6143">
        <w:rPr>
          <w:sz w:val="24"/>
          <w:szCs w:val="24"/>
        </w:rPr>
        <w:t>has</w:t>
      </w:r>
      <w:r w:rsidRPr="00D7653A">
        <w:rPr>
          <w:sz w:val="24"/>
          <w:szCs w:val="24"/>
        </w:rPr>
        <w:t xml:space="preserve"> enabled her to participate in her local community, chair three disability organisations, and even attend </w:t>
      </w:r>
      <w:r w:rsidR="00254174">
        <w:rPr>
          <w:sz w:val="24"/>
          <w:szCs w:val="24"/>
        </w:rPr>
        <w:t>Glastonbury F</w:t>
      </w:r>
      <w:r w:rsidRPr="00D7653A">
        <w:rPr>
          <w:sz w:val="24"/>
          <w:szCs w:val="24"/>
        </w:rPr>
        <w:t>estival to deliver a talk about disability rights.</w:t>
      </w:r>
    </w:p>
    <w:p w:rsidR="000F76CE" w:rsidRPr="00E9003A" w:rsidRDefault="00D7653A" w:rsidP="000F76CE">
      <w:pPr>
        <w:rPr>
          <w:sz w:val="24"/>
          <w:szCs w:val="24"/>
        </w:rPr>
      </w:pPr>
      <w:r w:rsidRPr="00E9003A">
        <w:rPr>
          <w:sz w:val="24"/>
          <w:szCs w:val="24"/>
        </w:rPr>
        <w:t>Jane said: “It is just a complete nightmare</w:t>
      </w:r>
      <w:r w:rsidR="000F76CE" w:rsidRPr="00E9003A">
        <w:rPr>
          <w:sz w:val="24"/>
          <w:szCs w:val="24"/>
        </w:rPr>
        <w:t xml:space="preserve">. The way they have treated me is inhumane, disrespectful and unlawful and it has exacerbated my depression and anxiety enormously. </w:t>
      </w:r>
    </w:p>
    <w:p w:rsidR="000F76CE" w:rsidRPr="00E9003A" w:rsidRDefault="000F76CE" w:rsidP="000F76CE">
      <w:pPr>
        <w:rPr>
          <w:sz w:val="24"/>
          <w:szCs w:val="24"/>
        </w:rPr>
      </w:pPr>
      <w:r w:rsidRPr="00E9003A">
        <w:rPr>
          <w:sz w:val="24"/>
          <w:szCs w:val="24"/>
        </w:rPr>
        <w:t>“It has left me feeling even more desperate, worthless, hopeless and suicidal and I keep getting panic attacks and feeling nauseous and struggling to breathe.</w:t>
      </w:r>
    </w:p>
    <w:p w:rsidR="000F76CE" w:rsidRPr="00E9003A" w:rsidRDefault="000F76CE" w:rsidP="000F76CE">
      <w:pPr>
        <w:rPr>
          <w:sz w:val="24"/>
          <w:szCs w:val="24"/>
        </w:rPr>
      </w:pPr>
      <w:r w:rsidRPr="00E9003A">
        <w:rPr>
          <w:sz w:val="24"/>
          <w:szCs w:val="24"/>
        </w:rPr>
        <w:t xml:space="preserve">“I am and feel responsible to my PAs as their employer. No-one should have to work not knowing if their employer will be able to pay them at the end of the month. </w:t>
      </w:r>
    </w:p>
    <w:p w:rsidR="000F76CE" w:rsidRPr="00E9003A" w:rsidRDefault="000F76CE" w:rsidP="000F76CE">
      <w:pPr>
        <w:rPr>
          <w:sz w:val="24"/>
          <w:szCs w:val="24"/>
        </w:rPr>
      </w:pPr>
      <w:r w:rsidRPr="00E9003A">
        <w:rPr>
          <w:sz w:val="24"/>
          <w:szCs w:val="24"/>
        </w:rPr>
        <w:t>“If I cannot afford to pay them they will need to find alternative employment, leaving me with even less care, as they currently do many extra unpaid hours for me, over and above their paid hours, as I need someone with me 24 hours a day, but I am only funded for 12 hours a day.</w:t>
      </w:r>
    </w:p>
    <w:p w:rsidR="000F76CE" w:rsidRPr="00E9003A" w:rsidRDefault="000F76CE" w:rsidP="000F76CE">
      <w:pPr>
        <w:rPr>
          <w:sz w:val="24"/>
          <w:szCs w:val="24"/>
        </w:rPr>
      </w:pPr>
      <w:r w:rsidRPr="00E9003A">
        <w:rPr>
          <w:sz w:val="24"/>
          <w:szCs w:val="24"/>
        </w:rPr>
        <w:t>“With the council stopping the ILF element of my care</w:t>
      </w:r>
      <w:r w:rsidR="00A609E5">
        <w:rPr>
          <w:sz w:val="24"/>
          <w:szCs w:val="24"/>
        </w:rPr>
        <w:t>,</w:t>
      </w:r>
      <w:r w:rsidRPr="00E9003A">
        <w:rPr>
          <w:sz w:val="24"/>
          <w:szCs w:val="24"/>
        </w:rPr>
        <w:t xml:space="preserve"> that’s effectively cutting my care support to just five hours a day.</w:t>
      </w:r>
    </w:p>
    <w:p w:rsidR="000F76CE" w:rsidRPr="00E9003A" w:rsidRDefault="000F76CE" w:rsidP="000F76CE">
      <w:pPr>
        <w:rPr>
          <w:sz w:val="24"/>
          <w:szCs w:val="24"/>
        </w:rPr>
      </w:pPr>
      <w:r w:rsidRPr="00E9003A">
        <w:rPr>
          <w:sz w:val="24"/>
          <w:szCs w:val="24"/>
        </w:rPr>
        <w:t>“I was virtually housebound before I received ILF funding for the additional care I needed</w:t>
      </w:r>
      <w:r w:rsidR="00254174">
        <w:rPr>
          <w:sz w:val="24"/>
          <w:szCs w:val="24"/>
        </w:rPr>
        <w:t>,</w:t>
      </w:r>
      <w:r w:rsidRPr="00E9003A">
        <w:rPr>
          <w:sz w:val="24"/>
          <w:szCs w:val="24"/>
        </w:rPr>
        <w:t xml:space="preserve"> and I cannot bear the thought of losing my independence and the choice and c</w:t>
      </w:r>
      <w:r w:rsidR="007E6143">
        <w:rPr>
          <w:sz w:val="24"/>
          <w:szCs w:val="24"/>
        </w:rPr>
        <w:t>ontrol over my day-to</w:t>
      </w:r>
      <w:r w:rsidR="007D401D">
        <w:rPr>
          <w:sz w:val="24"/>
          <w:szCs w:val="24"/>
        </w:rPr>
        <w:t>-</w:t>
      </w:r>
      <w:r w:rsidRPr="00E9003A">
        <w:rPr>
          <w:sz w:val="24"/>
          <w:szCs w:val="24"/>
        </w:rPr>
        <w:t xml:space="preserve">day life that my carers support me to have. </w:t>
      </w:r>
    </w:p>
    <w:p w:rsidR="000F76CE" w:rsidRPr="00E9003A" w:rsidRDefault="000F76CE" w:rsidP="00B32471">
      <w:pPr>
        <w:rPr>
          <w:sz w:val="24"/>
          <w:szCs w:val="24"/>
        </w:rPr>
      </w:pPr>
      <w:r w:rsidRPr="00E9003A">
        <w:rPr>
          <w:sz w:val="24"/>
          <w:szCs w:val="24"/>
        </w:rPr>
        <w:t>“Cutting my care will leave me housebound once again, unable to contribute to or to be a part of the world around me.”</w:t>
      </w:r>
    </w:p>
    <w:p w:rsidR="00AB225E" w:rsidRDefault="00AB225E" w:rsidP="00B32471">
      <w:pPr>
        <w:rPr>
          <w:sz w:val="24"/>
          <w:szCs w:val="24"/>
        </w:rPr>
      </w:pPr>
      <w:r w:rsidRPr="00AB225E">
        <w:rPr>
          <w:sz w:val="24"/>
          <w:szCs w:val="24"/>
        </w:rPr>
        <w:t xml:space="preserve">Hounslow council told Jane that </w:t>
      </w:r>
      <w:r w:rsidR="00BC10A3">
        <w:rPr>
          <w:sz w:val="24"/>
          <w:szCs w:val="24"/>
        </w:rPr>
        <w:t xml:space="preserve">it believed </w:t>
      </w:r>
      <w:r w:rsidR="00141BB7">
        <w:rPr>
          <w:sz w:val="24"/>
          <w:szCs w:val="24"/>
        </w:rPr>
        <w:t>it no longer needed</w:t>
      </w:r>
      <w:r>
        <w:rPr>
          <w:sz w:val="24"/>
          <w:szCs w:val="24"/>
        </w:rPr>
        <w:t xml:space="preserve"> to fund any of the hours previously </w:t>
      </w:r>
      <w:r w:rsidR="00D7653A">
        <w:rPr>
          <w:sz w:val="24"/>
          <w:szCs w:val="24"/>
        </w:rPr>
        <w:t>funded</w:t>
      </w:r>
      <w:r>
        <w:rPr>
          <w:sz w:val="24"/>
          <w:szCs w:val="24"/>
        </w:rPr>
        <w:t xml:space="preserve"> by ILF because of a court of appeal decision </w:t>
      </w:r>
      <w:hyperlink r:id="rId20" w:history="1">
        <w:r w:rsidRPr="00692200">
          <w:rPr>
            <w:rStyle w:val="Hyperlink"/>
            <w:sz w:val="24"/>
            <w:szCs w:val="24"/>
          </w:rPr>
          <w:t>in the case of another former ILF-user, Luke Davey</w:t>
        </w:r>
      </w:hyperlink>
      <w:r>
        <w:rPr>
          <w:sz w:val="24"/>
          <w:szCs w:val="24"/>
        </w:rPr>
        <w:t>, from Oxfordshire.</w:t>
      </w:r>
    </w:p>
    <w:p w:rsidR="00AB225E" w:rsidRDefault="00AB225E" w:rsidP="00B32471">
      <w:pPr>
        <w:rPr>
          <w:sz w:val="24"/>
          <w:szCs w:val="24"/>
        </w:rPr>
      </w:pPr>
      <w:r>
        <w:rPr>
          <w:sz w:val="24"/>
          <w:szCs w:val="24"/>
        </w:rPr>
        <w:t xml:space="preserve">The court of appeal ruled in September that </w:t>
      </w:r>
      <w:r w:rsidRPr="00AB225E">
        <w:rPr>
          <w:sz w:val="24"/>
          <w:szCs w:val="24"/>
        </w:rPr>
        <w:t>Oxfordshire County Council</w:t>
      </w:r>
      <w:r>
        <w:rPr>
          <w:sz w:val="24"/>
          <w:szCs w:val="24"/>
        </w:rPr>
        <w:t xml:space="preserve"> had been legally entitled to cut Davey’s support package from </w:t>
      </w:r>
      <w:r w:rsidRPr="00AB225E">
        <w:rPr>
          <w:sz w:val="24"/>
          <w:szCs w:val="24"/>
        </w:rPr>
        <w:t>£1,651 a week to just £950</w:t>
      </w:r>
      <w:r>
        <w:rPr>
          <w:sz w:val="24"/>
          <w:szCs w:val="24"/>
        </w:rPr>
        <w:t>, following the ILF closure.</w:t>
      </w:r>
    </w:p>
    <w:p w:rsidR="00AB225E" w:rsidRDefault="00AB225E" w:rsidP="00B32471">
      <w:pPr>
        <w:rPr>
          <w:sz w:val="24"/>
          <w:szCs w:val="24"/>
        </w:rPr>
      </w:pPr>
      <w:r w:rsidRPr="00AB225E">
        <w:rPr>
          <w:sz w:val="24"/>
          <w:szCs w:val="24"/>
        </w:rPr>
        <w:t xml:space="preserve">Davey’s lawyers </w:t>
      </w:r>
      <w:r>
        <w:rPr>
          <w:sz w:val="24"/>
          <w:szCs w:val="24"/>
        </w:rPr>
        <w:t xml:space="preserve">had </w:t>
      </w:r>
      <w:r w:rsidRPr="00AB225E">
        <w:rPr>
          <w:sz w:val="24"/>
          <w:szCs w:val="24"/>
        </w:rPr>
        <w:t xml:space="preserve">argued </w:t>
      </w:r>
      <w:r w:rsidR="00871819">
        <w:rPr>
          <w:sz w:val="24"/>
          <w:szCs w:val="24"/>
        </w:rPr>
        <w:t xml:space="preserve">unsuccessfully </w:t>
      </w:r>
      <w:r w:rsidRPr="00AB225E">
        <w:rPr>
          <w:sz w:val="24"/>
          <w:szCs w:val="24"/>
        </w:rPr>
        <w:t>that the council had breached its duty under the Care Act 2014 to meet his assessed needs, and would breach its duty to ensure his “wellbeing”.</w:t>
      </w:r>
    </w:p>
    <w:p w:rsidR="00AB225E" w:rsidRDefault="00AB225E" w:rsidP="00B32471">
      <w:pPr>
        <w:rPr>
          <w:sz w:val="24"/>
          <w:szCs w:val="24"/>
        </w:rPr>
      </w:pPr>
      <w:r>
        <w:rPr>
          <w:sz w:val="24"/>
          <w:szCs w:val="24"/>
        </w:rPr>
        <w:t xml:space="preserve">But </w:t>
      </w:r>
      <w:r w:rsidR="00871819">
        <w:rPr>
          <w:sz w:val="24"/>
          <w:szCs w:val="24"/>
        </w:rPr>
        <w:t xml:space="preserve">in </w:t>
      </w:r>
      <w:r>
        <w:rPr>
          <w:sz w:val="24"/>
          <w:szCs w:val="24"/>
        </w:rPr>
        <w:t>Jane’</w:t>
      </w:r>
      <w:r w:rsidR="00871819">
        <w:rPr>
          <w:sz w:val="24"/>
          <w:szCs w:val="24"/>
        </w:rPr>
        <w:t>s case, Hounslow c</w:t>
      </w:r>
      <w:r w:rsidR="00BC10A3">
        <w:rPr>
          <w:sz w:val="24"/>
          <w:szCs w:val="24"/>
        </w:rPr>
        <w:t>ouncil had not even completed a proper</w:t>
      </w:r>
      <w:r w:rsidR="00871819">
        <w:rPr>
          <w:sz w:val="24"/>
          <w:szCs w:val="24"/>
        </w:rPr>
        <w:t xml:space="preserve"> assessment of her needs, and appears to have simply decided that – because of the Davey ruling – it no longer needed to fund support previously provided by ILF.</w:t>
      </w:r>
    </w:p>
    <w:p w:rsidR="00CB086F" w:rsidRDefault="00CB086F" w:rsidP="00B32471">
      <w:pPr>
        <w:rPr>
          <w:sz w:val="24"/>
          <w:szCs w:val="24"/>
        </w:rPr>
      </w:pPr>
      <w:r>
        <w:rPr>
          <w:sz w:val="24"/>
          <w:szCs w:val="24"/>
        </w:rPr>
        <w:t xml:space="preserve">It </w:t>
      </w:r>
      <w:r w:rsidR="00BC10A3">
        <w:rPr>
          <w:sz w:val="24"/>
          <w:szCs w:val="24"/>
        </w:rPr>
        <w:t>previously</w:t>
      </w:r>
      <w:r>
        <w:rPr>
          <w:sz w:val="24"/>
          <w:szCs w:val="24"/>
        </w:rPr>
        <w:t xml:space="preserve"> assessed her needs in October 2015, but</w:t>
      </w:r>
      <w:r w:rsidR="00E9003A">
        <w:rPr>
          <w:sz w:val="24"/>
          <w:szCs w:val="24"/>
        </w:rPr>
        <w:t xml:space="preserve"> </w:t>
      </w:r>
      <w:r w:rsidR="00254174">
        <w:rPr>
          <w:sz w:val="24"/>
          <w:szCs w:val="24"/>
        </w:rPr>
        <w:t xml:space="preserve">her lawyer says </w:t>
      </w:r>
      <w:r w:rsidR="00E9003A">
        <w:rPr>
          <w:sz w:val="24"/>
          <w:szCs w:val="24"/>
        </w:rPr>
        <w:t>the assessment</w:t>
      </w:r>
      <w:r w:rsidR="004C0753">
        <w:rPr>
          <w:sz w:val="24"/>
          <w:szCs w:val="24"/>
        </w:rPr>
        <w:t xml:space="preserve"> was fundamentally flawed</w:t>
      </w:r>
      <w:r w:rsidR="00E9003A">
        <w:rPr>
          <w:sz w:val="24"/>
          <w:szCs w:val="24"/>
        </w:rPr>
        <w:t xml:space="preserve"> and</w:t>
      </w:r>
      <w:r>
        <w:rPr>
          <w:sz w:val="24"/>
          <w:szCs w:val="24"/>
        </w:rPr>
        <w:t xml:space="preserve"> after </w:t>
      </w:r>
      <w:r w:rsidR="00254174">
        <w:rPr>
          <w:sz w:val="24"/>
          <w:szCs w:val="24"/>
        </w:rPr>
        <w:t xml:space="preserve">he </w:t>
      </w:r>
      <w:r>
        <w:rPr>
          <w:sz w:val="24"/>
          <w:szCs w:val="24"/>
        </w:rPr>
        <w:t>threatened the council with a judicial review, it agreed to reassess her. That reassessment has still not been completed.</w:t>
      </w:r>
    </w:p>
    <w:p w:rsidR="00CB086F" w:rsidRDefault="00CB086F" w:rsidP="00B32471">
      <w:pPr>
        <w:rPr>
          <w:sz w:val="24"/>
          <w:szCs w:val="24"/>
        </w:rPr>
      </w:pPr>
      <w:r>
        <w:rPr>
          <w:sz w:val="24"/>
          <w:szCs w:val="24"/>
        </w:rPr>
        <w:t>Jane’s solicitor</w:t>
      </w:r>
      <w:r w:rsidR="00A609E5">
        <w:rPr>
          <w:sz w:val="24"/>
          <w:szCs w:val="24"/>
        </w:rPr>
        <w:t>,</w:t>
      </w:r>
      <w:r>
        <w:rPr>
          <w:sz w:val="24"/>
          <w:szCs w:val="24"/>
        </w:rPr>
        <w:t xml:space="preserve"> Mitchell Woolf, from lawyers </w:t>
      </w:r>
      <w:hyperlink r:id="rId21" w:history="1">
        <w:r w:rsidR="00692200">
          <w:rPr>
            <w:rStyle w:val="Hyperlink"/>
            <w:sz w:val="24"/>
            <w:szCs w:val="24"/>
          </w:rPr>
          <w:t>Scott-</w:t>
        </w:r>
        <w:r w:rsidRPr="00692200">
          <w:rPr>
            <w:rStyle w:val="Hyperlink"/>
            <w:sz w:val="24"/>
            <w:szCs w:val="24"/>
          </w:rPr>
          <w:t>Moncrieff</w:t>
        </w:r>
      </w:hyperlink>
      <w:r>
        <w:rPr>
          <w:sz w:val="24"/>
          <w:szCs w:val="24"/>
        </w:rPr>
        <w:t>, said he believed the council’s actions were a clear breach of the Care Act.</w:t>
      </w:r>
    </w:p>
    <w:p w:rsidR="00CB086F" w:rsidRDefault="00CB086F" w:rsidP="00B32471">
      <w:pPr>
        <w:rPr>
          <w:sz w:val="24"/>
          <w:szCs w:val="24"/>
        </w:rPr>
      </w:pPr>
      <w:r>
        <w:rPr>
          <w:sz w:val="24"/>
          <w:szCs w:val="24"/>
        </w:rPr>
        <w:t xml:space="preserve">He said: “What they have done is </w:t>
      </w:r>
      <w:r w:rsidR="004C0753">
        <w:rPr>
          <w:sz w:val="24"/>
          <w:szCs w:val="24"/>
        </w:rPr>
        <w:t>to stop</w:t>
      </w:r>
      <w:r>
        <w:rPr>
          <w:sz w:val="24"/>
          <w:szCs w:val="24"/>
        </w:rPr>
        <w:t xml:space="preserve"> the ILF element of her care package without any notice.</w:t>
      </w:r>
    </w:p>
    <w:p w:rsidR="00D7653A" w:rsidRDefault="00D7653A" w:rsidP="00B32471">
      <w:pPr>
        <w:rPr>
          <w:sz w:val="24"/>
          <w:szCs w:val="24"/>
        </w:rPr>
      </w:pPr>
      <w:r>
        <w:rPr>
          <w:sz w:val="24"/>
          <w:szCs w:val="24"/>
        </w:rPr>
        <w:t>“They have cut her care pack</w:t>
      </w:r>
      <w:r w:rsidR="004C0753">
        <w:rPr>
          <w:sz w:val="24"/>
          <w:szCs w:val="24"/>
        </w:rPr>
        <w:t xml:space="preserve">age without having completed a lawful </w:t>
      </w:r>
      <w:r>
        <w:rPr>
          <w:sz w:val="24"/>
          <w:szCs w:val="24"/>
        </w:rPr>
        <w:t xml:space="preserve">assessment since ILF closed and the Care Act came into </w:t>
      </w:r>
      <w:r w:rsidR="004C0753">
        <w:rPr>
          <w:sz w:val="24"/>
          <w:szCs w:val="24"/>
        </w:rPr>
        <w:t>force in 2015</w:t>
      </w:r>
      <w:r>
        <w:rPr>
          <w:sz w:val="24"/>
          <w:szCs w:val="24"/>
        </w:rPr>
        <w:t xml:space="preserve">. I think this is deeply concerning.” </w:t>
      </w:r>
    </w:p>
    <w:p w:rsidR="00CB086F" w:rsidRDefault="009A1D5D" w:rsidP="00B32471">
      <w:pPr>
        <w:rPr>
          <w:sz w:val="24"/>
          <w:szCs w:val="24"/>
        </w:rPr>
      </w:pPr>
      <w:r>
        <w:rPr>
          <w:sz w:val="24"/>
          <w:szCs w:val="24"/>
        </w:rPr>
        <w:t>He is also</w:t>
      </w:r>
      <w:r w:rsidR="00CB086F">
        <w:rPr>
          <w:sz w:val="24"/>
          <w:szCs w:val="24"/>
        </w:rPr>
        <w:t xml:space="preserve"> concerned that, </w:t>
      </w:r>
      <w:r w:rsidR="004C0753">
        <w:rPr>
          <w:sz w:val="24"/>
          <w:szCs w:val="24"/>
        </w:rPr>
        <w:t>using</w:t>
      </w:r>
      <w:r w:rsidR="00CB086F">
        <w:rPr>
          <w:sz w:val="24"/>
          <w:szCs w:val="24"/>
        </w:rPr>
        <w:t xml:space="preserve"> the Davey case</w:t>
      </w:r>
      <w:r w:rsidR="004C0753">
        <w:rPr>
          <w:sz w:val="24"/>
          <w:szCs w:val="24"/>
        </w:rPr>
        <w:t xml:space="preserve"> as its justification</w:t>
      </w:r>
      <w:r w:rsidR="00CB086F">
        <w:rPr>
          <w:sz w:val="24"/>
          <w:szCs w:val="24"/>
        </w:rPr>
        <w:t xml:space="preserve">, the council may have taken a similar step with other </w:t>
      </w:r>
      <w:r>
        <w:rPr>
          <w:sz w:val="24"/>
          <w:szCs w:val="24"/>
        </w:rPr>
        <w:t>f</w:t>
      </w:r>
      <w:r w:rsidR="004C0753">
        <w:rPr>
          <w:sz w:val="24"/>
          <w:szCs w:val="24"/>
        </w:rPr>
        <w:t>ormer ILF-users in the borough</w:t>
      </w:r>
      <w:r w:rsidR="00CB086F">
        <w:rPr>
          <w:sz w:val="24"/>
          <w:szCs w:val="24"/>
        </w:rPr>
        <w:t>*.</w:t>
      </w:r>
    </w:p>
    <w:p w:rsidR="00141BB7" w:rsidRDefault="00141BB7" w:rsidP="00B32471">
      <w:pPr>
        <w:rPr>
          <w:sz w:val="24"/>
          <w:szCs w:val="24"/>
        </w:rPr>
      </w:pPr>
      <w:r>
        <w:rPr>
          <w:sz w:val="24"/>
          <w:szCs w:val="24"/>
        </w:rPr>
        <w:t xml:space="preserve">This week, </w:t>
      </w:r>
      <w:r w:rsidR="00A609E5">
        <w:rPr>
          <w:sz w:val="24"/>
          <w:szCs w:val="24"/>
        </w:rPr>
        <w:t>following the warning</w:t>
      </w:r>
      <w:r>
        <w:rPr>
          <w:sz w:val="24"/>
          <w:szCs w:val="24"/>
        </w:rPr>
        <w:t xml:space="preserve"> from Scott-Moncrieff, the council appears to have backed down – at least temporarily – and has </w:t>
      </w:r>
      <w:r w:rsidRPr="00141BB7">
        <w:rPr>
          <w:sz w:val="24"/>
          <w:szCs w:val="24"/>
        </w:rPr>
        <w:t>reinstate</w:t>
      </w:r>
      <w:r>
        <w:rPr>
          <w:sz w:val="24"/>
          <w:szCs w:val="24"/>
        </w:rPr>
        <w:t xml:space="preserve">d the 84 hours per week funding, </w:t>
      </w:r>
      <w:r w:rsidRPr="00141BB7">
        <w:rPr>
          <w:sz w:val="24"/>
          <w:szCs w:val="24"/>
        </w:rPr>
        <w:t xml:space="preserve">pending the completion of </w:t>
      </w:r>
      <w:r>
        <w:rPr>
          <w:sz w:val="24"/>
          <w:szCs w:val="24"/>
        </w:rPr>
        <w:t>Jane’s</w:t>
      </w:r>
      <w:r w:rsidRPr="00141BB7">
        <w:rPr>
          <w:sz w:val="24"/>
          <w:szCs w:val="24"/>
        </w:rPr>
        <w:t xml:space="preserve"> assessment</w:t>
      </w:r>
      <w:r>
        <w:rPr>
          <w:sz w:val="24"/>
          <w:szCs w:val="24"/>
        </w:rPr>
        <w:t>.</w:t>
      </w:r>
    </w:p>
    <w:p w:rsidR="00277A1A" w:rsidRDefault="00277A1A" w:rsidP="00277A1A">
      <w:pPr>
        <w:rPr>
          <w:sz w:val="24"/>
          <w:szCs w:val="24"/>
        </w:rPr>
      </w:pPr>
      <w:r>
        <w:rPr>
          <w:sz w:val="24"/>
          <w:szCs w:val="24"/>
        </w:rPr>
        <w:t xml:space="preserve">Cllr </w:t>
      </w:r>
      <w:proofErr w:type="spellStart"/>
      <w:r>
        <w:rPr>
          <w:sz w:val="24"/>
          <w:szCs w:val="24"/>
        </w:rPr>
        <w:t>Kamaljit</w:t>
      </w:r>
      <w:proofErr w:type="spellEnd"/>
      <w:r>
        <w:rPr>
          <w:sz w:val="24"/>
          <w:szCs w:val="24"/>
        </w:rPr>
        <w:t xml:space="preserve"> Kaur, Hounslow council’s cabinet member for adult social c</w:t>
      </w:r>
      <w:r w:rsidRPr="00277A1A">
        <w:rPr>
          <w:sz w:val="24"/>
          <w:szCs w:val="24"/>
        </w:rPr>
        <w:t>are,</w:t>
      </w:r>
      <w:r>
        <w:rPr>
          <w:sz w:val="24"/>
          <w:szCs w:val="24"/>
        </w:rPr>
        <w:t xml:space="preserve"> said: “Hounslow c</w:t>
      </w:r>
      <w:r w:rsidRPr="00277A1A">
        <w:rPr>
          <w:sz w:val="24"/>
          <w:szCs w:val="24"/>
        </w:rPr>
        <w:t>ouncil carrie</w:t>
      </w:r>
      <w:r>
        <w:rPr>
          <w:sz w:val="24"/>
          <w:szCs w:val="24"/>
        </w:rPr>
        <w:t>d out two legal assessments of </w:t>
      </w:r>
      <w:r w:rsidRPr="00277A1A">
        <w:rPr>
          <w:sz w:val="24"/>
          <w:szCs w:val="24"/>
        </w:rPr>
        <w:t xml:space="preserve">resident </w:t>
      </w:r>
      <w:r>
        <w:rPr>
          <w:sz w:val="24"/>
          <w:szCs w:val="24"/>
        </w:rPr>
        <w:t>[Jane]</w:t>
      </w:r>
      <w:r w:rsidRPr="00277A1A">
        <w:rPr>
          <w:sz w:val="24"/>
          <w:szCs w:val="24"/>
        </w:rPr>
        <w:t xml:space="preserve"> in June 2015 and November 2015. </w:t>
      </w:r>
    </w:p>
    <w:p w:rsidR="00277A1A" w:rsidRPr="00277A1A" w:rsidRDefault="00277A1A" w:rsidP="00277A1A">
      <w:pPr>
        <w:rPr>
          <w:sz w:val="24"/>
          <w:szCs w:val="24"/>
        </w:rPr>
      </w:pPr>
      <w:r>
        <w:rPr>
          <w:sz w:val="24"/>
          <w:szCs w:val="24"/>
        </w:rPr>
        <w:t xml:space="preserve">“[She] </w:t>
      </w:r>
      <w:r w:rsidRPr="00277A1A">
        <w:rPr>
          <w:sz w:val="24"/>
          <w:szCs w:val="24"/>
        </w:rPr>
        <w:t xml:space="preserve">was assessed as not requiring the additional </w:t>
      </w:r>
      <w:r w:rsidR="00A609E5">
        <w:rPr>
          <w:sz w:val="24"/>
          <w:szCs w:val="24"/>
        </w:rPr>
        <w:t>[ILF] payments…</w:t>
      </w:r>
      <w:r w:rsidRPr="00277A1A">
        <w:rPr>
          <w:sz w:val="24"/>
          <w:szCs w:val="24"/>
        </w:rPr>
        <w:t xml:space="preserve"> in order to meet her care needs.</w:t>
      </w:r>
    </w:p>
    <w:p w:rsidR="00BC10A3" w:rsidRPr="00277A1A" w:rsidRDefault="00277A1A" w:rsidP="00277A1A">
      <w:pPr>
        <w:rPr>
          <w:sz w:val="24"/>
          <w:szCs w:val="24"/>
        </w:rPr>
      </w:pPr>
      <w:r>
        <w:rPr>
          <w:sz w:val="24"/>
          <w:szCs w:val="24"/>
        </w:rPr>
        <w:t>“The c</w:t>
      </w:r>
      <w:r w:rsidRPr="00277A1A">
        <w:rPr>
          <w:sz w:val="24"/>
          <w:szCs w:val="24"/>
        </w:rPr>
        <w:t xml:space="preserve">ouncil is carrying out a third assessment and has agreed to re-instate </w:t>
      </w:r>
      <w:r>
        <w:rPr>
          <w:sz w:val="24"/>
          <w:szCs w:val="24"/>
        </w:rPr>
        <w:t>[Jane’s]</w:t>
      </w:r>
      <w:r w:rsidRPr="00277A1A">
        <w:rPr>
          <w:sz w:val="24"/>
          <w:szCs w:val="24"/>
        </w:rPr>
        <w:t xml:space="preserve"> payments for September and October 2017 while this current assessment is carried out and until this is completed.</w:t>
      </w:r>
      <w:r w:rsidR="00BC10A3">
        <w:rPr>
          <w:sz w:val="24"/>
          <w:szCs w:val="24"/>
        </w:rPr>
        <w:t xml:space="preserve"> </w:t>
      </w:r>
    </w:p>
    <w:p w:rsidR="00277A1A" w:rsidRPr="00277A1A" w:rsidRDefault="00277A1A" w:rsidP="00277A1A">
      <w:pPr>
        <w:rPr>
          <w:sz w:val="24"/>
          <w:szCs w:val="24"/>
        </w:rPr>
      </w:pPr>
      <w:r w:rsidRPr="00277A1A">
        <w:rPr>
          <w:sz w:val="24"/>
          <w:szCs w:val="24"/>
        </w:rPr>
        <w:t>“</w:t>
      </w:r>
      <w:r>
        <w:rPr>
          <w:sz w:val="24"/>
          <w:szCs w:val="24"/>
        </w:rPr>
        <w:t>[Jane]</w:t>
      </w:r>
      <w:r w:rsidRPr="00277A1A">
        <w:rPr>
          <w:sz w:val="24"/>
          <w:szCs w:val="24"/>
        </w:rPr>
        <w:t xml:space="preserve"> was in</w:t>
      </w:r>
      <w:r>
        <w:rPr>
          <w:sz w:val="24"/>
          <w:szCs w:val="24"/>
        </w:rPr>
        <w:t>formed of the situation by the c</w:t>
      </w:r>
      <w:r w:rsidRPr="00277A1A">
        <w:rPr>
          <w:sz w:val="24"/>
          <w:szCs w:val="24"/>
        </w:rPr>
        <w:t>ouncil’s legal team in a letter, which was sent to her lawyers.</w:t>
      </w:r>
    </w:p>
    <w:p w:rsidR="00277A1A" w:rsidRPr="00277A1A" w:rsidRDefault="00277A1A" w:rsidP="00277A1A">
      <w:pPr>
        <w:rPr>
          <w:sz w:val="24"/>
          <w:szCs w:val="24"/>
        </w:rPr>
      </w:pPr>
      <w:r>
        <w:rPr>
          <w:sz w:val="24"/>
          <w:szCs w:val="24"/>
        </w:rPr>
        <w:t>“The c</w:t>
      </w:r>
      <w:r w:rsidRPr="00277A1A">
        <w:rPr>
          <w:sz w:val="24"/>
          <w:szCs w:val="24"/>
        </w:rPr>
        <w:t>ouncil is not aware of any other residents in the same or a similar situation.</w:t>
      </w:r>
    </w:p>
    <w:p w:rsidR="00277A1A" w:rsidRDefault="00277A1A" w:rsidP="00B32471">
      <w:pPr>
        <w:rPr>
          <w:sz w:val="24"/>
          <w:szCs w:val="24"/>
        </w:rPr>
      </w:pPr>
      <w:r w:rsidRPr="00277A1A">
        <w:rPr>
          <w:sz w:val="24"/>
          <w:szCs w:val="24"/>
        </w:rPr>
        <w:t xml:space="preserve">“The health and wellbeing of all our residents in the borough is our priority. </w:t>
      </w:r>
    </w:p>
    <w:p w:rsidR="00277A1A" w:rsidRDefault="00277A1A" w:rsidP="00B32471">
      <w:pPr>
        <w:rPr>
          <w:sz w:val="24"/>
          <w:szCs w:val="24"/>
        </w:rPr>
      </w:pPr>
      <w:r>
        <w:rPr>
          <w:sz w:val="24"/>
          <w:szCs w:val="24"/>
        </w:rPr>
        <w:t>“</w:t>
      </w:r>
      <w:r w:rsidRPr="00277A1A">
        <w:rPr>
          <w:sz w:val="24"/>
          <w:szCs w:val="24"/>
        </w:rPr>
        <w:t>Despite difficult challenges that we continue to face because of severe cuts to the social care budget, we aim to ensure that our services meet the needs of those who need it most.”</w:t>
      </w:r>
    </w:p>
    <w:p w:rsidR="00871819" w:rsidRPr="00CB086F" w:rsidRDefault="00871819" w:rsidP="00B32471">
      <w:pPr>
        <w:rPr>
          <w:i/>
          <w:sz w:val="24"/>
          <w:szCs w:val="24"/>
        </w:rPr>
      </w:pPr>
      <w:r w:rsidRPr="00CB086F">
        <w:rPr>
          <w:i/>
          <w:sz w:val="24"/>
          <w:szCs w:val="24"/>
        </w:rPr>
        <w:t xml:space="preserve">*Any former ILF-user in Hounslow who has been treated in a similar way to Jane can contact </w:t>
      </w:r>
      <w:r w:rsidR="00CB086F" w:rsidRPr="00CB086F">
        <w:rPr>
          <w:i/>
          <w:sz w:val="24"/>
          <w:szCs w:val="24"/>
        </w:rPr>
        <w:t>Svet</w:t>
      </w:r>
      <w:r w:rsidR="00A609E5">
        <w:rPr>
          <w:i/>
          <w:sz w:val="24"/>
          <w:szCs w:val="24"/>
        </w:rPr>
        <w:t xml:space="preserve">lana </w:t>
      </w:r>
      <w:proofErr w:type="spellStart"/>
      <w:r w:rsidR="00A609E5">
        <w:rPr>
          <w:i/>
          <w:sz w:val="24"/>
          <w:szCs w:val="24"/>
        </w:rPr>
        <w:t>Kotova</w:t>
      </w:r>
      <w:proofErr w:type="spellEnd"/>
      <w:r w:rsidR="00A609E5">
        <w:rPr>
          <w:i/>
          <w:sz w:val="24"/>
          <w:szCs w:val="24"/>
        </w:rPr>
        <w:t xml:space="preserve"> at Inclusion London</w:t>
      </w:r>
      <w:r w:rsidR="00CB086F" w:rsidRPr="00CB086F">
        <w:rPr>
          <w:i/>
          <w:sz w:val="24"/>
          <w:szCs w:val="24"/>
        </w:rPr>
        <w:t xml:space="preserve"> by emailing: </w:t>
      </w:r>
      <w:hyperlink r:id="rId22" w:history="1">
        <w:r w:rsidR="00CB086F" w:rsidRPr="00CB086F">
          <w:rPr>
            <w:rStyle w:val="Hyperlink"/>
            <w:i/>
            <w:sz w:val="24"/>
            <w:szCs w:val="24"/>
          </w:rPr>
          <w:t>Svetlana.Kotova@inclusionlondon.org.uk</w:t>
        </w:r>
      </w:hyperlink>
      <w:r w:rsidR="00CB086F" w:rsidRPr="00CB086F">
        <w:rPr>
          <w:i/>
          <w:sz w:val="24"/>
          <w:szCs w:val="24"/>
        </w:rPr>
        <w:t xml:space="preserve"> </w:t>
      </w:r>
    </w:p>
    <w:p w:rsidR="00AB225E" w:rsidRDefault="00AB225E" w:rsidP="00B32471">
      <w:pPr>
        <w:rPr>
          <w:b/>
          <w:sz w:val="24"/>
          <w:szCs w:val="24"/>
        </w:rPr>
      </w:pPr>
      <w:r>
        <w:rPr>
          <w:b/>
          <w:sz w:val="24"/>
          <w:szCs w:val="24"/>
        </w:rPr>
        <w:t>9 November 2017</w:t>
      </w:r>
    </w:p>
    <w:p w:rsidR="00263C9E" w:rsidRDefault="00263C9E" w:rsidP="00B32471">
      <w:pPr>
        <w:rPr>
          <w:b/>
          <w:sz w:val="24"/>
          <w:szCs w:val="24"/>
        </w:rPr>
      </w:pPr>
    </w:p>
    <w:p w:rsidR="00263C9E" w:rsidRDefault="00263C9E" w:rsidP="00B32471">
      <w:pPr>
        <w:rPr>
          <w:b/>
          <w:sz w:val="24"/>
          <w:szCs w:val="24"/>
        </w:rPr>
      </w:pPr>
    </w:p>
    <w:p w:rsidR="00254174" w:rsidRDefault="00BC10A3" w:rsidP="00254174">
      <w:pPr>
        <w:rPr>
          <w:b/>
          <w:sz w:val="24"/>
          <w:szCs w:val="24"/>
        </w:rPr>
      </w:pPr>
      <w:r>
        <w:rPr>
          <w:b/>
          <w:sz w:val="24"/>
          <w:szCs w:val="24"/>
        </w:rPr>
        <w:t>S</w:t>
      </w:r>
      <w:r w:rsidR="00254174">
        <w:rPr>
          <w:b/>
          <w:sz w:val="24"/>
          <w:szCs w:val="24"/>
        </w:rPr>
        <w:t>ummit hears calls on direct action, assessment boycotts and hate crime</w:t>
      </w:r>
    </w:p>
    <w:p w:rsidR="00254174" w:rsidRPr="00E92682" w:rsidRDefault="00254174" w:rsidP="00254174">
      <w:pPr>
        <w:rPr>
          <w:sz w:val="24"/>
          <w:szCs w:val="24"/>
        </w:rPr>
      </w:pPr>
      <w:r w:rsidRPr="00E92682">
        <w:rPr>
          <w:sz w:val="24"/>
          <w:szCs w:val="24"/>
        </w:rPr>
        <w:t xml:space="preserve">A new </w:t>
      </w:r>
      <w:r>
        <w:rPr>
          <w:sz w:val="24"/>
          <w:szCs w:val="24"/>
        </w:rPr>
        <w:t>handbook on direct action</w:t>
      </w:r>
      <w:r w:rsidRPr="00E92682">
        <w:rPr>
          <w:sz w:val="24"/>
          <w:szCs w:val="24"/>
        </w:rPr>
        <w:t xml:space="preserve">, a national day of action on inclusive education, and a call for healthcare professionals to boycott </w:t>
      </w:r>
      <w:r w:rsidR="00373410">
        <w:rPr>
          <w:sz w:val="24"/>
          <w:szCs w:val="24"/>
        </w:rPr>
        <w:t>disability benefit</w:t>
      </w:r>
      <w:r w:rsidRPr="00E92682">
        <w:rPr>
          <w:sz w:val="24"/>
          <w:szCs w:val="24"/>
        </w:rPr>
        <w:t xml:space="preserve"> assessments were among campaign ideas suggested by disabled activists at a national conference.</w:t>
      </w:r>
    </w:p>
    <w:p w:rsidR="00254174" w:rsidRDefault="00254174" w:rsidP="00254174">
      <w:pPr>
        <w:rPr>
          <w:sz w:val="24"/>
          <w:szCs w:val="24"/>
        </w:rPr>
      </w:pPr>
      <w:r w:rsidRPr="00E92682">
        <w:rPr>
          <w:sz w:val="24"/>
          <w:szCs w:val="24"/>
        </w:rPr>
        <w:t xml:space="preserve">The National Disabled People’s Summit saw up to 200 Deaf and disabled activists </w:t>
      </w:r>
      <w:r w:rsidR="00BC10A3">
        <w:rPr>
          <w:sz w:val="24"/>
          <w:szCs w:val="24"/>
        </w:rPr>
        <w:t xml:space="preserve">discussing </w:t>
      </w:r>
      <w:r w:rsidRPr="00E92682">
        <w:rPr>
          <w:sz w:val="24"/>
          <w:szCs w:val="24"/>
        </w:rPr>
        <w:t>ways to coordinate the fight against austerity and “reinvigorate” the disabled people’s movement.</w:t>
      </w:r>
    </w:p>
    <w:p w:rsidR="00E748AE" w:rsidRDefault="00E748AE" w:rsidP="00254174">
      <w:pPr>
        <w:rPr>
          <w:sz w:val="24"/>
          <w:szCs w:val="24"/>
        </w:rPr>
      </w:pPr>
      <w:r>
        <w:rPr>
          <w:sz w:val="24"/>
          <w:szCs w:val="24"/>
        </w:rPr>
        <w:t xml:space="preserve">Sean McGovern, </w:t>
      </w:r>
      <w:r w:rsidRPr="00E748AE">
        <w:rPr>
          <w:sz w:val="24"/>
          <w:szCs w:val="24"/>
        </w:rPr>
        <w:t>co-chair of the TUC’s disabled workers’ committee</w:t>
      </w:r>
      <w:r>
        <w:rPr>
          <w:sz w:val="24"/>
          <w:szCs w:val="24"/>
        </w:rPr>
        <w:t xml:space="preserve">, who chaired the event, said </w:t>
      </w:r>
      <w:r w:rsidRPr="00E748AE">
        <w:rPr>
          <w:sz w:val="24"/>
          <w:szCs w:val="24"/>
        </w:rPr>
        <w:t xml:space="preserve">disabled people had not </w:t>
      </w:r>
      <w:r>
        <w:rPr>
          <w:sz w:val="24"/>
          <w:szCs w:val="24"/>
        </w:rPr>
        <w:t xml:space="preserve">“passively” </w:t>
      </w:r>
      <w:r w:rsidRPr="00E748AE">
        <w:rPr>
          <w:sz w:val="24"/>
          <w:szCs w:val="24"/>
        </w:rPr>
        <w:t>accepted the attack</w:t>
      </w:r>
      <w:r>
        <w:rPr>
          <w:sz w:val="24"/>
          <w:szCs w:val="24"/>
        </w:rPr>
        <w:t xml:space="preserve"> on their rights and services over the last nine years.</w:t>
      </w:r>
    </w:p>
    <w:p w:rsidR="00E748AE" w:rsidRPr="00E748AE" w:rsidRDefault="00E748AE" w:rsidP="00E748AE">
      <w:pPr>
        <w:rPr>
          <w:sz w:val="24"/>
          <w:szCs w:val="24"/>
        </w:rPr>
      </w:pPr>
      <w:r>
        <w:rPr>
          <w:sz w:val="24"/>
          <w:szCs w:val="24"/>
        </w:rPr>
        <w:t xml:space="preserve">He told the conference </w:t>
      </w:r>
      <w:r w:rsidR="00BC10A3">
        <w:rPr>
          <w:sz w:val="24"/>
          <w:szCs w:val="24"/>
        </w:rPr>
        <w:t xml:space="preserve">that </w:t>
      </w:r>
      <w:r w:rsidR="00373410">
        <w:rPr>
          <w:sz w:val="24"/>
          <w:szCs w:val="24"/>
        </w:rPr>
        <w:t>the</w:t>
      </w:r>
      <w:r w:rsidR="00BC10A3">
        <w:rPr>
          <w:sz w:val="24"/>
          <w:szCs w:val="24"/>
        </w:rPr>
        <w:t xml:space="preserve"> aim </w:t>
      </w:r>
      <w:r w:rsidR="00373410">
        <w:rPr>
          <w:sz w:val="24"/>
          <w:szCs w:val="24"/>
        </w:rPr>
        <w:t xml:space="preserve">of the event </w:t>
      </w:r>
      <w:r w:rsidR="00BC10A3">
        <w:rPr>
          <w:sz w:val="24"/>
          <w:szCs w:val="24"/>
        </w:rPr>
        <w:t>was</w:t>
      </w:r>
      <w:r>
        <w:rPr>
          <w:sz w:val="24"/>
          <w:szCs w:val="24"/>
        </w:rPr>
        <w:t xml:space="preserve"> to bring</w:t>
      </w:r>
      <w:r w:rsidRPr="00E748AE">
        <w:rPr>
          <w:sz w:val="24"/>
          <w:szCs w:val="24"/>
        </w:rPr>
        <w:t xml:space="preserve"> together Deaf and disabled people from the </w:t>
      </w:r>
      <w:r>
        <w:rPr>
          <w:sz w:val="24"/>
          <w:szCs w:val="24"/>
        </w:rPr>
        <w:t>trade union</w:t>
      </w:r>
      <w:r w:rsidRPr="00E748AE">
        <w:rPr>
          <w:sz w:val="24"/>
          <w:szCs w:val="24"/>
        </w:rPr>
        <w:t xml:space="preserve"> movement, </w:t>
      </w:r>
      <w:r>
        <w:rPr>
          <w:sz w:val="24"/>
          <w:szCs w:val="24"/>
        </w:rPr>
        <w:t>Deaf and disabled people’s organisations</w:t>
      </w:r>
      <w:r w:rsidRPr="00E748AE">
        <w:rPr>
          <w:sz w:val="24"/>
          <w:szCs w:val="24"/>
        </w:rPr>
        <w:t xml:space="preserve">, and grassroots campaigns </w:t>
      </w:r>
      <w:r>
        <w:rPr>
          <w:sz w:val="24"/>
          <w:szCs w:val="24"/>
        </w:rPr>
        <w:t>to “</w:t>
      </w:r>
      <w:r w:rsidRPr="00E748AE">
        <w:rPr>
          <w:sz w:val="24"/>
          <w:szCs w:val="24"/>
        </w:rPr>
        <w:t>find ways to better pool our knowledge and experiences</w:t>
      </w:r>
      <w:r>
        <w:rPr>
          <w:sz w:val="24"/>
          <w:szCs w:val="24"/>
        </w:rPr>
        <w:t xml:space="preserve">” </w:t>
      </w:r>
      <w:r w:rsidRPr="00E748AE">
        <w:rPr>
          <w:sz w:val="24"/>
          <w:szCs w:val="24"/>
        </w:rPr>
        <w:t>and organise joint campaigning.</w:t>
      </w:r>
    </w:p>
    <w:p w:rsidR="00E748AE" w:rsidRPr="00E92682" w:rsidRDefault="00E748AE" w:rsidP="00254174">
      <w:pPr>
        <w:rPr>
          <w:sz w:val="24"/>
          <w:szCs w:val="24"/>
        </w:rPr>
      </w:pPr>
      <w:r>
        <w:rPr>
          <w:sz w:val="24"/>
          <w:szCs w:val="24"/>
        </w:rPr>
        <w:t xml:space="preserve">He said: </w:t>
      </w:r>
      <w:r w:rsidRPr="00E748AE">
        <w:rPr>
          <w:sz w:val="24"/>
          <w:szCs w:val="24"/>
        </w:rPr>
        <w:t>“We are trying to get together to build our resources together… and hopefully stop fighting battles separately.”</w:t>
      </w:r>
    </w:p>
    <w:p w:rsidR="00254174" w:rsidRPr="00E92682" w:rsidRDefault="00254174" w:rsidP="00254174">
      <w:pPr>
        <w:rPr>
          <w:sz w:val="24"/>
          <w:szCs w:val="24"/>
        </w:rPr>
      </w:pPr>
      <w:r w:rsidRPr="00E92682">
        <w:rPr>
          <w:sz w:val="24"/>
          <w:szCs w:val="24"/>
        </w:rPr>
        <w:t xml:space="preserve">A key part of the event saw disabled people take part in workshops aimed at </w:t>
      </w:r>
      <w:r w:rsidR="00D45BD8">
        <w:rPr>
          <w:sz w:val="24"/>
          <w:szCs w:val="24"/>
        </w:rPr>
        <w:t>producing</w:t>
      </w:r>
      <w:r w:rsidRPr="00E92682">
        <w:rPr>
          <w:sz w:val="24"/>
          <w:szCs w:val="24"/>
        </w:rPr>
        <w:t xml:space="preserve"> ideas for future campaigning across areas such as accessible transport, inclusive education, independent living and social security.</w:t>
      </w:r>
    </w:p>
    <w:p w:rsidR="00254174" w:rsidRPr="00E92682" w:rsidRDefault="00254174" w:rsidP="00254174">
      <w:pPr>
        <w:rPr>
          <w:sz w:val="24"/>
          <w:szCs w:val="24"/>
        </w:rPr>
      </w:pPr>
      <w:r w:rsidRPr="00E92682">
        <w:rPr>
          <w:sz w:val="24"/>
          <w:szCs w:val="24"/>
        </w:rPr>
        <w:t>Other workshops discussed how to develop those campaigns, for example through direct action and protests, trade union organising, and using the law and media.</w:t>
      </w:r>
    </w:p>
    <w:p w:rsidR="00254174" w:rsidRPr="00E92682" w:rsidRDefault="00254174" w:rsidP="00254174">
      <w:pPr>
        <w:rPr>
          <w:sz w:val="24"/>
          <w:szCs w:val="24"/>
        </w:rPr>
      </w:pPr>
      <w:r w:rsidRPr="00E92682">
        <w:rPr>
          <w:sz w:val="24"/>
          <w:szCs w:val="24"/>
        </w:rPr>
        <w:t>The conference</w:t>
      </w:r>
      <w:r>
        <w:rPr>
          <w:sz w:val="24"/>
          <w:szCs w:val="24"/>
        </w:rPr>
        <w:t>,</w:t>
      </w:r>
      <w:r w:rsidRPr="00E92682">
        <w:rPr>
          <w:sz w:val="24"/>
          <w:szCs w:val="24"/>
        </w:rPr>
        <w:t xml:space="preserve"> </w:t>
      </w:r>
      <w:r>
        <w:rPr>
          <w:sz w:val="24"/>
          <w:szCs w:val="24"/>
        </w:rPr>
        <w:t>at the headquarters of the National Education Union in central London,</w:t>
      </w:r>
      <w:r w:rsidRPr="00E92682">
        <w:rPr>
          <w:sz w:val="24"/>
          <w:szCs w:val="24"/>
        </w:rPr>
        <w:t xml:space="preserve"> was funded by unions, and co-organised by the </w:t>
      </w:r>
      <w:hyperlink r:id="rId23" w:history="1">
        <w:r w:rsidRPr="00E92682">
          <w:rPr>
            <w:rStyle w:val="Hyperlink"/>
            <w:sz w:val="24"/>
            <w:szCs w:val="24"/>
          </w:rPr>
          <w:t>Reclaiming Our Futures Alliance</w:t>
        </w:r>
      </w:hyperlink>
      <w:r w:rsidRPr="00E92682">
        <w:rPr>
          <w:sz w:val="24"/>
          <w:szCs w:val="24"/>
        </w:rPr>
        <w:t>.</w:t>
      </w:r>
    </w:p>
    <w:p w:rsidR="00254174" w:rsidRPr="00E92682" w:rsidRDefault="00254174" w:rsidP="00254174">
      <w:pPr>
        <w:rPr>
          <w:sz w:val="24"/>
          <w:szCs w:val="24"/>
        </w:rPr>
      </w:pPr>
      <w:r w:rsidRPr="00E92682">
        <w:rPr>
          <w:sz w:val="24"/>
          <w:szCs w:val="24"/>
        </w:rPr>
        <w:t>Among the ideas suggested were the need for a national strategy and set of principles describing the aims of the disabled people’s movement, and for a new handbook for direct</w:t>
      </w:r>
      <w:r>
        <w:rPr>
          <w:sz w:val="24"/>
          <w:szCs w:val="24"/>
        </w:rPr>
        <w:t xml:space="preserve"> action protests, which would take </w:t>
      </w:r>
      <w:r w:rsidRPr="00E92682">
        <w:rPr>
          <w:sz w:val="24"/>
          <w:szCs w:val="24"/>
        </w:rPr>
        <w:t>lead</w:t>
      </w:r>
      <w:r w:rsidR="00D45BD8">
        <w:rPr>
          <w:sz w:val="24"/>
          <w:szCs w:val="24"/>
        </w:rPr>
        <w:t>s</w:t>
      </w:r>
      <w:r w:rsidRPr="00E92682">
        <w:rPr>
          <w:sz w:val="24"/>
          <w:szCs w:val="24"/>
        </w:rPr>
        <w:t xml:space="preserve"> from </w:t>
      </w:r>
      <w:r>
        <w:rPr>
          <w:sz w:val="24"/>
          <w:szCs w:val="24"/>
        </w:rPr>
        <w:t>the activists’</w:t>
      </w:r>
      <w:r w:rsidRPr="00E92682">
        <w:rPr>
          <w:sz w:val="24"/>
          <w:szCs w:val="24"/>
        </w:rPr>
        <w:t xml:space="preserve"> handbook developed by the Disabled People’s Direct Action Network (DAN) and the activist toolkit used by the US </w:t>
      </w:r>
      <w:r w:rsidR="00D45BD8">
        <w:rPr>
          <w:sz w:val="24"/>
          <w:szCs w:val="24"/>
        </w:rPr>
        <w:t xml:space="preserve">disabled people’s </w:t>
      </w:r>
      <w:r w:rsidRPr="00E92682">
        <w:rPr>
          <w:sz w:val="24"/>
          <w:szCs w:val="24"/>
        </w:rPr>
        <w:t xml:space="preserve">grassroots group ADAPT. </w:t>
      </w:r>
    </w:p>
    <w:p w:rsidR="00254174" w:rsidRPr="00E92682" w:rsidRDefault="00254174" w:rsidP="00254174">
      <w:pPr>
        <w:rPr>
          <w:sz w:val="24"/>
          <w:szCs w:val="24"/>
        </w:rPr>
      </w:pPr>
      <w:r w:rsidRPr="00E92682">
        <w:rPr>
          <w:sz w:val="24"/>
          <w:szCs w:val="24"/>
        </w:rPr>
        <w:t xml:space="preserve">The conference heard </w:t>
      </w:r>
      <w:r w:rsidR="00D45BD8">
        <w:rPr>
          <w:sz w:val="24"/>
          <w:szCs w:val="24"/>
        </w:rPr>
        <w:t xml:space="preserve">that </w:t>
      </w:r>
      <w:r w:rsidRPr="00E92682">
        <w:rPr>
          <w:sz w:val="24"/>
          <w:szCs w:val="24"/>
        </w:rPr>
        <w:t>there was a need to “spread protest</w:t>
      </w:r>
      <w:r>
        <w:rPr>
          <w:sz w:val="24"/>
          <w:szCs w:val="24"/>
        </w:rPr>
        <w:t xml:space="preserve"> and direct action everywhere”.</w:t>
      </w:r>
    </w:p>
    <w:p w:rsidR="00254174" w:rsidRPr="00E92682" w:rsidRDefault="00254174" w:rsidP="00254174">
      <w:pPr>
        <w:rPr>
          <w:sz w:val="24"/>
          <w:szCs w:val="24"/>
        </w:rPr>
      </w:pPr>
      <w:r>
        <w:rPr>
          <w:sz w:val="24"/>
          <w:szCs w:val="24"/>
        </w:rPr>
        <w:t>Other workshops</w:t>
      </w:r>
      <w:r w:rsidRPr="00E92682">
        <w:rPr>
          <w:sz w:val="24"/>
          <w:szCs w:val="24"/>
        </w:rPr>
        <w:t xml:space="preserve"> suggested the need for a national education service that is “inclusive fr</w:t>
      </w:r>
      <w:r>
        <w:rPr>
          <w:sz w:val="24"/>
          <w:szCs w:val="24"/>
        </w:rPr>
        <w:t>om the top to the bottom”, and called for a</w:t>
      </w:r>
      <w:r w:rsidRPr="00E92682">
        <w:rPr>
          <w:sz w:val="24"/>
          <w:szCs w:val="24"/>
        </w:rPr>
        <w:t xml:space="preserve"> national day of action that highlights both the “good things that are happening” in inclusive education and the “threats” it is facing.</w:t>
      </w:r>
    </w:p>
    <w:p w:rsidR="00254174" w:rsidRPr="00E92682" w:rsidRDefault="00254174" w:rsidP="00254174">
      <w:pPr>
        <w:rPr>
          <w:sz w:val="24"/>
          <w:szCs w:val="24"/>
        </w:rPr>
      </w:pPr>
      <w:r w:rsidRPr="00E92682">
        <w:rPr>
          <w:sz w:val="24"/>
          <w:szCs w:val="24"/>
        </w:rPr>
        <w:t xml:space="preserve">On independent living, fears were raised about the </w:t>
      </w:r>
      <w:proofErr w:type="spellStart"/>
      <w:r w:rsidRPr="00E92682">
        <w:rPr>
          <w:sz w:val="24"/>
          <w:szCs w:val="24"/>
        </w:rPr>
        <w:t>reinstitutionalisation</w:t>
      </w:r>
      <w:proofErr w:type="spellEnd"/>
      <w:r w:rsidRPr="00E92682">
        <w:rPr>
          <w:sz w:val="24"/>
          <w:szCs w:val="24"/>
        </w:rPr>
        <w:t xml:space="preserve"> of disabled people, particularly concerns about the number of people with learning difficulties being forced into long-stay private hospitals.</w:t>
      </w:r>
    </w:p>
    <w:p w:rsidR="00254174" w:rsidRPr="00E92682" w:rsidRDefault="00254174" w:rsidP="00254174">
      <w:pPr>
        <w:rPr>
          <w:sz w:val="24"/>
          <w:szCs w:val="24"/>
        </w:rPr>
      </w:pPr>
      <w:r w:rsidRPr="00E92682">
        <w:rPr>
          <w:sz w:val="24"/>
          <w:szCs w:val="24"/>
        </w:rPr>
        <w:t>There were also calls for a legal right to ind</w:t>
      </w:r>
      <w:r w:rsidR="00D45BD8">
        <w:rPr>
          <w:sz w:val="24"/>
          <w:szCs w:val="24"/>
        </w:rPr>
        <w:t xml:space="preserve">ependent living through a free </w:t>
      </w:r>
      <w:r w:rsidRPr="00E92682">
        <w:rPr>
          <w:sz w:val="24"/>
          <w:szCs w:val="24"/>
        </w:rPr>
        <w:t xml:space="preserve">national independent living service, paid for from general taxation, and </w:t>
      </w:r>
      <w:r w:rsidR="00D45BD8">
        <w:rPr>
          <w:sz w:val="24"/>
          <w:szCs w:val="24"/>
        </w:rPr>
        <w:t xml:space="preserve">for </w:t>
      </w:r>
      <w:r w:rsidRPr="00E92682">
        <w:rPr>
          <w:sz w:val="24"/>
          <w:szCs w:val="24"/>
        </w:rPr>
        <w:t>“real choice and control, where disabled people are in control and not professionals or social workers”.</w:t>
      </w:r>
    </w:p>
    <w:p w:rsidR="00254174" w:rsidRPr="00E92682" w:rsidRDefault="00254174" w:rsidP="00254174">
      <w:pPr>
        <w:rPr>
          <w:sz w:val="24"/>
          <w:szCs w:val="24"/>
        </w:rPr>
      </w:pPr>
      <w:r w:rsidRPr="00E92682">
        <w:rPr>
          <w:sz w:val="24"/>
          <w:szCs w:val="24"/>
        </w:rPr>
        <w:t>On accessible transport, ideas</w:t>
      </w:r>
      <w:r>
        <w:rPr>
          <w:sz w:val="24"/>
          <w:szCs w:val="24"/>
        </w:rPr>
        <w:t xml:space="preserve"> for campaigns</w:t>
      </w:r>
      <w:r w:rsidRPr="00E92682">
        <w:rPr>
          <w:sz w:val="24"/>
          <w:szCs w:val="24"/>
        </w:rPr>
        <w:t xml:space="preserve"> included a focus on the importance of disabled passengers being able to “turn up</w:t>
      </w:r>
      <w:r>
        <w:rPr>
          <w:sz w:val="24"/>
          <w:szCs w:val="24"/>
        </w:rPr>
        <w:t xml:space="preserve"> and go”, which the summit heard</w:t>
      </w:r>
      <w:r w:rsidRPr="00E92682">
        <w:rPr>
          <w:sz w:val="24"/>
          <w:szCs w:val="24"/>
        </w:rPr>
        <w:t xml:space="preserve"> was “gradually being phased out” by train companies.</w:t>
      </w:r>
    </w:p>
    <w:p w:rsidR="00254174" w:rsidRPr="00E92682" w:rsidRDefault="00254174" w:rsidP="00254174">
      <w:pPr>
        <w:rPr>
          <w:sz w:val="24"/>
          <w:szCs w:val="24"/>
        </w:rPr>
      </w:pPr>
      <w:r w:rsidRPr="00E92682">
        <w:rPr>
          <w:sz w:val="24"/>
          <w:szCs w:val="24"/>
        </w:rPr>
        <w:t xml:space="preserve">On mental health, there was a call for </w:t>
      </w:r>
      <w:r>
        <w:rPr>
          <w:sz w:val="24"/>
          <w:szCs w:val="24"/>
        </w:rPr>
        <w:t xml:space="preserve">recognition that </w:t>
      </w:r>
      <w:r w:rsidRPr="00E92682">
        <w:rPr>
          <w:sz w:val="24"/>
          <w:szCs w:val="24"/>
        </w:rPr>
        <w:t xml:space="preserve">all </w:t>
      </w:r>
      <w:r>
        <w:rPr>
          <w:sz w:val="24"/>
          <w:szCs w:val="24"/>
        </w:rPr>
        <w:t>people “</w:t>
      </w:r>
      <w:r w:rsidRPr="00E92682">
        <w:rPr>
          <w:sz w:val="24"/>
          <w:szCs w:val="24"/>
        </w:rPr>
        <w:t xml:space="preserve">contribute to society even if not contributing to profit”, for an emphasis on the “social causes of mental distress”, and for unions “to be able to represent people both working and not working and recognise us all as members of the working class”. </w:t>
      </w:r>
    </w:p>
    <w:p w:rsidR="00254174" w:rsidRPr="00E92682" w:rsidRDefault="00254174" w:rsidP="00254174">
      <w:pPr>
        <w:rPr>
          <w:sz w:val="24"/>
          <w:szCs w:val="24"/>
        </w:rPr>
      </w:pPr>
      <w:r w:rsidRPr="00E92682">
        <w:rPr>
          <w:sz w:val="24"/>
          <w:szCs w:val="24"/>
        </w:rPr>
        <w:t>Among the cam</w:t>
      </w:r>
      <w:r>
        <w:rPr>
          <w:sz w:val="24"/>
          <w:szCs w:val="24"/>
        </w:rPr>
        <w:t xml:space="preserve">paign ideas on social security </w:t>
      </w:r>
      <w:r w:rsidRPr="00E92682">
        <w:rPr>
          <w:sz w:val="24"/>
          <w:szCs w:val="24"/>
        </w:rPr>
        <w:t xml:space="preserve">was a challenge to </w:t>
      </w:r>
      <w:r w:rsidR="00D45BD8">
        <w:rPr>
          <w:sz w:val="24"/>
          <w:szCs w:val="24"/>
        </w:rPr>
        <w:t xml:space="preserve">nurses and doctors who are </w:t>
      </w:r>
      <w:r w:rsidRPr="00E92682">
        <w:rPr>
          <w:sz w:val="24"/>
          <w:szCs w:val="24"/>
        </w:rPr>
        <w:t>members of the Royal College of Nursing and the British Medical Association</w:t>
      </w:r>
      <w:r w:rsidR="00F257A8">
        <w:rPr>
          <w:sz w:val="24"/>
          <w:szCs w:val="24"/>
        </w:rPr>
        <w:t>,</w:t>
      </w:r>
      <w:r w:rsidRPr="00E92682">
        <w:rPr>
          <w:sz w:val="24"/>
          <w:szCs w:val="24"/>
        </w:rPr>
        <w:t xml:space="preserve"> </w:t>
      </w:r>
      <w:r w:rsidR="00D45BD8">
        <w:rPr>
          <w:sz w:val="24"/>
          <w:szCs w:val="24"/>
        </w:rPr>
        <w:t>and</w:t>
      </w:r>
      <w:r w:rsidRPr="00E92682">
        <w:rPr>
          <w:sz w:val="24"/>
          <w:szCs w:val="24"/>
        </w:rPr>
        <w:t xml:space="preserve"> </w:t>
      </w:r>
      <w:r w:rsidR="00F257A8">
        <w:rPr>
          <w:sz w:val="24"/>
          <w:szCs w:val="24"/>
        </w:rPr>
        <w:t>who carry out disability benefit</w:t>
      </w:r>
      <w:r w:rsidRPr="00E92682">
        <w:rPr>
          <w:sz w:val="24"/>
          <w:szCs w:val="24"/>
        </w:rPr>
        <w:t xml:space="preserve"> assessments</w:t>
      </w:r>
      <w:r w:rsidR="00F257A8">
        <w:rPr>
          <w:sz w:val="24"/>
          <w:szCs w:val="24"/>
        </w:rPr>
        <w:t>,</w:t>
      </w:r>
      <w:r w:rsidRPr="00E92682">
        <w:rPr>
          <w:sz w:val="24"/>
          <w:szCs w:val="24"/>
        </w:rPr>
        <w:t xml:space="preserve"> to “down tools and not take part” </w:t>
      </w:r>
      <w:r w:rsidR="00D45BD8">
        <w:rPr>
          <w:sz w:val="24"/>
          <w:szCs w:val="24"/>
        </w:rPr>
        <w:t xml:space="preserve">in such testing </w:t>
      </w:r>
      <w:r w:rsidRPr="00E92682">
        <w:rPr>
          <w:sz w:val="24"/>
          <w:szCs w:val="24"/>
        </w:rPr>
        <w:t>for ethical reasons.</w:t>
      </w:r>
    </w:p>
    <w:p w:rsidR="00254174" w:rsidRPr="00E92682" w:rsidRDefault="00254174" w:rsidP="00254174">
      <w:pPr>
        <w:rPr>
          <w:sz w:val="24"/>
          <w:szCs w:val="24"/>
        </w:rPr>
      </w:pPr>
      <w:r w:rsidRPr="00E92682">
        <w:rPr>
          <w:sz w:val="24"/>
          <w:szCs w:val="24"/>
        </w:rPr>
        <w:t xml:space="preserve">There were also objections to Labour’s “pause and fix” </w:t>
      </w:r>
      <w:r>
        <w:rPr>
          <w:sz w:val="24"/>
          <w:szCs w:val="24"/>
        </w:rPr>
        <w:t xml:space="preserve">policy </w:t>
      </w:r>
      <w:r w:rsidRPr="00E92682">
        <w:rPr>
          <w:sz w:val="24"/>
          <w:szCs w:val="24"/>
        </w:rPr>
        <w:t xml:space="preserve">position on universal credit, with activists demanding instead that the line on the government’s new working-age benefits system should be </w:t>
      </w:r>
      <w:r>
        <w:rPr>
          <w:sz w:val="24"/>
          <w:szCs w:val="24"/>
        </w:rPr>
        <w:t xml:space="preserve">to </w:t>
      </w:r>
      <w:r w:rsidRPr="00E92682">
        <w:rPr>
          <w:sz w:val="24"/>
          <w:szCs w:val="24"/>
        </w:rPr>
        <w:t>“stop and scrap”</w:t>
      </w:r>
      <w:r>
        <w:rPr>
          <w:sz w:val="24"/>
          <w:szCs w:val="24"/>
        </w:rPr>
        <w:t xml:space="preserve"> it</w:t>
      </w:r>
      <w:r w:rsidRPr="00E92682">
        <w:rPr>
          <w:sz w:val="24"/>
          <w:szCs w:val="24"/>
        </w:rPr>
        <w:t>.</w:t>
      </w:r>
    </w:p>
    <w:p w:rsidR="00254174" w:rsidRPr="00E92682" w:rsidRDefault="00254174" w:rsidP="00254174">
      <w:pPr>
        <w:rPr>
          <w:sz w:val="24"/>
          <w:szCs w:val="24"/>
        </w:rPr>
      </w:pPr>
      <w:r w:rsidRPr="00E92682">
        <w:rPr>
          <w:sz w:val="24"/>
          <w:szCs w:val="24"/>
        </w:rPr>
        <w:t xml:space="preserve">On disability hate crime, there were calls for more to be done to challenge and report such offences and to pursue them with </w:t>
      </w:r>
      <w:r w:rsidR="00D45BD8">
        <w:rPr>
          <w:sz w:val="24"/>
          <w:szCs w:val="24"/>
        </w:rPr>
        <w:t xml:space="preserve">the </w:t>
      </w:r>
      <w:r w:rsidRPr="00E92682">
        <w:rPr>
          <w:sz w:val="24"/>
          <w:szCs w:val="24"/>
        </w:rPr>
        <w:t xml:space="preserve">authorities “because we need charges, convictions and sentencing in order </w:t>
      </w:r>
      <w:r>
        <w:rPr>
          <w:sz w:val="24"/>
          <w:szCs w:val="24"/>
        </w:rPr>
        <w:t xml:space="preserve">to </w:t>
      </w:r>
      <w:r w:rsidRPr="00E92682">
        <w:rPr>
          <w:sz w:val="24"/>
          <w:szCs w:val="24"/>
        </w:rPr>
        <w:t>make people confident to go down this path”.</w:t>
      </w:r>
    </w:p>
    <w:p w:rsidR="00254174" w:rsidRPr="00E92682" w:rsidRDefault="00254174" w:rsidP="00254174">
      <w:pPr>
        <w:rPr>
          <w:sz w:val="24"/>
          <w:szCs w:val="24"/>
        </w:rPr>
      </w:pPr>
      <w:r w:rsidRPr="00E92682">
        <w:rPr>
          <w:sz w:val="24"/>
          <w:szCs w:val="24"/>
        </w:rPr>
        <w:t xml:space="preserve">There was also a call to </w:t>
      </w:r>
      <w:r w:rsidR="00D45BD8">
        <w:rPr>
          <w:sz w:val="24"/>
          <w:szCs w:val="24"/>
        </w:rPr>
        <w:t>“find allies in the police, Crown Prosecution Service</w:t>
      </w:r>
      <w:r w:rsidRPr="00E92682">
        <w:rPr>
          <w:sz w:val="24"/>
          <w:szCs w:val="24"/>
        </w:rPr>
        <w:t xml:space="preserve"> and local authorities and elsewhere and work with them”</w:t>
      </w:r>
      <w:r w:rsidR="00F257A8">
        <w:rPr>
          <w:sz w:val="24"/>
          <w:szCs w:val="24"/>
        </w:rPr>
        <w:t>,</w:t>
      </w:r>
      <w:r w:rsidRPr="00E92682">
        <w:rPr>
          <w:sz w:val="24"/>
          <w:szCs w:val="24"/>
        </w:rPr>
        <w:t xml:space="preserve"> and to </w:t>
      </w:r>
      <w:r w:rsidR="00F257A8">
        <w:rPr>
          <w:sz w:val="24"/>
          <w:szCs w:val="24"/>
        </w:rPr>
        <w:t>develop</w:t>
      </w:r>
      <w:r w:rsidRPr="00E92682">
        <w:rPr>
          <w:sz w:val="24"/>
          <w:szCs w:val="24"/>
        </w:rPr>
        <w:t xml:space="preserve"> allies and alliances across different equality strands and build on their past successes, for example in combatting race hate crime.</w:t>
      </w:r>
    </w:p>
    <w:p w:rsidR="00254174" w:rsidRPr="00E92682" w:rsidRDefault="00254174" w:rsidP="00254174">
      <w:pPr>
        <w:rPr>
          <w:sz w:val="24"/>
          <w:szCs w:val="24"/>
        </w:rPr>
      </w:pPr>
      <w:r w:rsidRPr="00E92682">
        <w:rPr>
          <w:sz w:val="24"/>
          <w:szCs w:val="24"/>
        </w:rPr>
        <w:t xml:space="preserve">Other workshops produced calls </w:t>
      </w:r>
      <w:r w:rsidR="00F257A8">
        <w:rPr>
          <w:sz w:val="24"/>
          <w:szCs w:val="24"/>
        </w:rPr>
        <w:t xml:space="preserve">for </w:t>
      </w:r>
      <w:r w:rsidRPr="00E92682">
        <w:rPr>
          <w:sz w:val="24"/>
          <w:szCs w:val="24"/>
        </w:rPr>
        <w:t>international sol</w:t>
      </w:r>
      <w:r w:rsidR="00D45BD8">
        <w:rPr>
          <w:sz w:val="24"/>
          <w:szCs w:val="24"/>
        </w:rPr>
        <w:t xml:space="preserve">idarity with disabled migrants and </w:t>
      </w:r>
      <w:r w:rsidRPr="00E92682">
        <w:rPr>
          <w:sz w:val="24"/>
          <w:szCs w:val="24"/>
        </w:rPr>
        <w:t xml:space="preserve">refugees and </w:t>
      </w:r>
      <w:r w:rsidR="00D45BD8">
        <w:rPr>
          <w:sz w:val="24"/>
          <w:szCs w:val="24"/>
        </w:rPr>
        <w:t xml:space="preserve">disabled people </w:t>
      </w:r>
      <w:r w:rsidRPr="00E92682">
        <w:rPr>
          <w:sz w:val="24"/>
          <w:szCs w:val="24"/>
        </w:rPr>
        <w:t>facing starvation</w:t>
      </w:r>
      <w:r>
        <w:rPr>
          <w:sz w:val="24"/>
          <w:szCs w:val="24"/>
        </w:rPr>
        <w:t xml:space="preserve"> in other countries</w:t>
      </w:r>
      <w:r w:rsidRPr="00E92682">
        <w:rPr>
          <w:sz w:val="24"/>
          <w:szCs w:val="24"/>
        </w:rPr>
        <w:t xml:space="preserve">; and the need for better training for union representatives, so they can </w:t>
      </w:r>
      <w:r>
        <w:rPr>
          <w:sz w:val="24"/>
          <w:szCs w:val="24"/>
        </w:rPr>
        <w:t>provide improved</w:t>
      </w:r>
      <w:r w:rsidRPr="00E92682">
        <w:rPr>
          <w:sz w:val="24"/>
          <w:szCs w:val="24"/>
        </w:rPr>
        <w:t xml:space="preserve"> support </w:t>
      </w:r>
      <w:r>
        <w:rPr>
          <w:sz w:val="24"/>
          <w:szCs w:val="24"/>
        </w:rPr>
        <w:t xml:space="preserve">for </w:t>
      </w:r>
      <w:r w:rsidRPr="00E92682">
        <w:rPr>
          <w:sz w:val="24"/>
          <w:szCs w:val="24"/>
        </w:rPr>
        <w:t>disabled employees.</w:t>
      </w:r>
    </w:p>
    <w:p w:rsidR="00254174" w:rsidRPr="00E92682" w:rsidRDefault="00254174" w:rsidP="00254174">
      <w:pPr>
        <w:rPr>
          <w:sz w:val="24"/>
          <w:szCs w:val="24"/>
        </w:rPr>
      </w:pPr>
      <w:r w:rsidRPr="00E92682">
        <w:rPr>
          <w:sz w:val="24"/>
          <w:szCs w:val="24"/>
        </w:rPr>
        <w:t xml:space="preserve">There was a recognition that cuts to jobs and services mean people are “having to work harder and faster in much more difficult conditions”; a call for regular disability arts protests; and for attention to be paid to the barriers faced by disabled people who are “intersectional”, </w:t>
      </w:r>
      <w:r w:rsidR="00D45BD8">
        <w:rPr>
          <w:sz w:val="24"/>
          <w:szCs w:val="24"/>
        </w:rPr>
        <w:t>such as</w:t>
      </w:r>
      <w:r w:rsidRPr="00E92682">
        <w:rPr>
          <w:sz w:val="24"/>
          <w:szCs w:val="24"/>
        </w:rPr>
        <w:t xml:space="preserve"> black disabled women, or gay disabled men.</w:t>
      </w:r>
    </w:p>
    <w:p w:rsidR="00254174" w:rsidRPr="00E92682" w:rsidRDefault="00254174" w:rsidP="00254174">
      <w:pPr>
        <w:rPr>
          <w:sz w:val="24"/>
          <w:szCs w:val="24"/>
        </w:rPr>
      </w:pPr>
      <w:r w:rsidRPr="00E92682">
        <w:rPr>
          <w:sz w:val="24"/>
          <w:szCs w:val="24"/>
        </w:rPr>
        <w:t xml:space="preserve">And there was a call for a new hub where disabled people and their organisations could share information and resources, for example on benefit assessments and appeals, as a way of taking action to “increase our knowledge of our rights, but equally importantly how we use that knowledge in our lives”, </w:t>
      </w:r>
      <w:r w:rsidR="00F257A8">
        <w:rPr>
          <w:sz w:val="24"/>
          <w:szCs w:val="24"/>
        </w:rPr>
        <w:t>such as</w:t>
      </w:r>
      <w:r w:rsidRPr="00E92682">
        <w:rPr>
          <w:sz w:val="24"/>
          <w:szCs w:val="24"/>
        </w:rPr>
        <w:t xml:space="preserve"> in day-to-day communication with social workers or service-providers or in “big strategic legal action cases”. </w:t>
      </w:r>
    </w:p>
    <w:p w:rsidR="00254174" w:rsidRPr="00E92682" w:rsidRDefault="00254174" w:rsidP="00254174">
      <w:pPr>
        <w:rPr>
          <w:sz w:val="24"/>
          <w:szCs w:val="24"/>
        </w:rPr>
      </w:pPr>
      <w:r>
        <w:rPr>
          <w:sz w:val="24"/>
          <w:szCs w:val="24"/>
        </w:rPr>
        <w:t>Id</w:t>
      </w:r>
      <w:r w:rsidRPr="00E92682">
        <w:rPr>
          <w:sz w:val="24"/>
          <w:szCs w:val="24"/>
        </w:rPr>
        <w:t>eas that came out of the workshops will now be collated and worked into a report to be published in the next few months.</w:t>
      </w:r>
    </w:p>
    <w:p w:rsidR="00254174" w:rsidRDefault="00254174" w:rsidP="00254174">
      <w:pPr>
        <w:rPr>
          <w:b/>
          <w:sz w:val="24"/>
          <w:szCs w:val="24"/>
        </w:rPr>
      </w:pPr>
      <w:r>
        <w:rPr>
          <w:b/>
          <w:sz w:val="24"/>
          <w:szCs w:val="24"/>
        </w:rPr>
        <w:t>9 November 2017</w:t>
      </w:r>
    </w:p>
    <w:p w:rsidR="00254174" w:rsidRDefault="00254174" w:rsidP="00254174">
      <w:pPr>
        <w:rPr>
          <w:b/>
          <w:sz w:val="24"/>
          <w:szCs w:val="24"/>
        </w:rPr>
      </w:pPr>
    </w:p>
    <w:p w:rsidR="00254174" w:rsidRDefault="00254174" w:rsidP="00254174">
      <w:pPr>
        <w:rPr>
          <w:b/>
          <w:sz w:val="24"/>
          <w:szCs w:val="24"/>
        </w:rPr>
      </w:pPr>
    </w:p>
    <w:p w:rsidR="00F44DF2" w:rsidRDefault="0086379A" w:rsidP="00254174">
      <w:pPr>
        <w:rPr>
          <w:b/>
          <w:sz w:val="24"/>
          <w:szCs w:val="24"/>
        </w:rPr>
      </w:pPr>
      <w:r>
        <w:rPr>
          <w:b/>
          <w:sz w:val="24"/>
          <w:szCs w:val="24"/>
        </w:rPr>
        <w:t>‘Years of council neglect</w:t>
      </w:r>
      <w:r w:rsidR="00373410">
        <w:rPr>
          <w:b/>
          <w:sz w:val="24"/>
          <w:szCs w:val="24"/>
        </w:rPr>
        <w:t>’</w:t>
      </w:r>
      <w:r>
        <w:rPr>
          <w:b/>
          <w:sz w:val="24"/>
          <w:szCs w:val="24"/>
        </w:rPr>
        <w:t xml:space="preserve"> </w:t>
      </w:r>
      <w:r w:rsidR="00373410">
        <w:rPr>
          <w:b/>
          <w:sz w:val="24"/>
          <w:szCs w:val="24"/>
        </w:rPr>
        <w:t>have left</w:t>
      </w:r>
      <w:r>
        <w:rPr>
          <w:b/>
          <w:sz w:val="24"/>
          <w:szCs w:val="24"/>
        </w:rPr>
        <w:t xml:space="preserve"> campaigner’s home </w:t>
      </w:r>
      <w:r w:rsidR="00373410">
        <w:rPr>
          <w:b/>
          <w:sz w:val="24"/>
          <w:szCs w:val="24"/>
        </w:rPr>
        <w:t>‘</w:t>
      </w:r>
      <w:r>
        <w:rPr>
          <w:b/>
          <w:sz w:val="24"/>
          <w:szCs w:val="24"/>
        </w:rPr>
        <w:t>too dangerous for firefighters’</w:t>
      </w:r>
    </w:p>
    <w:p w:rsidR="007E5F7E" w:rsidRPr="00081313" w:rsidRDefault="007E5F7E" w:rsidP="00B32471">
      <w:pPr>
        <w:rPr>
          <w:sz w:val="24"/>
          <w:szCs w:val="24"/>
        </w:rPr>
      </w:pPr>
      <w:r w:rsidRPr="00081313">
        <w:rPr>
          <w:sz w:val="24"/>
          <w:szCs w:val="24"/>
        </w:rPr>
        <w:t xml:space="preserve">A disabled campaigner is accusing his </w:t>
      </w:r>
      <w:r w:rsidR="00A609E5">
        <w:rPr>
          <w:sz w:val="24"/>
          <w:szCs w:val="24"/>
        </w:rPr>
        <w:t>council</w:t>
      </w:r>
      <w:r w:rsidRPr="00081313">
        <w:rPr>
          <w:sz w:val="24"/>
          <w:szCs w:val="24"/>
        </w:rPr>
        <w:t xml:space="preserve"> of </w:t>
      </w:r>
      <w:r w:rsidR="00A609E5">
        <w:rPr>
          <w:sz w:val="24"/>
          <w:szCs w:val="24"/>
        </w:rPr>
        <w:t>years</w:t>
      </w:r>
      <w:r w:rsidR="00D02CC4">
        <w:rPr>
          <w:sz w:val="24"/>
          <w:szCs w:val="24"/>
        </w:rPr>
        <w:t xml:space="preserve"> of </w:t>
      </w:r>
      <w:r w:rsidRPr="00081313">
        <w:rPr>
          <w:sz w:val="24"/>
          <w:szCs w:val="24"/>
        </w:rPr>
        <w:t xml:space="preserve">neglect and discrimination, after its failure to provide him </w:t>
      </w:r>
      <w:r w:rsidR="004864DF">
        <w:rPr>
          <w:sz w:val="24"/>
          <w:szCs w:val="24"/>
        </w:rPr>
        <w:t xml:space="preserve">with </w:t>
      </w:r>
      <w:r w:rsidRPr="00081313">
        <w:rPr>
          <w:sz w:val="24"/>
          <w:szCs w:val="24"/>
        </w:rPr>
        <w:t xml:space="preserve">a support package left his home so full of rubbish that firefighters </w:t>
      </w:r>
      <w:r w:rsidR="00A609E5">
        <w:rPr>
          <w:sz w:val="24"/>
          <w:szCs w:val="24"/>
        </w:rPr>
        <w:t>said it</w:t>
      </w:r>
      <w:r w:rsidRPr="00081313">
        <w:rPr>
          <w:sz w:val="24"/>
          <w:szCs w:val="24"/>
        </w:rPr>
        <w:t xml:space="preserve"> </w:t>
      </w:r>
      <w:r w:rsidR="00A609E5">
        <w:rPr>
          <w:sz w:val="24"/>
          <w:szCs w:val="24"/>
        </w:rPr>
        <w:t>was too dangerous to enter</w:t>
      </w:r>
      <w:r w:rsidRPr="00081313">
        <w:rPr>
          <w:sz w:val="24"/>
          <w:szCs w:val="24"/>
        </w:rPr>
        <w:t>.</w:t>
      </w:r>
    </w:p>
    <w:p w:rsidR="007E5F7E" w:rsidRPr="00081313" w:rsidRDefault="007E5F7E" w:rsidP="00B32471">
      <w:pPr>
        <w:rPr>
          <w:sz w:val="24"/>
          <w:szCs w:val="24"/>
        </w:rPr>
      </w:pPr>
      <w:r w:rsidRPr="00081313">
        <w:rPr>
          <w:sz w:val="24"/>
          <w:szCs w:val="24"/>
        </w:rPr>
        <w:t xml:space="preserve">Mark White says he </w:t>
      </w:r>
      <w:r w:rsidR="004864DF">
        <w:rPr>
          <w:sz w:val="24"/>
          <w:szCs w:val="24"/>
        </w:rPr>
        <w:t>was</w:t>
      </w:r>
      <w:r w:rsidRPr="00081313">
        <w:rPr>
          <w:sz w:val="24"/>
          <w:szCs w:val="24"/>
        </w:rPr>
        <w:t xml:space="preserve"> told by Cornwall Fire and Rescue Service </w:t>
      </w:r>
      <w:r w:rsidR="004864DF">
        <w:rPr>
          <w:sz w:val="24"/>
          <w:szCs w:val="24"/>
        </w:rPr>
        <w:t xml:space="preserve">in September </w:t>
      </w:r>
      <w:r w:rsidRPr="00081313">
        <w:rPr>
          <w:sz w:val="24"/>
          <w:szCs w:val="24"/>
        </w:rPr>
        <w:t>that it will not allow any of its firefighters into his home</w:t>
      </w:r>
      <w:r w:rsidR="00D02CC4">
        <w:rPr>
          <w:sz w:val="24"/>
          <w:szCs w:val="24"/>
        </w:rPr>
        <w:t xml:space="preserve"> for safety reasons</w:t>
      </w:r>
      <w:r w:rsidRPr="00081313">
        <w:rPr>
          <w:sz w:val="24"/>
          <w:szCs w:val="24"/>
        </w:rPr>
        <w:t>.</w:t>
      </w:r>
    </w:p>
    <w:p w:rsidR="007E5F7E" w:rsidRDefault="007E5F7E" w:rsidP="00B32471">
      <w:pPr>
        <w:rPr>
          <w:sz w:val="24"/>
          <w:szCs w:val="24"/>
        </w:rPr>
      </w:pPr>
      <w:r w:rsidRPr="00081313">
        <w:rPr>
          <w:sz w:val="24"/>
          <w:szCs w:val="24"/>
        </w:rPr>
        <w:t xml:space="preserve">He is terrified that he will </w:t>
      </w:r>
      <w:r w:rsidR="00081313" w:rsidRPr="00081313">
        <w:rPr>
          <w:sz w:val="24"/>
          <w:szCs w:val="24"/>
        </w:rPr>
        <w:t>not be able to escape</w:t>
      </w:r>
      <w:r w:rsidRPr="00081313">
        <w:rPr>
          <w:sz w:val="24"/>
          <w:szCs w:val="24"/>
        </w:rPr>
        <w:t xml:space="preserve"> if the bags of rubbish </w:t>
      </w:r>
      <w:r w:rsidR="00081313" w:rsidRPr="00081313">
        <w:rPr>
          <w:sz w:val="24"/>
          <w:szCs w:val="24"/>
        </w:rPr>
        <w:t>stacked</w:t>
      </w:r>
      <w:r w:rsidRPr="00081313">
        <w:rPr>
          <w:sz w:val="24"/>
          <w:szCs w:val="24"/>
        </w:rPr>
        <w:t xml:space="preserve"> around his </w:t>
      </w:r>
      <w:r w:rsidR="0048715A">
        <w:rPr>
          <w:sz w:val="24"/>
          <w:szCs w:val="24"/>
        </w:rPr>
        <w:t>home</w:t>
      </w:r>
      <w:r w:rsidRPr="00081313">
        <w:rPr>
          <w:sz w:val="24"/>
          <w:szCs w:val="24"/>
        </w:rPr>
        <w:t xml:space="preserve"> catch </w:t>
      </w:r>
      <w:r w:rsidR="0048715A">
        <w:rPr>
          <w:sz w:val="24"/>
          <w:szCs w:val="24"/>
        </w:rPr>
        <w:t>fire</w:t>
      </w:r>
      <w:r w:rsidRPr="00081313">
        <w:rPr>
          <w:sz w:val="24"/>
          <w:szCs w:val="24"/>
        </w:rPr>
        <w:t>.</w:t>
      </w:r>
    </w:p>
    <w:p w:rsidR="00CE0794" w:rsidRPr="00081313" w:rsidRDefault="00CE0794" w:rsidP="00B32471">
      <w:pPr>
        <w:rPr>
          <w:sz w:val="24"/>
          <w:szCs w:val="24"/>
        </w:rPr>
      </w:pPr>
      <w:r>
        <w:rPr>
          <w:sz w:val="24"/>
          <w:szCs w:val="24"/>
        </w:rPr>
        <w:t>He lives in a three-bedroom terraced house which he said was supposed to be “temporary, emergency accommodation”</w:t>
      </w:r>
      <w:r w:rsidR="00E748AE">
        <w:rPr>
          <w:sz w:val="24"/>
          <w:szCs w:val="24"/>
        </w:rPr>
        <w:t>,</w:t>
      </w:r>
      <w:r>
        <w:rPr>
          <w:sz w:val="24"/>
          <w:szCs w:val="24"/>
        </w:rPr>
        <w:t xml:space="preserve"> but </w:t>
      </w:r>
      <w:r w:rsidR="00E748AE">
        <w:rPr>
          <w:sz w:val="24"/>
          <w:szCs w:val="24"/>
        </w:rPr>
        <w:t xml:space="preserve">he </w:t>
      </w:r>
      <w:r>
        <w:rPr>
          <w:sz w:val="24"/>
          <w:szCs w:val="24"/>
        </w:rPr>
        <w:t>cannot leave the house because he would need an electric wheelchair or scooter and cannot get one into the building.</w:t>
      </w:r>
    </w:p>
    <w:p w:rsidR="00263C9E" w:rsidRDefault="00915235" w:rsidP="00B32471">
      <w:pPr>
        <w:rPr>
          <w:sz w:val="24"/>
          <w:szCs w:val="24"/>
        </w:rPr>
      </w:pPr>
      <w:r>
        <w:rPr>
          <w:sz w:val="24"/>
          <w:szCs w:val="24"/>
        </w:rPr>
        <w:t xml:space="preserve">White, from </w:t>
      </w:r>
      <w:proofErr w:type="spellStart"/>
      <w:r>
        <w:rPr>
          <w:sz w:val="24"/>
          <w:szCs w:val="24"/>
        </w:rPr>
        <w:t>Hayle</w:t>
      </w:r>
      <w:proofErr w:type="spellEnd"/>
      <w:r>
        <w:rPr>
          <w:sz w:val="24"/>
          <w:szCs w:val="24"/>
        </w:rPr>
        <w:t>, Cornwall,</w:t>
      </w:r>
      <w:r w:rsidR="0048715A">
        <w:rPr>
          <w:sz w:val="24"/>
          <w:szCs w:val="24"/>
        </w:rPr>
        <w:t xml:space="preserve"> </w:t>
      </w:r>
      <w:hyperlink r:id="rId24" w:history="1">
        <w:r w:rsidR="007E5F7E" w:rsidRPr="00F442C3">
          <w:rPr>
            <w:rStyle w:val="Hyperlink"/>
            <w:sz w:val="24"/>
            <w:szCs w:val="24"/>
          </w:rPr>
          <w:t>has spent years advocating for other disabled people</w:t>
        </w:r>
      </w:hyperlink>
      <w:r w:rsidR="007E5F7E" w:rsidRPr="00081313">
        <w:rPr>
          <w:sz w:val="24"/>
          <w:szCs w:val="24"/>
        </w:rPr>
        <w:t xml:space="preserve"> in Cornwall, and across the country, and believes he is being punished </w:t>
      </w:r>
      <w:r w:rsidR="006B0447">
        <w:rPr>
          <w:sz w:val="24"/>
          <w:szCs w:val="24"/>
        </w:rPr>
        <w:t xml:space="preserve">for that work </w:t>
      </w:r>
      <w:r w:rsidR="007E5F7E" w:rsidRPr="00081313">
        <w:rPr>
          <w:sz w:val="24"/>
          <w:szCs w:val="24"/>
        </w:rPr>
        <w:t>by his local authority</w:t>
      </w:r>
      <w:r>
        <w:rPr>
          <w:sz w:val="24"/>
          <w:szCs w:val="24"/>
        </w:rPr>
        <w:t>, which he accuses of being “</w:t>
      </w:r>
      <w:r w:rsidRPr="00915235">
        <w:rPr>
          <w:sz w:val="24"/>
          <w:szCs w:val="24"/>
        </w:rPr>
        <w:t>incompetent</w:t>
      </w:r>
      <w:r>
        <w:rPr>
          <w:sz w:val="24"/>
          <w:szCs w:val="24"/>
        </w:rPr>
        <w:t>”, “intransigent” and “</w:t>
      </w:r>
      <w:r w:rsidRPr="00915235">
        <w:rPr>
          <w:sz w:val="24"/>
          <w:szCs w:val="24"/>
        </w:rPr>
        <w:t>abusive</w:t>
      </w:r>
      <w:r>
        <w:rPr>
          <w:sz w:val="24"/>
          <w:szCs w:val="24"/>
        </w:rPr>
        <w:t>”</w:t>
      </w:r>
      <w:r w:rsidRPr="00915235">
        <w:rPr>
          <w:sz w:val="24"/>
          <w:szCs w:val="24"/>
        </w:rPr>
        <w:t>.</w:t>
      </w:r>
    </w:p>
    <w:p w:rsidR="006B0447" w:rsidRPr="00081313" w:rsidRDefault="00D02CC4" w:rsidP="00B32471">
      <w:pPr>
        <w:rPr>
          <w:sz w:val="24"/>
          <w:szCs w:val="24"/>
        </w:rPr>
      </w:pPr>
      <w:r>
        <w:rPr>
          <w:sz w:val="24"/>
          <w:szCs w:val="24"/>
        </w:rPr>
        <w:t>Cornwall County C</w:t>
      </w:r>
      <w:r w:rsidR="006B0447">
        <w:rPr>
          <w:sz w:val="24"/>
          <w:szCs w:val="24"/>
        </w:rPr>
        <w:t xml:space="preserve">ouncil insists that White has been unwilling to “engage” with its services, and that it </w:t>
      </w:r>
      <w:r w:rsidR="00431922">
        <w:rPr>
          <w:sz w:val="24"/>
          <w:szCs w:val="24"/>
        </w:rPr>
        <w:t xml:space="preserve">is trying, alongside other agencies, </w:t>
      </w:r>
      <w:r w:rsidR="006B0447">
        <w:rPr>
          <w:sz w:val="24"/>
          <w:szCs w:val="24"/>
        </w:rPr>
        <w:t>to persuade him to do so.</w:t>
      </w:r>
    </w:p>
    <w:p w:rsidR="007E5F7E" w:rsidRPr="00081313" w:rsidRDefault="006B0447" w:rsidP="00B32471">
      <w:pPr>
        <w:rPr>
          <w:sz w:val="24"/>
          <w:szCs w:val="24"/>
        </w:rPr>
      </w:pPr>
      <w:r>
        <w:rPr>
          <w:sz w:val="24"/>
          <w:szCs w:val="24"/>
        </w:rPr>
        <w:t xml:space="preserve">White told Disability News Service </w:t>
      </w:r>
      <w:r w:rsidR="00D02CC4">
        <w:rPr>
          <w:sz w:val="24"/>
          <w:szCs w:val="24"/>
        </w:rPr>
        <w:t xml:space="preserve">(DNS) </w:t>
      </w:r>
      <w:r>
        <w:rPr>
          <w:sz w:val="24"/>
          <w:szCs w:val="24"/>
        </w:rPr>
        <w:t xml:space="preserve">that </w:t>
      </w:r>
      <w:r w:rsidR="007E5F7E" w:rsidRPr="00081313">
        <w:rPr>
          <w:sz w:val="24"/>
          <w:szCs w:val="24"/>
        </w:rPr>
        <w:t xml:space="preserve">he has been asking the council to assess his needs for four years, but that it refuses to provide him with the </w:t>
      </w:r>
      <w:r w:rsidR="009C6A39">
        <w:rPr>
          <w:sz w:val="24"/>
          <w:szCs w:val="24"/>
        </w:rPr>
        <w:t xml:space="preserve">necessary </w:t>
      </w:r>
      <w:r w:rsidR="007E5F7E" w:rsidRPr="00081313">
        <w:rPr>
          <w:sz w:val="24"/>
          <w:szCs w:val="24"/>
        </w:rPr>
        <w:t>forms in an accessible format.</w:t>
      </w:r>
    </w:p>
    <w:p w:rsidR="007E5F7E" w:rsidRDefault="007E5F7E" w:rsidP="00B32471">
      <w:pPr>
        <w:rPr>
          <w:sz w:val="24"/>
          <w:szCs w:val="24"/>
        </w:rPr>
      </w:pPr>
      <w:r w:rsidRPr="00081313">
        <w:rPr>
          <w:sz w:val="24"/>
          <w:szCs w:val="24"/>
        </w:rPr>
        <w:t xml:space="preserve">He has several impairments, including diabetes and </w:t>
      </w:r>
      <w:r w:rsidR="004864DF">
        <w:rPr>
          <w:sz w:val="24"/>
          <w:szCs w:val="24"/>
        </w:rPr>
        <w:t xml:space="preserve">mobility and </w:t>
      </w:r>
      <w:r w:rsidRPr="00081313">
        <w:rPr>
          <w:sz w:val="24"/>
          <w:szCs w:val="24"/>
        </w:rPr>
        <w:t>sight impairment</w:t>
      </w:r>
      <w:r w:rsidR="004864DF">
        <w:rPr>
          <w:sz w:val="24"/>
          <w:szCs w:val="24"/>
        </w:rPr>
        <w:t>s</w:t>
      </w:r>
      <w:r w:rsidRPr="00081313">
        <w:rPr>
          <w:sz w:val="24"/>
          <w:szCs w:val="24"/>
        </w:rPr>
        <w:t>, and has asked the council to provide him with the assessment forms on a CD or a</w:t>
      </w:r>
      <w:r w:rsidR="00081313" w:rsidRPr="00081313">
        <w:rPr>
          <w:sz w:val="24"/>
          <w:szCs w:val="24"/>
        </w:rPr>
        <w:t xml:space="preserve"> USB stick.</w:t>
      </w:r>
      <w:r w:rsidRPr="00081313">
        <w:rPr>
          <w:sz w:val="24"/>
          <w:szCs w:val="24"/>
        </w:rPr>
        <w:t xml:space="preserve"> </w:t>
      </w:r>
    </w:p>
    <w:p w:rsidR="0048715A" w:rsidRDefault="004864DF" w:rsidP="00B32471">
      <w:pPr>
        <w:rPr>
          <w:sz w:val="24"/>
          <w:szCs w:val="24"/>
        </w:rPr>
      </w:pPr>
      <w:r>
        <w:rPr>
          <w:sz w:val="24"/>
          <w:szCs w:val="24"/>
        </w:rPr>
        <w:t xml:space="preserve">But he says the council has refused to do so, and instead sent him </w:t>
      </w:r>
      <w:r w:rsidR="00915235">
        <w:rPr>
          <w:sz w:val="24"/>
          <w:szCs w:val="24"/>
        </w:rPr>
        <w:t xml:space="preserve">a 150-page document in a huge font (72 point) and demanded that he </w:t>
      </w:r>
      <w:r w:rsidR="0048715A">
        <w:rPr>
          <w:sz w:val="24"/>
          <w:szCs w:val="24"/>
        </w:rPr>
        <w:t xml:space="preserve">read it with a magnifying glass, something he would be unable to do because of the size of the </w:t>
      </w:r>
      <w:r w:rsidR="00D02CC4">
        <w:rPr>
          <w:sz w:val="24"/>
          <w:szCs w:val="24"/>
        </w:rPr>
        <w:t xml:space="preserve">stack of </w:t>
      </w:r>
      <w:r w:rsidR="0048715A">
        <w:rPr>
          <w:sz w:val="24"/>
          <w:szCs w:val="24"/>
        </w:rPr>
        <w:t>paper.</w:t>
      </w:r>
    </w:p>
    <w:p w:rsidR="004864DF" w:rsidRDefault="006B0447" w:rsidP="00B32471">
      <w:pPr>
        <w:rPr>
          <w:sz w:val="24"/>
          <w:szCs w:val="24"/>
        </w:rPr>
      </w:pPr>
      <w:r>
        <w:rPr>
          <w:sz w:val="24"/>
          <w:szCs w:val="24"/>
        </w:rPr>
        <w:t>He says the</w:t>
      </w:r>
      <w:r w:rsidR="0048715A">
        <w:rPr>
          <w:sz w:val="24"/>
          <w:szCs w:val="24"/>
        </w:rPr>
        <w:t xml:space="preserve"> council even refuses to send him the form in normal 12-point print so</w:t>
      </w:r>
      <w:r w:rsidR="00D02CC4">
        <w:rPr>
          <w:sz w:val="24"/>
          <w:szCs w:val="24"/>
        </w:rPr>
        <w:t xml:space="preserve"> that</w:t>
      </w:r>
      <w:r w:rsidR="0048715A">
        <w:rPr>
          <w:sz w:val="24"/>
          <w:szCs w:val="24"/>
        </w:rPr>
        <w:t xml:space="preserve"> he can scan and view it with the </w:t>
      </w:r>
      <w:r w:rsidR="00D02CC4">
        <w:rPr>
          <w:sz w:val="24"/>
          <w:szCs w:val="24"/>
        </w:rPr>
        <w:t>electronic</w:t>
      </w:r>
      <w:r w:rsidR="0048715A">
        <w:rPr>
          <w:sz w:val="24"/>
          <w:szCs w:val="24"/>
        </w:rPr>
        <w:t xml:space="preserve"> equipment he has had installed, which magnifies text to a size he can read comfortably.</w:t>
      </w:r>
    </w:p>
    <w:p w:rsidR="00915235" w:rsidRDefault="00915235" w:rsidP="00B32471">
      <w:pPr>
        <w:rPr>
          <w:sz w:val="24"/>
          <w:szCs w:val="24"/>
        </w:rPr>
      </w:pPr>
      <w:r>
        <w:rPr>
          <w:sz w:val="24"/>
          <w:szCs w:val="24"/>
        </w:rPr>
        <w:t>He also says that he is unable to pick his post off the floor, and so cannot respond to the council’s letters, has no money or food because his benefits have been stopped since March</w:t>
      </w:r>
      <w:r w:rsidR="00CD44ED">
        <w:rPr>
          <w:sz w:val="24"/>
          <w:szCs w:val="24"/>
        </w:rPr>
        <w:t>, and has had no access to a bath or shower for more than three years.</w:t>
      </w:r>
    </w:p>
    <w:p w:rsidR="004864DF" w:rsidRDefault="004864DF" w:rsidP="00B32471">
      <w:pPr>
        <w:rPr>
          <w:sz w:val="24"/>
          <w:szCs w:val="24"/>
        </w:rPr>
      </w:pPr>
      <w:r>
        <w:rPr>
          <w:sz w:val="24"/>
          <w:szCs w:val="24"/>
        </w:rPr>
        <w:t xml:space="preserve">He </w:t>
      </w:r>
      <w:r w:rsidR="00D02CC4">
        <w:rPr>
          <w:sz w:val="24"/>
          <w:szCs w:val="24"/>
        </w:rPr>
        <w:t>said</w:t>
      </w:r>
      <w:r>
        <w:rPr>
          <w:sz w:val="24"/>
          <w:szCs w:val="24"/>
        </w:rPr>
        <w:t>: “</w:t>
      </w:r>
      <w:r w:rsidR="00D02CC4">
        <w:rPr>
          <w:sz w:val="24"/>
          <w:szCs w:val="24"/>
        </w:rPr>
        <w:t>It seems that Cornwall c</w:t>
      </w:r>
      <w:r w:rsidRPr="004864DF">
        <w:rPr>
          <w:sz w:val="24"/>
          <w:szCs w:val="24"/>
        </w:rPr>
        <w:t xml:space="preserve">ouncil hate those who advocate for disabled people and seek to punish </w:t>
      </w:r>
      <w:r w:rsidR="0048715A">
        <w:rPr>
          <w:sz w:val="24"/>
          <w:szCs w:val="24"/>
        </w:rPr>
        <w:t>them</w:t>
      </w:r>
      <w:r>
        <w:rPr>
          <w:sz w:val="24"/>
          <w:szCs w:val="24"/>
        </w:rPr>
        <w:t xml:space="preserve"> </w:t>
      </w:r>
      <w:r w:rsidRPr="004864DF">
        <w:rPr>
          <w:sz w:val="24"/>
          <w:szCs w:val="24"/>
        </w:rPr>
        <w:t xml:space="preserve">in </w:t>
      </w:r>
      <w:r>
        <w:rPr>
          <w:sz w:val="24"/>
          <w:szCs w:val="24"/>
        </w:rPr>
        <w:t>any</w:t>
      </w:r>
      <w:r w:rsidRPr="004864DF">
        <w:rPr>
          <w:sz w:val="24"/>
          <w:szCs w:val="24"/>
        </w:rPr>
        <w:t xml:space="preserve"> way </w:t>
      </w:r>
      <w:r w:rsidR="0048715A">
        <w:rPr>
          <w:sz w:val="24"/>
          <w:szCs w:val="24"/>
        </w:rPr>
        <w:t>they can</w:t>
      </w:r>
      <w:r>
        <w:rPr>
          <w:sz w:val="24"/>
          <w:szCs w:val="24"/>
        </w:rPr>
        <w:t>.</w:t>
      </w:r>
    </w:p>
    <w:p w:rsidR="004864DF" w:rsidRDefault="004864DF" w:rsidP="00B32471">
      <w:pPr>
        <w:rPr>
          <w:sz w:val="24"/>
          <w:szCs w:val="24"/>
        </w:rPr>
      </w:pPr>
      <w:r>
        <w:rPr>
          <w:sz w:val="24"/>
          <w:szCs w:val="24"/>
        </w:rPr>
        <w:t>“I’m</w:t>
      </w:r>
      <w:r w:rsidRPr="004864DF">
        <w:rPr>
          <w:sz w:val="24"/>
          <w:szCs w:val="24"/>
        </w:rPr>
        <w:t xml:space="preserve"> now so desperate I have nothing to lose and no shame left</w:t>
      </w:r>
      <w:r>
        <w:rPr>
          <w:sz w:val="24"/>
          <w:szCs w:val="24"/>
        </w:rPr>
        <w:t>.”</w:t>
      </w:r>
    </w:p>
    <w:p w:rsidR="004864DF" w:rsidRDefault="004864DF" w:rsidP="00B32471">
      <w:pPr>
        <w:rPr>
          <w:sz w:val="24"/>
          <w:szCs w:val="24"/>
        </w:rPr>
      </w:pPr>
      <w:r>
        <w:rPr>
          <w:sz w:val="24"/>
          <w:szCs w:val="24"/>
        </w:rPr>
        <w:t>White believes the way he has been treated by the council amounts to</w:t>
      </w:r>
      <w:r w:rsidR="00D02CC4">
        <w:rPr>
          <w:sz w:val="24"/>
          <w:szCs w:val="24"/>
        </w:rPr>
        <w:t xml:space="preserve"> serious criminal</w:t>
      </w:r>
      <w:r>
        <w:rPr>
          <w:sz w:val="24"/>
          <w:szCs w:val="24"/>
        </w:rPr>
        <w:t xml:space="preserve"> neglect, and </w:t>
      </w:r>
      <w:r w:rsidR="0048715A">
        <w:rPr>
          <w:sz w:val="24"/>
          <w:szCs w:val="24"/>
        </w:rPr>
        <w:t xml:space="preserve">he has </w:t>
      </w:r>
      <w:r w:rsidR="00915235">
        <w:rPr>
          <w:sz w:val="24"/>
          <w:szCs w:val="24"/>
        </w:rPr>
        <w:t>accu</w:t>
      </w:r>
      <w:r w:rsidR="00D02CC4">
        <w:rPr>
          <w:sz w:val="24"/>
          <w:szCs w:val="24"/>
        </w:rPr>
        <w:t xml:space="preserve">sed it of disability hate crime, </w:t>
      </w:r>
      <w:r w:rsidR="00915235">
        <w:rPr>
          <w:sz w:val="24"/>
          <w:szCs w:val="24"/>
        </w:rPr>
        <w:t xml:space="preserve">lodging a complaint </w:t>
      </w:r>
      <w:r w:rsidR="0048715A">
        <w:rPr>
          <w:sz w:val="24"/>
          <w:szCs w:val="24"/>
        </w:rPr>
        <w:t xml:space="preserve">with the police </w:t>
      </w:r>
      <w:r w:rsidR="00915235">
        <w:rPr>
          <w:sz w:val="24"/>
          <w:szCs w:val="24"/>
        </w:rPr>
        <w:t xml:space="preserve">through the </w:t>
      </w:r>
      <w:r w:rsidR="0048715A">
        <w:rPr>
          <w:sz w:val="24"/>
          <w:szCs w:val="24"/>
        </w:rPr>
        <w:t xml:space="preserve">anti-hate crime </w:t>
      </w:r>
      <w:r w:rsidR="00915235">
        <w:rPr>
          <w:sz w:val="24"/>
          <w:szCs w:val="24"/>
        </w:rPr>
        <w:t xml:space="preserve">organisation </w:t>
      </w:r>
      <w:hyperlink r:id="rId25" w:history="1">
        <w:r w:rsidR="00915235" w:rsidRPr="00915235">
          <w:rPr>
            <w:rStyle w:val="Hyperlink"/>
            <w:sz w:val="24"/>
            <w:szCs w:val="24"/>
          </w:rPr>
          <w:t>Stop Hate UK</w:t>
        </w:r>
      </w:hyperlink>
      <w:r w:rsidR="00915235">
        <w:rPr>
          <w:sz w:val="24"/>
          <w:szCs w:val="24"/>
        </w:rPr>
        <w:t>.</w:t>
      </w:r>
    </w:p>
    <w:p w:rsidR="006B0447" w:rsidRDefault="006B0447" w:rsidP="006B0447">
      <w:pPr>
        <w:rPr>
          <w:sz w:val="24"/>
          <w:szCs w:val="24"/>
        </w:rPr>
      </w:pPr>
      <w:r>
        <w:rPr>
          <w:sz w:val="24"/>
          <w:szCs w:val="24"/>
        </w:rPr>
        <w:t>A spokes</w:t>
      </w:r>
      <w:r w:rsidR="0088224B">
        <w:rPr>
          <w:sz w:val="24"/>
          <w:szCs w:val="24"/>
        </w:rPr>
        <w:t>wo</w:t>
      </w:r>
      <w:r>
        <w:rPr>
          <w:sz w:val="24"/>
          <w:szCs w:val="24"/>
        </w:rPr>
        <w:t xml:space="preserve">man </w:t>
      </w:r>
      <w:r w:rsidR="00061410">
        <w:rPr>
          <w:sz w:val="24"/>
          <w:szCs w:val="24"/>
        </w:rPr>
        <w:t xml:space="preserve">for the council, which also runs the county’s fire and rescue service, </w:t>
      </w:r>
      <w:r>
        <w:rPr>
          <w:sz w:val="24"/>
          <w:szCs w:val="24"/>
        </w:rPr>
        <w:t>said in a statement: “The c</w:t>
      </w:r>
      <w:r w:rsidRPr="006B0447">
        <w:rPr>
          <w:sz w:val="24"/>
          <w:szCs w:val="24"/>
        </w:rPr>
        <w:t xml:space="preserve">ouncil and its partners take their responsibilities very seriously.  </w:t>
      </w:r>
    </w:p>
    <w:p w:rsidR="006B0447" w:rsidRPr="006B0447" w:rsidRDefault="006B0447" w:rsidP="006B0447">
      <w:pPr>
        <w:rPr>
          <w:sz w:val="24"/>
          <w:szCs w:val="24"/>
        </w:rPr>
      </w:pPr>
      <w:r>
        <w:rPr>
          <w:sz w:val="24"/>
          <w:szCs w:val="24"/>
        </w:rPr>
        <w:t>“</w:t>
      </w:r>
      <w:r w:rsidRPr="006B0447">
        <w:rPr>
          <w:sz w:val="24"/>
          <w:szCs w:val="24"/>
        </w:rPr>
        <w:t>Where a person has complex needs and is not willing to engage with services that have been offered, a multi-disciplinary group, which includes social workers, housing officers, representativ</w:t>
      </w:r>
      <w:r>
        <w:rPr>
          <w:sz w:val="24"/>
          <w:szCs w:val="24"/>
        </w:rPr>
        <w:t>es from the fire service, the p</w:t>
      </w:r>
      <w:r w:rsidRPr="006B0447">
        <w:rPr>
          <w:sz w:val="24"/>
          <w:szCs w:val="24"/>
        </w:rPr>
        <w:t xml:space="preserve">olice, health professionals and voluntary organisations will work together and with the resident to try and offer alternatives and solutions.  </w:t>
      </w:r>
    </w:p>
    <w:p w:rsidR="006B0447" w:rsidRDefault="006B0447" w:rsidP="006B0447">
      <w:pPr>
        <w:rPr>
          <w:sz w:val="24"/>
          <w:szCs w:val="24"/>
        </w:rPr>
      </w:pPr>
      <w:r>
        <w:rPr>
          <w:sz w:val="24"/>
          <w:szCs w:val="24"/>
        </w:rPr>
        <w:t>“</w:t>
      </w:r>
      <w:r w:rsidRPr="006B0447">
        <w:rPr>
          <w:sz w:val="24"/>
          <w:szCs w:val="24"/>
        </w:rPr>
        <w:t>In this case, many services are involved in attempting to engage with him and ha</w:t>
      </w:r>
      <w:r w:rsidR="0088224B">
        <w:rPr>
          <w:sz w:val="24"/>
          <w:szCs w:val="24"/>
        </w:rPr>
        <w:t>ve been for some time.”</w:t>
      </w:r>
    </w:p>
    <w:p w:rsidR="0088224B" w:rsidRPr="0088224B" w:rsidRDefault="0088224B" w:rsidP="0088224B">
      <w:pPr>
        <w:rPr>
          <w:sz w:val="24"/>
          <w:szCs w:val="24"/>
        </w:rPr>
      </w:pPr>
      <w:r>
        <w:rPr>
          <w:sz w:val="24"/>
          <w:szCs w:val="24"/>
        </w:rPr>
        <w:t>She said the council had “</w:t>
      </w:r>
      <w:r w:rsidRPr="0088224B">
        <w:rPr>
          <w:sz w:val="24"/>
          <w:szCs w:val="24"/>
        </w:rPr>
        <w:t>tried to engage in undertaking an assessment and support plan but have been unable to do so despite numerous attempts</w:t>
      </w:r>
      <w:r w:rsidR="00C05172">
        <w:rPr>
          <w:sz w:val="24"/>
          <w:szCs w:val="24"/>
        </w:rPr>
        <w:t>”, and was</w:t>
      </w:r>
      <w:r w:rsidRPr="0088224B">
        <w:rPr>
          <w:sz w:val="24"/>
          <w:szCs w:val="24"/>
        </w:rPr>
        <w:t xml:space="preserve"> </w:t>
      </w:r>
      <w:r w:rsidR="00C05172">
        <w:rPr>
          <w:sz w:val="24"/>
          <w:szCs w:val="24"/>
        </w:rPr>
        <w:t>“</w:t>
      </w:r>
      <w:r w:rsidRPr="0088224B">
        <w:rPr>
          <w:sz w:val="24"/>
          <w:szCs w:val="24"/>
        </w:rPr>
        <w:t>happy to discuss with him other forms of technology</w:t>
      </w:r>
      <w:r w:rsidR="00C05172">
        <w:rPr>
          <w:sz w:val="24"/>
          <w:szCs w:val="24"/>
        </w:rPr>
        <w:t>”</w:t>
      </w:r>
      <w:r w:rsidRPr="0088224B">
        <w:rPr>
          <w:sz w:val="24"/>
          <w:szCs w:val="24"/>
        </w:rPr>
        <w:t>.</w:t>
      </w:r>
    </w:p>
    <w:p w:rsidR="006B0447" w:rsidRDefault="00C05172" w:rsidP="00B32471">
      <w:pPr>
        <w:rPr>
          <w:sz w:val="24"/>
          <w:szCs w:val="24"/>
        </w:rPr>
      </w:pPr>
      <w:r>
        <w:rPr>
          <w:sz w:val="24"/>
          <w:szCs w:val="24"/>
        </w:rPr>
        <w:t xml:space="preserve">She said: </w:t>
      </w:r>
      <w:r w:rsidR="006B0447">
        <w:rPr>
          <w:sz w:val="24"/>
          <w:szCs w:val="24"/>
        </w:rPr>
        <w:t>“</w:t>
      </w:r>
      <w:r w:rsidR="006B0447" w:rsidRPr="006B0447">
        <w:rPr>
          <w:sz w:val="24"/>
          <w:szCs w:val="24"/>
        </w:rPr>
        <w:t>With regard to the property itself, it has been adapted for the needs of the resident and the structural element of the property and internal fire safety detection system meet requirements, however we continue to work with the resident to ensure his safety and security at the property.</w:t>
      </w:r>
      <w:r w:rsidR="006B0447">
        <w:rPr>
          <w:sz w:val="24"/>
          <w:szCs w:val="24"/>
        </w:rPr>
        <w:t>”</w:t>
      </w:r>
    </w:p>
    <w:p w:rsidR="00C05172" w:rsidRPr="00C05172" w:rsidRDefault="00C05172" w:rsidP="00C05172">
      <w:pPr>
        <w:rPr>
          <w:sz w:val="24"/>
          <w:szCs w:val="24"/>
        </w:rPr>
      </w:pPr>
      <w:r>
        <w:rPr>
          <w:sz w:val="24"/>
          <w:szCs w:val="24"/>
        </w:rPr>
        <w:t>When asked about concerns raised by the fire and rescue service, she said later that “s</w:t>
      </w:r>
      <w:r w:rsidRPr="00C05172">
        <w:rPr>
          <w:sz w:val="24"/>
          <w:szCs w:val="24"/>
        </w:rPr>
        <w:t>ervices continue to try to work with him to a</w:t>
      </w:r>
      <w:r>
        <w:rPr>
          <w:sz w:val="24"/>
          <w:szCs w:val="24"/>
        </w:rPr>
        <w:t>ddress issues with the property”.</w:t>
      </w:r>
    </w:p>
    <w:p w:rsidR="00C05172" w:rsidRDefault="00C05172" w:rsidP="00C05172">
      <w:pPr>
        <w:rPr>
          <w:sz w:val="24"/>
          <w:szCs w:val="24"/>
        </w:rPr>
      </w:pPr>
      <w:r>
        <w:rPr>
          <w:sz w:val="24"/>
          <w:szCs w:val="24"/>
        </w:rPr>
        <w:t xml:space="preserve">She </w:t>
      </w:r>
      <w:r w:rsidR="00A609E5">
        <w:rPr>
          <w:sz w:val="24"/>
          <w:szCs w:val="24"/>
        </w:rPr>
        <w:t xml:space="preserve">also </w:t>
      </w:r>
      <w:r>
        <w:rPr>
          <w:sz w:val="24"/>
          <w:szCs w:val="24"/>
        </w:rPr>
        <w:t>said that the</w:t>
      </w:r>
      <w:r w:rsidRPr="00C05172">
        <w:rPr>
          <w:rFonts w:ascii="Verdana" w:hAnsi="Verdana" w:cs="Calibri"/>
          <w:lang w:eastAsia="en-GB"/>
        </w:rPr>
        <w:t xml:space="preserve"> </w:t>
      </w:r>
      <w:r>
        <w:rPr>
          <w:sz w:val="24"/>
          <w:szCs w:val="24"/>
        </w:rPr>
        <w:t>council was</w:t>
      </w:r>
      <w:r w:rsidRPr="00C05172">
        <w:rPr>
          <w:sz w:val="24"/>
          <w:szCs w:val="24"/>
        </w:rPr>
        <w:t xml:space="preserve"> </w:t>
      </w:r>
      <w:r>
        <w:rPr>
          <w:sz w:val="24"/>
          <w:szCs w:val="24"/>
        </w:rPr>
        <w:t>“</w:t>
      </w:r>
      <w:r w:rsidRPr="00C05172">
        <w:rPr>
          <w:sz w:val="24"/>
          <w:szCs w:val="24"/>
        </w:rPr>
        <w:t xml:space="preserve">unaware of any history of his work as an advocate. </w:t>
      </w:r>
    </w:p>
    <w:p w:rsidR="00C05172" w:rsidRPr="00081313" w:rsidRDefault="00C05172" w:rsidP="00B32471">
      <w:pPr>
        <w:rPr>
          <w:sz w:val="24"/>
          <w:szCs w:val="24"/>
        </w:rPr>
      </w:pPr>
      <w:r>
        <w:rPr>
          <w:sz w:val="24"/>
          <w:szCs w:val="24"/>
        </w:rPr>
        <w:t>“</w:t>
      </w:r>
      <w:r w:rsidRPr="00C05172">
        <w:rPr>
          <w:sz w:val="24"/>
          <w:szCs w:val="24"/>
        </w:rPr>
        <w:t>As we have said, many professionals continue to try and engage with h</w:t>
      </w:r>
      <w:r>
        <w:rPr>
          <w:sz w:val="24"/>
          <w:szCs w:val="24"/>
        </w:rPr>
        <w:t>im in challenging circumstances.”</w:t>
      </w:r>
    </w:p>
    <w:p w:rsidR="00081313" w:rsidRPr="00081313" w:rsidRDefault="00081313" w:rsidP="00081313">
      <w:pPr>
        <w:rPr>
          <w:sz w:val="24"/>
          <w:szCs w:val="24"/>
        </w:rPr>
      </w:pPr>
      <w:r w:rsidRPr="00081313">
        <w:rPr>
          <w:sz w:val="24"/>
          <w:szCs w:val="24"/>
        </w:rPr>
        <w:t xml:space="preserve">A spokesman for Devon and Cornwall Police said: </w:t>
      </w:r>
      <w:bookmarkStart w:id="1" w:name="_MailEndCompose"/>
      <w:r w:rsidRPr="00081313">
        <w:rPr>
          <w:sz w:val="24"/>
          <w:szCs w:val="24"/>
        </w:rPr>
        <w:t xml:space="preserve">“Police received a complaint from Stop Hate UK on behalf of Mr White, and enquiries were made into this matter. </w:t>
      </w:r>
      <w:bookmarkEnd w:id="1"/>
    </w:p>
    <w:p w:rsidR="00081313" w:rsidRPr="00081313" w:rsidRDefault="00081313" w:rsidP="00081313">
      <w:pPr>
        <w:rPr>
          <w:sz w:val="24"/>
          <w:szCs w:val="24"/>
        </w:rPr>
      </w:pPr>
      <w:r w:rsidRPr="00081313">
        <w:rPr>
          <w:sz w:val="24"/>
          <w:szCs w:val="24"/>
        </w:rPr>
        <w:t>“Mr White has been informed that this does not appear to be a criminal matter.</w:t>
      </w:r>
    </w:p>
    <w:p w:rsidR="00081313" w:rsidRDefault="00081313" w:rsidP="00B32471">
      <w:pPr>
        <w:rPr>
          <w:sz w:val="24"/>
          <w:szCs w:val="24"/>
        </w:rPr>
      </w:pPr>
      <w:r w:rsidRPr="00081313">
        <w:rPr>
          <w:sz w:val="24"/>
          <w:szCs w:val="24"/>
        </w:rPr>
        <w:t>“His complaints in relation to a number of public bodies and their perceived withdrawal of services needs to be raised directly with them, through their appropriate complaint channels.”</w:t>
      </w:r>
    </w:p>
    <w:p w:rsidR="005F4939" w:rsidRPr="00081313" w:rsidRDefault="005F4939" w:rsidP="00B32471">
      <w:pPr>
        <w:rPr>
          <w:sz w:val="24"/>
          <w:szCs w:val="24"/>
        </w:rPr>
      </w:pPr>
      <w:r>
        <w:rPr>
          <w:sz w:val="24"/>
          <w:szCs w:val="24"/>
        </w:rPr>
        <w:t xml:space="preserve">White </w:t>
      </w:r>
      <w:r w:rsidR="00CE0794">
        <w:rPr>
          <w:sz w:val="24"/>
          <w:szCs w:val="24"/>
        </w:rPr>
        <w:t xml:space="preserve">insisted </w:t>
      </w:r>
      <w:r>
        <w:rPr>
          <w:sz w:val="24"/>
          <w:szCs w:val="24"/>
        </w:rPr>
        <w:t xml:space="preserve">that he </w:t>
      </w:r>
      <w:r w:rsidR="00A609E5">
        <w:rPr>
          <w:sz w:val="24"/>
          <w:szCs w:val="24"/>
        </w:rPr>
        <w:t>had</w:t>
      </w:r>
      <w:r>
        <w:rPr>
          <w:sz w:val="24"/>
          <w:szCs w:val="24"/>
        </w:rPr>
        <w:t xml:space="preserve"> not been </w:t>
      </w:r>
      <w:r w:rsidR="00CE0794">
        <w:rPr>
          <w:sz w:val="24"/>
          <w:szCs w:val="24"/>
        </w:rPr>
        <w:t xml:space="preserve">contacted </w:t>
      </w:r>
      <w:r>
        <w:rPr>
          <w:sz w:val="24"/>
          <w:szCs w:val="24"/>
        </w:rPr>
        <w:t>by the police</w:t>
      </w:r>
      <w:r w:rsidR="00CE0794">
        <w:rPr>
          <w:sz w:val="24"/>
          <w:szCs w:val="24"/>
        </w:rPr>
        <w:t xml:space="preserve"> since he lodged the complaint through Stop Hate UK</w:t>
      </w:r>
      <w:r>
        <w:rPr>
          <w:sz w:val="24"/>
          <w:szCs w:val="24"/>
        </w:rPr>
        <w:t>.</w:t>
      </w:r>
    </w:p>
    <w:p w:rsidR="007E5F7E" w:rsidRDefault="007E5F7E" w:rsidP="00B32471">
      <w:pPr>
        <w:rPr>
          <w:b/>
          <w:sz w:val="24"/>
          <w:szCs w:val="24"/>
        </w:rPr>
      </w:pPr>
      <w:r>
        <w:rPr>
          <w:b/>
          <w:sz w:val="24"/>
          <w:szCs w:val="24"/>
        </w:rPr>
        <w:t>9 November 2017</w:t>
      </w:r>
    </w:p>
    <w:p w:rsidR="00A268A2" w:rsidRDefault="00A268A2" w:rsidP="00B32471">
      <w:pPr>
        <w:rPr>
          <w:b/>
          <w:sz w:val="24"/>
          <w:szCs w:val="24"/>
        </w:rPr>
      </w:pPr>
    </w:p>
    <w:p w:rsidR="00A268A2" w:rsidRDefault="00A268A2" w:rsidP="00B32471">
      <w:pPr>
        <w:rPr>
          <w:b/>
          <w:sz w:val="24"/>
          <w:szCs w:val="24"/>
        </w:rPr>
      </w:pPr>
    </w:p>
    <w:p w:rsidR="00A268A2" w:rsidRDefault="00373410" w:rsidP="00B32471">
      <w:pPr>
        <w:rPr>
          <w:b/>
          <w:sz w:val="24"/>
          <w:szCs w:val="24"/>
        </w:rPr>
      </w:pPr>
      <w:r>
        <w:rPr>
          <w:b/>
          <w:sz w:val="24"/>
          <w:szCs w:val="24"/>
        </w:rPr>
        <w:t>Concern</w:t>
      </w:r>
      <w:r w:rsidR="002F2CFC">
        <w:rPr>
          <w:b/>
          <w:sz w:val="24"/>
          <w:szCs w:val="24"/>
        </w:rPr>
        <w:t xml:space="preserve"> </w:t>
      </w:r>
      <w:r w:rsidR="002B6B1A">
        <w:rPr>
          <w:b/>
          <w:sz w:val="24"/>
          <w:szCs w:val="24"/>
        </w:rPr>
        <w:t xml:space="preserve">over </w:t>
      </w:r>
      <w:r w:rsidR="002F2CFC">
        <w:rPr>
          <w:b/>
          <w:sz w:val="24"/>
          <w:szCs w:val="24"/>
        </w:rPr>
        <w:t xml:space="preserve">government’s </w:t>
      </w:r>
      <w:r w:rsidR="002B6B1A">
        <w:rPr>
          <w:b/>
          <w:sz w:val="24"/>
          <w:szCs w:val="24"/>
        </w:rPr>
        <w:t>four-year delay on PIP ‘safety’</w:t>
      </w:r>
    </w:p>
    <w:p w:rsidR="003E4136" w:rsidRPr="0075748D" w:rsidRDefault="002B6B1A" w:rsidP="00B32471">
      <w:pPr>
        <w:rPr>
          <w:sz w:val="24"/>
          <w:szCs w:val="24"/>
        </w:rPr>
      </w:pPr>
      <w:r>
        <w:rPr>
          <w:sz w:val="24"/>
          <w:szCs w:val="24"/>
        </w:rPr>
        <w:t>Campaigners have</w:t>
      </w:r>
      <w:r w:rsidR="003E4136" w:rsidRPr="0075748D">
        <w:rPr>
          <w:sz w:val="24"/>
          <w:szCs w:val="24"/>
        </w:rPr>
        <w:t xml:space="preserve"> asked why it took the government four years </w:t>
      </w:r>
      <w:r w:rsidR="009875C7" w:rsidRPr="0075748D">
        <w:rPr>
          <w:sz w:val="24"/>
          <w:szCs w:val="24"/>
        </w:rPr>
        <w:t xml:space="preserve">– and a tribunal judgement – </w:t>
      </w:r>
      <w:r w:rsidR="003E4136" w:rsidRPr="0075748D">
        <w:rPr>
          <w:sz w:val="24"/>
          <w:szCs w:val="24"/>
        </w:rPr>
        <w:t xml:space="preserve">to </w:t>
      </w:r>
      <w:r w:rsidR="009875C7" w:rsidRPr="0075748D">
        <w:rPr>
          <w:sz w:val="24"/>
          <w:szCs w:val="24"/>
        </w:rPr>
        <w:t xml:space="preserve">ensure </w:t>
      </w:r>
      <w:r w:rsidR="00A979C2">
        <w:rPr>
          <w:sz w:val="24"/>
          <w:szCs w:val="24"/>
        </w:rPr>
        <w:t xml:space="preserve">that </w:t>
      </w:r>
      <w:r w:rsidR="009875C7" w:rsidRPr="0075748D">
        <w:rPr>
          <w:sz w:val="24"/>
          <w:szCs w:val="24"/>
        </w:rPr>
        <w:t xml:space="preserve">eligibility for a disability benefit </w:t>
      </w:r>
      <w:r w:rsidR="00FD7CAD" w:rsidRPr="0075748D">
        <w:rPr>
          <w:sz w:val="24"/>
          <w:szCs w:val="24"/>
        </w:rPr>
        <w:t>takes</w:t>
      </w:r>
      <w:r w:rsidR="009875C7" w:rsidRPr="0075748D">
        <w:rPr>
          <w:sz w:val="24"/>
          <w:szCs w:val="24"/>
        </w:rPr>
        <w:t xml:space="preserve"> proper account of whether a disabled person can carry out </w:t>
      </w:r>
      <w:r w:rsidR="00A979C2">
        <w:rPr>
          <w:sz w:val="24"/>
          <w:szCs w:val="24"/>
        </w:rPr>
        <w:t>certain</w:t>
      </w:r>
      <w:r w:rsidR="009875C7" w:rsidRPr="0075748D">
        <w:rPr>
          <w:sz w:val="24"/>
          <w:szCs w:val="24"/>
        </w:rPr>
        <w:t xml:space="preserve"> activities safely.</w:t>
      </w:r>
    </w:p>
    <w:p w:rsidR="009875C7" w:rsidRPr="0075748D" w:rsidRDefault="009875C7" w:rsidP="00B32471">
      <w:pPr>
        <w:rPr>
          <w:sz w:val="24"/>
          <w:szCs w:val="24"/>
        </w:rPr>
      </w:pPr>
      <w:r w:rsidRPr="0075748D">
        <w:rPr>
          <w:sz w:val="24"/>
          <w:szCs w:val="24"/>
        </w:rPr>
        <w:t xml:space="preserve">Penny Mordaunt, the minister for disabled people, </w:t>
      </w:r>
      <w:hyperlink r:id="rId26" w:history="1">
        <w:r w:rsidR="00FD7CAD" w:rsidRPr="0075748D">
          <w:rPr>
            <w:rStyle w:val="Hyperlink"/>
            <w:sz w:val="24"/>
            <w:szCs w:val="24"/>
          </w:rPr>
          <w:t xml:space="preserve">told MPs </w:t>
        </w:r>
        <w:r w:rsidRPr="0075748D">
          <w:rPr>
            <w:rStyle w:val="Hyperlink"/>
            <w:sz w:val="24"/>
            <w:szCs w:val="24"/>
          </w:rPr>
          <w:t>this week</w:t>
        </w:r>
      </w:hyperlink>
      <w:r w:rsidRPr="0075748D">
        <w:rPr>
          <w:sz w:val="24"/>
          <w:szCs w:val="24"/>
        </w:rPr>
        <w:t xml:space="preserve"> that as many as 10,000 disabled people could end up receiving higher rates of personal independence payment (PIP) as a result of change</w:t>
      </w:r>
      <w:r w:rsidR="00A979C2">
        <w:rPr>
          <w:sz w:val="24"/>
          <w:szCs w:val="24"/>
        </w:rPr>
        <w:t>s made to government guidance</w:t>
      </w:r>
      <w:r w:rsidRPr="0075748D">
        <w:rPr>
          <w:sz w:val="24"/>
          <w:szCs w:val="24"/>
        </w:rPr>
        <w:t>.</w:t>
      </w:r>
    </w:p>
    <w:p w:rsidR="00BD70DE" w:rsidRPr="0075748D" w:rsidRDefault="00A979C2" w:rsidP="00B32471">
      <w:pPr>
        <w:rPr>
          <w:sz w:val="24"/>
          <w:szCs w:val="24"/>
        </w:rPr>
      </w:pPr>
      <w:r>
        <w:rPr>
          <w:sz w:val="24"/>
          <w:szCs w:val="24"/>
        </w:rPr>
        <w:t xml:space="preserve">Those changes reflect </w:t>
      </w:r>
      <w:r w:rsidR="009875C7" w:rsidRPr="0075748D">
        <w:rPr>
          <w:sz w:val="24"/>
          <w:szCs w:val="24"/>
        </w:rPr>
        <w:t xml:space="preserve">a </w:t>
      </w:r>
      <w:r>
        <w:rPr>
          <w:sz w:val="24"/>
          <w:szCs w:val="24"/>
        </w:rPr>
        <w:t xml:space="preserve">benefits </w:t>
      </w:r>
      <w:r w:rsidR="009875C7" w:rsidRPr="0075748D">
        <w:rPr>
          <w:sz w:val="24"/>
          <w:szCs w:val="24"/>
        </w:rPr>
        <w:t>tribunal decision</w:t>
      </w:r>
      <w:r w:rsidR="008F00E6" w:rsidRPr="0075748D">
        <w:rPr>
          <w:sz w:val="24"/>
          <w:szCs w:val="24"/>
        </w:rPr>
        <w:t xml:space="preserve"> </w:t>
      </w:r>
      <w:r w:rsidR="002F2CFC">
        <w:rPr>
          <w:sz w:val="24"/>
          <w:szCs w:val="24"/>
        </w:rPr>
        <w:t>in</w:t>
      </w:r>
      <w:r w:rsidR="008F00E6" w:rsidRPr="0075748D">
        <w:rPr>
          <w:sz w:val="24"/>
          <w:szCs w:val="24"/>
        </w:rPr>
        <w:t xml:space="preserve"> March</w:t>
      </w:r>
      <w:r w:rsidR="009875C7" w:rsidRPr="0075748D">
        <w:rPr>
          <w:sz w:val="24"/>
          <w:szCs w:val="24"/>
        </w:rPr>
        <w:t xml:space="preserve"> that found that Department for Work and Pensions</w:t>
      </w:r>
      <w:r w:rsidR="008F00E6" w:rsidRPr="0075748D">
        <w:rPr>
          <w:sz w:val="24"/>
          <w:szCs w:val="24"/>
        </w:rPr>
        <w:t xml:space="preserve"> (DWP)</w:t>
      </w:r>
      <w:r w:rsidR="009875C7" w:rsidRPr="0075748D">
        <w:rPr>
          <w:sz w:val="24"/>
          <w:szCs w:val="24"/>
        </w:rPr>
        <w:t xml:space="preserve"> </w:t>
      </w:r>
      <w:r w:rsidR="008F00E6" w:rsidRPr="0075748D">
        <w:rPr>
          <w:sz w:val="24"/>
          <w:szCs w:val="24"/>
        </w:rPr>
        <w:t>guidance was wrongly reflecting the intention of the legislation that led to PIP’s introduction in 2013.</w:t>
      </w:r>
    </w:p>
    <w:p w:rsidR="008F00E6" w:rsidRPr="0075748D" w:rsidRDefault="008F00E6" w:rsidP="00B32471">
      <w:pPr>
        <w:rPr>
          <w:sz w:val="24"/>
          <w:szCs w:val="24"/>
        </w:rPr>
      </w:pPr>
      <w:r w:rsidRPr="0075748D">
        <w:rPr>
          <w:sz w:val="24"/>
          <w:szCs w:val="24"/>
        </w:rPr>
        <w:t>By 2022-23, an estimated 10,000 claimants are</w:t>
      </w:r>
      <w:r w:rsidR="00FD7CAD" w:rsidRPr="0075748D">
        <w:rPr>
          <w:sz w:val="24"/>
          <w:szCs w:val="24"/>
        </w:rPr>
        <w:t xml:space="preserve"> now</w:t>
      </w:r>
      <w:r w:rsidRPr="0075748D">
        <w:rPr>
          <w:sz w:val="24"/>
          <w:szCs w:val="24"/>
        </w:rPr>
        <w:t xml:space="preserve"> likely to be receiving between £70 and £90 </w:t>
      </w:r>
      <w:r w:rsidR="00FD7CAD" w:rsidRPr="0075748D">
        <w:rPr>
          <w:sz w:val="24"/>
          <w:szCs w:val="24"/>
        </w:rPr>
        <w:t>more per week</w:t>
      </w:r>
      <w:r w:rsidR="009C6A39">
        <w:rPr>
          <w:sz w:val="24"/>
          <w:szCs w:val="24"/>
        </w:rPr>
        <w:t>, Mordaunt said</w:t>
      </w:r>
      <w:r w:rsidRPr="0075748D">
        <w:rPr>
          <w:sz w:val="24"/>
          <w:szCs w:val="24"/>
        </w:rPr>
        <w:t>.</w:t>
      </w:r>
    </w:p>
    <w:p w:rsidR="008F00E6" w:rsidRPr="0075748D" w:rsidRDefault="008F00E6" w:rsidP="00B32471">
      <w:pPr>
        <w:rPr>
          <w:sz w:val="24"/>
          <w:szCs w:val="24"/>
        </w:rPr>
      </w:pPr>
      <w:r w:rsidRPr="0075748D">
        <w:rPr>
          <w:sz w:val="24"/>
          <w:szCs w:val="24"/>
        </w:rPr>
        <w:t xml:space="preserve">The new version of DWP’s PIP guidance affects how DWP </w:t>
      </w:r>
      <w:r w:rsidR="002D1BDE">
        <w:rPr>
          <w:sz w:val="24"/>
          <w:szCs w:val="24"/>
        </w:rPr>
        <w:t>decides</w:t>
      </w:r>
      <w:r w:rsidRPr="0075748D">
        <w:rPr>
          <w:sz w:val="24"/>
          <w:szCs w:val="24"/>
        </w:rPr>
        <w:t xml:space="preserve"> </w:t>
      </w:r>
      <w:r w:rsidR="00A979C2">
        <w:rPr>
          <w:sz w:val="24"/>
          <w:szCs w:val="24"/>
        </w:rPr>
        <w:t xml:space="preserve">whether </w:t>
      </w:r>
      <w:r w:rsidRPr="0075748D">
        <w:rPr>
          <w:sz w:val="24"/>
          <w:szCs w:val="24"/>
        </w:rPr>
        <w:t xml:space="preserve">a claimant </w:t>
      </w:r>
      <w:r w:rsidR="00A979C2">
        <w:rPr>
          <w:sz w:val="24"/>
          <w:szCs w:val="24"/>
        </w:rPr>
        <w:t xml:space="preserve">can carry </w:t>
      </w:r>
      <w:r w:rsidRPr="0075748D">
        <w:rPr>
          <w:sz w:val="24"/>
          <w:szCs w:val="24"/>
        </w:rPr>
        <w:t>out an activity safely</w:t>
      </w:r>
      <w:r w:rsidR="002D1BDE">
        <w:rPr>
          <w:sz w:val="24"/>
          <w:szCs w:val="24"/>
        </w:rPr>
        <w:t>,</w:t>
      </w:r>
      <w:r w:rsidRPr="0075748D">
        <w:rPr>
          <w:sz w:val="24"/>
          <w:szCs w:val="24"/>
        </w:rPr>
        <w:t xml:space="preserve"> and </w:t>
      </w:r>
      <w:r w:rsidR="00A979C2">
        <w:rPr>
          <w:sz w:val="24"/>
          <w:szCs w:val="24"/>
        </w:rPr>
        <w:t>if</w:t>
      </w:r>
      <w:r w:rsidRPr="0075748D">
        <w:rPr>
          <w:sz w:val="24"/>
          <w:szCs w:val="24"/>
        </w:rPr>
        <w:t xml:space="preserve"> they need supervision to do so.</w:t>
      </w:r>
    </w:p>
    <w:p w:rsidR="008F00E6" w:rsidRPr="0075748D" w:rsidRDefault="00A979C2" w:rsidP="00B32471">
      <w:pPr>
        <w:rPr>
          <w:sz w:val="24"/>
          <w:szCs w:val="24"/>
        </w:rPr>
      </w:pPr>
      <w:r>
        <w:rPr>
          <w:sz w:val="24"/>
          <w:szCs w:val="24"/>
        </w:rPr>
        <w:t xml:space="preserve">Mordaunt said the changes </w:t>
      </w:r>
      <w:r w:rsidR="008F00E6" w:rsidRPr="0075748D">
        <w:rPr>
          <w:sz w:val="24"/>
          <w:szCs w:val="24"/>
        </w:rPr>
        <w:t>would most affect claimants with conditions that affect consciousness, particularly epilepsy.</w:t>
      </w:r>
    </w:p>
    <w:p w:rsidR="008F00E6" w:rsidRPr="0075748D" w:rsidRDefault="008F00E6" w:rsidP="00B32471">
      <w:pPr>
        <w:rPr>
          <w:sz w:val="24"/>
          <w:szCs w:val="24"/>
        </w:rPr>
      </w:pPr>
      <w:r w:rsidRPr="0075748D">
        <w:rPr>
          <w:sz w:val="24"/>
          <w:szCs w:val="24"/>
        </w:rPr>
        <w:t>She said DWP would now examine all existing PIP cases and “identify anyone who may be entitled to more”, and then write to those affected, backdating payments to the date of the change in case law.</w:t>
      </w:r>
    </w:p>
    <w:p w:rsidR="008F00E6" w:rsidRDefault="008F00E6" w:rsidP="00B32471">
      <w:pPr>
        <w:rPr>
          <w:sz w:val="24"/>
          <w:szCs w:val="24"/>
        </w:rPr>
      </w:pPr>
      <w:r w:rsidRPr="0075748D">
        <w:rPr>
          <w:sz w:val="24"/>
          <w:szCs w:val="24"/>
        </w:rPr>
        <w:t xml:space="preserve">Mordaunt also announced that DWP had made </w:t>
      </w:r>
      <w:r w:rsidR="00FD7CAD" w:rsidRPr="0075748D">
        <w:rPr>
          <w:sz w:val="24"/>
          <w:szCs w:val="24"/>
        </w:rPr>
        <w:t xml:space="preserve">a number of </w:t>
      </w:r>
      <w:r w:rsidRPr="0075748D">
        <w:rPr>
          <w:sz w:val="24"/>
          <w:szCs w:val="24"/>
        </w:rPr>
        <w:t xml:space="preserve">changes to “add clarity” to </w:t>
      </w:r>
      <w:r w:rsidR="00FD7CAD" w:rsidRPr="0075748D">
        <w:rPr>
          <w:sz w:val="24"/>
          <w:szCs w:val="24"/>
        </w:rPr>
        <w:t xml:space="preserve">guidance on </w:t>
      </w:r>
      <w:r w:rsidRPr="0075748D">
        <w:rPr>
          <w:sz w:val="24"/>
          <w:szCs w:val="24"/>
        </w:rPr>
        <w:t xml:space="preserve">how </w:t>
      </w:r>
      <w:r w:rsidR="00FD7CAD" w:rsidRPr="0075748D">
        <w:rPr>
          <w:sz w:val="24"/>
          <w:szCs w:val="24"/>
        </w:rPr>
        <w:t>claimants with sensory impairments are assessed for PIP.</w:t>
      </w:r>
    </w:p>
    <w:p w:rsidR="00A979C2" w:rsidRDefault="00A979C2" w:rsidP="00B32471">
      <w:pPr>
        <w:rPr>
          <w:sz w:val="24"/>
          <w:szCs w:val="24"/>
        </w:rPr>
      </w:pPr>
      <w:r>
        <w:rPr>
          <w:sz w:val="24"/>
          <w:szCs w:val="24"/>
        </w:rPr>
        <w:t xml:space="preserve">Disability Rights UK (DR UK) </w:t>
      </w:r>
      <w:hyperlink r:id="rId27" w:history="1">
        <w:r w:rsidRPr="002D1BDE">
          <w:rPr>
            <w:rStyle w:val="Hyperlink"/>
            <w:sz w:val="24"/>
            <w:szCs w:val="24"/>
          </w:rPr>
          <w:t>has now written to Mordaunt</w:t>
        </w:r>
      </w:hyperlink>
      <w:r>
        <w:rPr>
          <w:sz w:val="24"/>
          <w:szCs w:val="24"/>
        </w:rPr>
        <w:t xml:space="preserve"> to welcome </w:t>
      </w:r>
      <w:r w:rsidR="002D1BDE">
        <w:rPr>
          <w:sz w:val="24"/>
          <w:szCs w:val="24"/>
        </w:rPr>
        <w:t>the</w:t>
      </w:r>
      <w:r>
        <w:rPr>
          <w:sz w:val="24"/>
          <w:szCs w:val="24"/>
        </w:rPr>
        <w:t xml:space="preserve"> decision not to dispute the tribunal decision,</w:t>
      </w:r>
      <w:r w:rsidR="002F2CFC">
        <w:rPr>
          <w:sz w:val="24"/>
          <w:szCs w:val="24"/>
        </w:rPr>
        <w:t xml:space="preserve"> and</w:t>
      </w:r>
      <w:r>
        <w:rPr>
          <w:sz w:val="24"/>
          <w:szCs w:val="24"/>
        </w:rPr>
        <w:t xml:space="preserve"> to recognise its implications, and to trawl through PIP claims to see how many should be increased.</w:t>
      </w:r>
    </w:p>
    <w:p w:rsidR="00A979C2" w:rsidRDefault="00A979C2" w:rsidP="00B32471">
      <w:pPr>
        <w:rPr>
          <w:sz w:val="24"/>
          <w:szCs w:val="24"/>
        </w:rPr>
      </w:pPr>
      <w:r>
        <w:rPr>
          <w:sz w:val="24"/>
          <w:szCs w:val="24"/>
        </w:rPr>
        <w:t xml:space="preserve">But Kamran Mallick, DR UK’s chief executive, </w:t>
      </w:r>
      <w:r w:rsidR="002D1BDE">
        <w:rPr>
          <w:sz w:val="24"/>
          <w:szCs w:val="24"/>
        </w:rPr>
        <w:t>also</w:t>
      </w:r>
      <w:r>
        <w:rPr>
          <w:sz w:val="24"/>
          <w:szCs w:val="24"/>
        </w:rPr>
        <w:t xml:space="preserve"> asked Mordaunt for details of the changes </w:t>
      </w:r>
      <w:r w:rsidR="009C6A39">
        <w:rPr>
          <w:sz w:val="24"/>
          <w:szCs w:val="24"/>
        </w:rPr>
        <w:t xml:space="preserve">her department had </w:t>
      </w:r>
      <w:r>
        <w:rPr>
          <w:sz w:val="24"/>
          <w:szCs w:val="24"/>
        </w:rPr>
        <w:t xml:space="preserve">made and how </w:t>
      </w:r>
      <w:r w:rsidR="002731E0">
        <w:rPr>
          <w:sz w:val="24"/>
          <w:szCs w:val="24"/>
        </w:rPr>
        <w:t>DWP</w:t>
      </w:r>
      <w:r>
        <w:rPr>
          <w:sz w:val="24"/>
          <w:szCs w:val="24"/>
        </w:rPr>
        <w:t xml:space="preserve"> will carry out the trawl</w:t>
      </w:r>
      <w:r w:rsidR="002F2CFC">
        <w:rPr>
          <w:sz w:val="24"/>
          <w:szCs w:val="24"/>
        </w:rPr>
        <w:t xml:space="preserve"> of PIP claims</w:t>
      </w:r>
      <w:r>
        <w:rPr>
          <w:sz w:val="24"/>
          <w:szCs w:val="24"/>
        </w:rPr>
        <w:t>, and to</w:t>
      </w:r>
      <w:r w:rsidR="002731E0">
        <w:rPr>
          <w:sz w:val="24"/>
          <w:szCs w:val="24"/>
        </w:rPr>
        <w:t xml:space="preserve"> say</w:t>
      </w:r>
      <w:r>
        <w:rPr>
          <w:sz w:val="24"/>
          <w:szCs w:val="24"/>
        </w:rPr>
        <w:t xml:space="preserve"> whether disabled people who have been refused PIP or have lost eligibility for the benefit will also have their claims reviewed.</w:t>
      </w:r>
    </w:p>
    <w:p w:rsidR="002731E0" w:rsidRDefault="002731E0" w:rsidP="00B32471">
      <w:pPr>
        <w:rPr>
          <w:sz w:val="24"/>
          <w:szCs w:val="24"/>
        </w:rPr>
      </w:pPr>
      <w:r>
        <w:rPr>
          <w:sz w:val="24"/>
          <w:szCs w:val="24"/>
        </w:rPr>
        <w:t>He also asked if DWP will be asking claimants to submit evidence</w:t>
      </w:r>
      <w:r w:rsidR="002F2CFC">
        <w:rPr>
          <w:sz w:val="24"/>
          <w:szCs w:val="24"/>
        </w:rPr>
        <w:t xml:space="preserve"> to show</w:t>
      </w:r>
      <w:r>
        <w:rPr>
          <w:sz w:val="24"/>
          <w:szCs w:val="24"/>
        </w:rPr>
        <w:t xml:space="preserve"> they cannot carry out an activity safely, and how far back any increase in PIP awards will be backdated.</w:t>
      </w:r>
    </w:p>
    <w:p w:rsidR="002731E0" w:rsidRPr="002731E0" w:rsidRDefault="002731E0" w:rsidP="002731E0">
      <w:pPr>
        <w:rPr>
          <w:sz w:val="24"/>
          <w:szCs w:val="24"/>
        </w:rPr>
      </w:pPr>
      <w:r>
        <w:rPr>
          <w:sz w:val="24"/>
          <w:szCs w:val="24"/>
        </w:rPr>
        <w:t xml:space="preserve">Ken Butler, DR UK’s welfare rights adviser, said: </w:t>
      </w:r>
      <w:r w:rsidRPr="002731E0">
        <w:rPr>
          <w:sz w:val="24"/>
          <w:szCs w:val="24"/>
        </w:rPr>
        <w:t>“DWP action aimed at ensuring disabled people are receiving their correct PIP entitlement must be welcomed.</w:t>
      </w:r>
    </w:p>
    <w:p w:rsidR="002731E0" w:rsidRDefault="002731E0" w:rsidP="002731E0">
      <w:pPr>
        <w:rPr>
          <w:sz w:val="24"/>
          <w:szCs w:val="24"/>
        </w:rPr>
      </w:pPr>
      <w:r>
        <w:rPr>
          <w:sz w:val="24"/>
          <w:szCs w:val="24"/>
        </w:rPr>
        <w:t>“</w:t>
      </w:r>
      <w:r w:rsidRPr="002731E0">
        <w:rPr>
          <w:sz w:val="24"/>
          <w:szCs w:val="24"/>
        </w:rPr>
        <w:t>But it is</w:t>
      </w:r>
      <w:r>
        <w:rPr>
          <w:sz w:val="24"/>
          <w:szCs w:val="24"/>
        </w:rPr>
        <w:t xml:space="preserve"> disgraceful that after four</w:t>
      </w:r>
      <w:r w:rsidRPr="002731E0">
        <w:rPr>
          <w:sz w:val="24"/>
          <w:szCs w:val="24"/>
        </w:rPr>
        <w:t xml:space="preserve"> years of PIP being in operation it has taken a legal judgment for the DWP to properly assess disabled people’s safety.</w:t>
      </w:r>
      <w:r>
        <w:rPr>
          <w:sz w:val="24"/>
          <w:szCs w:val="24"/>
        </w:rPr>
        <w:t>”</w:t>
      </w:r>
    </w:p>
    <w:p w:rsidR="002731E0" w:rsidRDefault="002731E0" w:rsidP="002731E0">
      <w:pPr>
        <w:rPr>
          <w:sz w:val="24"/>
          <w:szCs w:val="24"/>
        </w:rPr>
      </w:pPr>
      <w:r>
        <w:rPr>
          <w:sz w:val="24"/>
          <w:szCs w:val="24"/>
        </w:rPr>
        <w:t xml:space="preserve">He said DWP had refused, when designing PIP, to allow it to be paid to </w:t>
      </w:r>
      <w:r w:rsidRPr="002731E0">
        <w:rPr>
          <w:sz w:val="24"/>
          <w:szCs w:val="24"/>
        </w:rPr>
        <w:t xml:space="preserve">disabled people who need “constant supervision” to avoid </w:t>
      </w:r>
      <w:r>
        <w:rPr>
          <w:sz w:val="24"/>
          <w:szCs w:val="24"/>
        </w:rPr>
        <w:t xml:space="preserve">placing themselves in </w:t>
      </w:r>
      <w:r w:rsidRPr="002731E0">
        <w:rPr>
          <w:sz w:val="24"/>
          <w:szCs w:val="24"/>
        </w:rPr>
        <w:t>substantial danger</w:t>
      </w:r>
      <w:r>
        <w:rPr>
          <w:sz w:val="24"/>
          <w:szCs w:val="24"/>
        </w:rPr>
        <w:t>, as had been allowed under the benefit it is replacing for working-age claimants, disability living allowance.</w:t>
      </w:r>
    </w:p>
    <w:p w:rsidR="002731E0" w:rsidRPr="002731E0" w:rsidRDefault="002731E0" w:rsidP="002731E0">
      <w:pPr>
        <w:rPr>
          <w:sz w:val="24"/>
          <w:szCs w:val="24"/>
        </w:rPr>
      </w:pPr>
      <w:r>
        <w:rPr>
          <w:sz w:val="24"/>
          <w:szCs w:val="24"/>
        </w:rPr>
        <w:t xml:space="preserve">Butler said this meant that </w:t>
      </w:r>
      <w:r w:rsidRPr="002731E0">
        <w:rPr>
          <w:sz w:val="24"/>
          <w:szCs w:val="24"/>
        </w:rPr>
        <w:t xml:space="preserve">many disabled people, </w:t>
      </w:r>
      <w:r>
        <w:rPr>
          <w:sz w:val="24"/>
          <w:szCs w:val="24"/>
        </w:rPr>
        <w:t>many of whom have</w:t>
      </w:r>
      <w:r w:rsidRPr="002731E0">
        <w:rPr>
          <w:sz w:val="24"/>
          <w:szCs w:val="24"/>
        </w:rPr>
        <w:t xml:space="preserve"> epilepsy, </w:t>
      </w:r>
      <w:r>
        <w:rPr>
          <w:sz w:val="24"/>
          <w:szCs w:val="24"/>
        </w:rPr>
        <w:t>had</w:t>
      </w:r>
      <w:r w:rsidRPr="002731E0">
        <w:rPr>
          <w:sz w:val="24"/>
          <w:szCs w:val="24"/>
        </w:rPr>
        <w:t xml:space="preserve"> not moved </w:t>
      </w:r>
      <w:r>
        <w:rPr>
          <w:sz w:val="24"/>
          <w:szCs w:val="24"/>
        </w:rPr>
        <w:t xml:space="preserve">successfully </w:t>
      </w:r>
      <w:r w:rsidRPr="002731E0">
        <w:rPr>
          <w:sz w:val="24"/>
          <w:szCs w:val="24"/>
        </w:rPr>
        <w:t>from DLA to PIP</w:t>
      </w:r>
      <w:r>
        <w:rPr>
          <w:sz w:val="24"/>
          <w:szCs w:val="24"/>
        </w:rPr>
        <w:t>,</w:t>
      </w:r>
      <w:r w:rsidRPr="002731E0">
        <w:rPr>
          <w:sz w:val="24"/>
          <w:szCs w:val="24"/>
        </w:rPr>
        <w:t xml:space="preserve"> or </w:t>
      </w:r>
      <w:r>
        <w:rPr>
          <w:sz w:val="24"/>
          <w:szCs w:val="24"/>
        </w:rPr>
        <w:t xml:space="preserve">had </w:t>
      </w:r>
      <w:r w:rsidRPr="002731E0">
        <w:rPr>
          <w:sz w:val="24"/>
          <w:szCs w:val="24"/>
        </w:rPr>
        <w:t xml:space="preserve">been awarded a </w:t>
      </w:r>
      <w:r>
        <w:rPr>
          <w:sz w:val="24"/>
          <w:szCs w:val="24"/>
        </w:rPr>
        <w:t>lower</w:t>
      </w:r>
      <w:r w:rsidRPr="002731E0">
        <w:rPr>
          <w:sz w:val="24"/>
          <w:szCs w:val="24"/>
        </w:rPr>
        <w:t xml:space="preserve"> rate of benefit.</w:t>
      </w:r>
    </w:p>
    <w:p w:rsidR="002731E0" w:rsidRDefault="002731E0" w:rsidP="00B32471">
      <w:pPr>
        <w:rPr>
          <w:sz w:val="24"/>
          <w:szCs w:val="24"/>
        </w:rPr>
      </w:pPr>
      <w:r>
        <w:rPr>
          <w:sz w:val="24"/>
          <w:szCs w:val="24"/>
        </w:rPr>
        <w:t>He said it was now “</w:t>
      </w:r>
      <w:r w:rsidR="002D1BDE">
        <w:rPr>
          <w:sz w:val="24"/>
          <w:szCs w:val="24"/>
        </w:rPr>
        <w:t>essential” that</w:t>
      </w:r>
      <w:r w:rsidRPr="002731E0">
        <w:rPr>
          <w:sz w:val="24"/>
          <w:szCs w:val="24"/>
        </w:rPr>
        <w:t xml:space="preserve"> DWP confirm</w:t>
      </w:r>
      <w:r w:rsidR="002D1BDE">
        <w:rPr>
          <w:sz w:val="24"/>
          <w:szCs w:val="24"/>
        </w:rPr>
        <w:t>s</w:t>
      </w:r>
      <w:r w:rsidRPr="002731E0">
        <w:rPr>
          <w:sz w:val="24"/>
          <w:szCs w:val="24"/>
        </w:rPr>
        <w:t xml:space="preserve"> </w:t>
      </w:r>
      <w:r w:rsidR="002D1BDE">
        <w:rPr>
          <w:sz w:val="24"/>
          <w:szCs w:val="24"/>
        </w:rPr>
        <w:t>“</w:t>
      </w:r>
      <w:r w:rsidRPr="002731E0">
        <w:rPr>
          <w:sz w:val="24"/>
          <w:szCs w:val="24"/>
        </w:rPr>
        <w:t xml:space="preserve">how it will ensure that all current PIP claimants will </w:t>
      </w:r>
      <w:r w:rsidR="0064186B">
        <w:rPr>
          <w:sz w:val="24"/>
          <w:szCs w:val="24"/>
        </w:rPr>
        <w:t>properly have their PIP uprated” and “</w:t>
      </w:r>
      <w:r w:rsidRPr="002731E0">
        <w:rPr>
          <w:sz w:val="24"/>
          <w:szCs w:val="24"/>
        </w:rPr>
        <w:t>that it will consider if claims from those previously refused PIP ha</w:t>
      </w:r>
      <w:r w:rsidR="0064186B">
        <w:rPr>
          <w:sz w:val="24"/>
          <w:szCs w:val="24"/>
        </w:rPr>
        <w:t>d their claims wrongly decided”.</w:t>
      </w:r>
    </w:p>
    <w:p w:rsidR="00BD70DE" w:rsidRPr="00BD70DE" w:rsidRDefault="00BD70DE" w:rsidP="00BD70DE">
      <w:pPr>
        <w:rPr>
          <w:sz w:val="24"/>
          <w:szCs w:val="24"/>
        </w:rPr>
      </w:pPr>
      <w:r>
        <w:rPr>
          <w:sz w:val="24"/>
          <w:szCs w:val="24"/>
        </w:rPr>
        <w:t xml:space="preserve">Other </w:t>
      </w:r>
      <w:r w:rsidR="00AB6E99">
        <w:rPr>
          <w:sz w:val="24"/>
          <w:szCs w:val="24"/>
        </w:rPr>
        <w:t xml:space="preserve">social security </w:t>
      </w:r>
      <w:r>
        <w:rPr>
          <w:sz w:val="24"/>
          <w:szCs w:val="24"/>
        </w:rPr>
        <w:t xml:space="preserve">experts </w:t>
      </w:r>
      <w:r w:rsidR="002D1BDE">
        <w:rPr>
          <w:sz w:val="24"/>
          <w:szCs w:val="24"/>
        </w:rPr>
        <w:t>called for</w:t>
      </w:r>
      <w:r>
        <w:rPr>
          <w:sz w:val="24"/>
          <w:szCs w:val="24"/>
        </w:rPr>
        <w:t xml:space="preserve"> DWP’s </w:t>
      </w:r>
      <w:r w:rsidRPr="00BD70DE">
        <w:rPr>
          <w:sz w:val="24"/>
          <w:szCs w:val="24"/>
        </w:rPr>
        <w:t xml:space="preserve">decision </w:t>
      </w:r>
      <w:r w:rsidR="002D1BDE">
        <w:rPr>
          <w:sz w:val="24"/>
          <w:szCs w:val="24"/>
        </w:rPr>
        <w:t xml:space="preserve">to </w:t>
      </w:r>
      <w:r w:rsidRPr="00BD70DE">
        <w:rPr>
          <w:sz w:val="24"/>
          <w:szCs w:val="24"/>
        </w:rPr>
        <w:t>benefit not just clai</w:t>
      </w:r>
      <w:r>
        <w:rPr>
          <w:sz w:val="24"/>
          <w:szCs w:val="24"/>
        </w:rPr>
        <w:t>mants with epilepsy, but also those with impairments</w:t>
      </w:r>
      <w:r w:rsidRPr="00BD70DE">
        <w:rPr>
          <w:sz w:val="24"/>
          <w:szCs w:val="24"/>
        </w:rPr>
        <w:t xml:space="preserve"> such as learning difficulties, dementia, heart </w:t>
      </w:r>
      <w:r>
        <w:rPr>
          <w:sz w:val="24"/>
          <w:szCs w:val="24"/>
        </w:rPr>
        <w:t>conditions</w:t>
      </w:r>
      <w:r w:rsidRPr="00BD70DE">
        <w:rPr>
          <w:sz w:val="24"/>
          <w:szCs w:val="24"/>
        </w:rPr>
        <w:t xml:space="preserve"> or mental</w:t>
      </w:r>
      <w:r>
        <w:rPr>
          <w:sz w:val="24"/>
          <w:szCs w:val="24"/>
        </w:rPr>
        <w:t xml:space="preserve"> distress</w:t>
      </w:r>
      <w:r w:rsidRPr="00BD70DE">
        <w:rPr>
          <w:sz w:val="24"/>
          <w:szCs w:val="24"/>
        </w:rPr>
        <w:t>.</w:t>
      </w:r>
    </w:p>
    <w:p w:rsidR="00E045AD" w:rsidRDefault="00FF7089" w:rsidP="00B32471">
      <w:pPr>
        <w:rPr>
          <w:sz w:val="24"/>
          <w:szCs w:val="24"/>
        </w:rPr>
      </w:pPr>
      <w:hyperlink r:id="rId28" w:history="1">
        <w:r w:rsidR="00BD70DE" w:rsidRPr="00E045AD">
          <w:rPr>
            <w:rStyle w:val="Hyperlink"/>
            <w:sz w:val="24"/>
            <w:szCs w:val="24"/>
          </w:rPr>
          <w:t>The Benefits and Work advice website</w:t>
        </w:r>
      </w:hyperlink>
      <w:r w:rsidR="00BD70DE">
        <w:rPr>
          <w:sz w:val="24"/>
          <w:szCs w:val="24"/>
        </w:rPr>
        <w:t xml:space="preserve"> mirrored </w:t>
      </w:r>
      <w:r w:rsidR="00513286">
        <w:rPr>
          <w:sz w:val="24"/>
          <w:szCs w:val="24"/>
        </w:rPr>
        <w:t xml:space="preserve">many of </w:t>
      </w:r>
      <w:r w:rsidR="00BD70DE">
        <w:rPr>
          <w:sz w:val="24"/>
          <w:szCs w:val="24"/>
        </w:rPr>
        <w:t>the concerns raised in DR UK’s letter and</w:t>
      </w:r>
      <w:r w:rsidR="00E045AD">
        <w:rPr>
          <w:sz w:val="24"/>
          <w:szCs w:val="24"/>
        </w:rPr>
        <w:t xml:space="preserve"> said it had taken DWP “</w:t>
      </w:r>
      <w:r w:rsidR="00E045AD" w:rsidRPr="00E045AD">
        <w:rPr>
          <w:sz w:val="24"/>
          <w:szCs w:val="24"/>
        </w:rPr>
        <w:t>a shameful seven months to update their guidance</w:t>
      </w:r>
      <w:r w:rsidR="00E045AD">
        <w:rPr>
          <w:sz w:val="24"/>
          <w:szCs w:val="24"/>
        </w:rPr>
        <w:t>”</w:t>
      </w:r>
      <w:r w:rsidR="002D1BDE">
        <w:rPr>
          <w:sz w:val="24"/>
          <w:szCs w:val="24"/>
        </w:rPr>
        <w:t xml:space="preserve"> after the tribunal ruling</w:t>
      </w:r>
      <w:r w:rsidR="00E045AD">
        <w:rPr>
          <w:sz w:val="24"/>
          <w:szCs w:val="24"/>
        </w:rPr>
        <w:t>.</w:t>
      </w:r>
    </w:p>
    <w:p w:rsidR="00BD70DE" w:rsidRDefault="00E045AD" w:rsidP="00B32471">
      <w:pPr>
        <w:rPr>
          <w:sz w:val="24"/>
          <w:szCs w:val="24"/>
        </w:rPr>
      </w:pPr>
      <w:r>
        <w:rPr>
          <w:sz w:val="24"/>
          <w:szCs w:val="24"/>
        </w:rPr>
        <w:t xml:space="preserve">Benefits and Work </w:t>
      </w:r>
      <w:r w:rsidR="00BD70DE">
        <w:rPr>
          <w:sz w:val="24"/>
          <w:szCs w:val="24"/>
        </w:rPr>
        <w:t>said it feared that many claimants</w:t>
      </w:r>
      <w:r>
        <w:rPr>
          <w:sz w:val="24"/>
          <w:szCs w:val="24"/>
        </w:rPr>
        <w:t xml:space="preserve"> who should </w:t>
      </w:r>
      <w:r w:rsidR="00BD70DE">
        <w:rPr>
          <w:sz w:val="24"/>
          <w:szCs w:val="24"/>
        </w:rPr>
        <w:t xml:space="preserve">now </w:t>
      </w:r>
      <w:r>
        <w:rPr>
          <w:sz w:val="24"/>
          <w:szCs w:val="24"/>
        </w:rPr>
        <w:t xml:space="preserve">be </w:t>
      </w:r>
      <w:r w:rsidR="00BD70DE">
        <w:rPr>
          <w:sz w:val="24"/>
          <w:szCs w:val="24"/>
        </w:rPr>
        <w:t>entitled to PIP would still miss out from DWP’s trawl</w:t>
      </w:r>
      <w:r w:rsidR="002D1BDE">
        <w:rPr>
          <w:sz w:val="24"/>
          <w:szCs w:val="24"/>
        </w:rPr>
        <w:t xml:space="preserve"> of claimants</w:t>
      </w:r>
      <w:r w:rsidR="00BD70DE">
        <w:rPr>
          <w:sz w:val="24"/>
          <w:szCs w:val="24"/>
        </w:rPr>
        <w:t xml:space="preserve">, particularly those who previously </w:t>
      </w:r>
      <w:r w:rsidR="002D1BDE">
        <w:rPr>
          <w:sz w:val="24"/>
          <w:szCs w:val="24"/>
        </w:rPr>
        <w:t xml:space="preserve">received </w:t>
      </w:r>
      <w:r w:rsidR="00BD70DE">
        <w:rPr>
          <w:sz w:val="24"/>
          <w:szCs w:val="24"/>
        </w:rPr>
        <w:t>no award at all.</w:t>
      </w:r>
    </w:p>
    <w:p w:rsidR="00BD70DE" w:rsidRDefault="00BD70DE" w:rsidP="00B32471">
      <w:pPr>
        <w:rPr>
          <w:sz w:val="24"/>
          <w:szCs w:val="24"/>
        </w:rPr>
      </w:pPr>
      <w:r>
        <w:rPr>
          <w:sz w:val="24"/>
          <w:szCs w:val="24"/>
        </w:rPr>
        <w:t>It warned that “</w:t>
      </w:r>
      <w:r w:rsidRPr="00BD70DE">
        <w:rPr>
          <w:sz w:val="24"/>
          <w:szCs w:val="24"/>
        </w:rPr>
        <w:t xml:space="preserve">few claimants would trust the DWP to identify all those who should receive a higher award and </w:t>
      </w:r>
      <w:r>
        <w:rPr>
          <w:sz w:val="24"/>
          <w:szCs w:val="24"/>
        </w:rPr>
        <w:t xml:space="preserve">[so] </w:t>
      </w:r>
      <w:r w:rsidRPr="00BD70DE">
        <w:rPr>
          <w:sz w:val="24"/>
          <w:szCs w:val="24"/>
        </w:rPr>
        <w:t>it would definitely be worth getting advice if you believe your case should be looked at again, especially as the DWP seem to be focussing almost exclusi</w:t>
      </w:r>
      <w:r>
        <w:rPr>
          <w:sz w:val="24"/>
          <w:szCs w:val="24"/>
        </w:rPr>
        <w:t>vely on claimants with epilepsy”.</w:t>
      </w:r>
    </w:p>
    <w:p w:rsidR="0064186B" w:rsidRPr="0064186B" w:rsidRDefault="0064186B" w:rsidP="0064186B">
      <w:pPr>
        <w:rPr>
          <w:sz w:val="24"/>
          <w:szCs w:val="24"/>
        </w:rPr>
      </w:pPr>
      <w:r w:rsidRPr="0064186B">
        <w:rPr>
          <w:sz w:val="24"/>
          <w:szCs w:val="24"/>
        </w:rPr>
        <w:t xml:space="preserve">Philip Lee, chief executive of </w:t>
      </w:r>
      <w:r>
        <w:rPr>
          <w:sz w:val="24"/>
          <w:szCs w:val="24"/>
        </w:rPr>
        <w:t xml:space="preserve">the charity </w:t>
      </w:r>
      <w:hyperlink r:id="rId29" w:history="1">
        <w:r w:rsidRPr="002D1BDE">
          <w:rPr>
            <w:rStyle w:val="Hyperlink"/>
            <w:sz w:val="24"/>
            <w:szCs w:val="24"/>
          </w:rPr>
          <w:t>Epilepsy Action</w:t>
        </w:r>
      </w:hyperlink>
      <w:r w:rsidRPr="0064186B">
        <w:rPr>
          <w:sz w:val="24"/>
          <w:szCs w:val="24"/>
        </w:rPr>
        <w:t>, said: “We are delighted to see the government is starting to recognise the complex needs of people with epilepsy.</w:t>
      </w:r>
    </w:p>
    <w:p w:rsidR="0064186B" w:rsidRDefault="0064186B" w:rsidP="0064186B">
      <w:pPr>
        <w:rPr>
          <w:sz w:val="24"/>
          <w:szCs w:val="24"/>
        </w:rPr>
      </w:pPr>
      <w:r w:rsidRPr="0064186B">
        <w:rPr>
          <w:sz w:val="24"/>
          <w:szCs w:val="24"/>
        </w:rPr>
        <w:t>“Many people with the condition could have a seizure at a</w:t>
      </w:r>
      <w:r>
        <w:rPr>
          <w:sz w:val="24"/>
          <w:szCs w:val="24"/>
        </w:rPr>
        <w:t>ny time, often without warning.</w:t>
      </w:r>
    </w:p>
    <w:p w:rsidR="0064186B" w:rsidRDefault="0064186B" w:rsidP="0064186B">
      <w:pPr>
        <w:rPr>
          <w:sz w:val="24"/>
          <w:szCs w:val="24"/>
        </w:rPr>
      </w:pPr>
      <w:r>
        <w:rPr>
          <w:sz w:val="24"/>
          <w:szCs w:val="24"/>
        </w:rPr>
        <w:t>“</w:t>
      </w:r>
      <w:r w:rsidRPr="0064186B">
        <w:rPr>
          <w:sz w:val="24"/>
          <w:szCs w:val="24"/>
        </w:rPr>
        <w:t xml:space="preserve">The daily risk to people’s safety needs to be taken into account. </w:t>
      </w:r>
    </w:p>
    <w:p w:rsidR="0064186B" w:rsidRDefault="0064186B" w:rsidP="00B32471">
      <w:pPr>
        <w:rPr>
          <w:sz w:val="24"/>
          <w:szCs w:val="24"/>
        </w:rPr>
      </w:pPr>
      <w:r>
        <w:rPr>
          <w:sz w:val="24"/>
          <w:szCs w:val="24"/>
        </w:rPr>
        <w:t>“</w:t>
      </w:r>
      <w:r w:rsidRPr="0064186B">
        <w:rPr>
          <w:sz w:val="24"/>
          <w:szCs w:val="24"/>
        </w:rPr>
        <w:t>We know the current system is not working and is failing people with epilepsy. They are more likely to be refused PIP than those with any other health condition.</w:t>
      </w:r>
      <w:r w:rsidR="002D1BDE">
        <w:rPr>
          <w:sz w:val="24"/>
          <w:szCs w:val="24"/>
        </w:rPr>
        <w:t>”</w:t>
      </w:r>
    </w:p>
    <w:p w:rsidR="0064186B" w:rsidRPr="0075748D" w:rsidRDefault="0064186B" w:rsidP="00B32471">
      <w:pPr>
        <w:rPr>
          <w:sz w:val="24"/>
          <w:szCs w:val="24"/>
        </w:rPr>
      </w:pPr>
      <w:r>
        <w:rPr>
          <w:sz w:val="24"/>
          <w:szCs w:val="24"/>
        </w:rPr>
        <w:t>But Epilepsy Action said there were “</w:t>
      </w:r>
      <w:r w:rsidRPr="0064186B">
        <w:rPr>
          <w:sz w:val="24"/>
          <w:szCs w:val="24"/>
        </w:rPr>
        <w:t>still a lot of questions to be answered about how these changes are goi</w:t>
      </w:r>
      <w:r>
        <w:rPr>
          <w:sz w:val="24"/>
          <w:szCs w:val="24"/>
        </w:rPr>
        <w:t>ng to work in reality” and there was “</w:t>
      </w:r>
      <w:r w:rsidRPr="0064186B">
        <w:rPr>
          <w:sz w:val="24"/>
          <w:szCs w:val="24"/>
        </w:rPr>
        <w:t>still more to be done to improve the PIP system to make sure people who nee</w:t>
      </w:r>
      <w:r>
        <w:rPr>
          <w:sz w:val="24"/>
          <w:szCs w:val="24"/>
        </w:rPr>
        <w:t>d this extra support receive it”.</w:t>
      </w:r>
    </w:p>
    <w:p w:rsidR="008F00E6" w:rsidRDefault="008F00E6" w:rsidP="00B32471">
      <w:pPr>
        <w:rPr>
          <w:b/>
          <w:sz w:val="24"/>
          <w:szCs w:val="24"/>
        </w:rPr>
      </w:pPr>
      <w:r>
        <w:rPr>
          <w:b/>
          <w:sz w:val="24"/>
          <w:szCs w:val="24"/>
        </w:rPr>
        <w:t>9 November 2017</w:t>
      </w:r>
    </w:p>
    <w:p w:rsidR="00F876BF" w:rsidRDefault="00F876BF" w:rsidP="00B32471">
      <w:pPr>
        <w:rPr>
          <w:b/>
          <w:sz w:val="24"/>
          <w:szCs w:val="24"/>
        </w:rPr>
      </w:pPr>
    </w:p>
    <w:p w:rsidR="00F876BF" w:rsidRDefault="00F876BF" w:rsidP="00B32471">
      <w:pPr>
        <w:rPr>
          <w:b/>
          <w:sz w:val="24"/>
          <w:szCs w:val="24"/>
        </w:rPr>
      </w:pPr>
    </w:p>
    <w:p w:rsidR="00FA5B03" w:rsidRPr="00FA5B03" w:rsidRDefault="00FA5B03" w:rsidP="00FA5B03">
      <w:pPr>
        <w:rPr>
          <w:b/>
          <w:sz w:val="24"/>
          <w:szCs w:val="24"/>
        </w:rPr>
      </w:pPr>
      <w:r w:rsidRPr="00FA5B03">
        <w:rPr>
          <w:b/>
          <w:sz w:val="24"/>
          <w:szCs w:val="24"/>
        </w:rPr>
        <w:t xml:space="preserve">PA employers </w:t>
      </w:r>
      <w:r>
        <w:rPr>
          <w:b/>
          <w:sz w:val="24"/>
          <w:szCs w:val="24"/>
        </w:rPr>
        <w:t xml:space="preserve">will </w:t>
      </w:r>
      <w:r w:rsidR="00AB6E99">
        <w:rPr>
          <w:b/>
          <w:sz w:val="24"/>
          <w:szCs w:val="24"/>
        </w:rPr>
        <w:t>not be exempt from</w:t>
      </w:r>
      <w:r w:rsidRPr="00FA5B03">
        <w:rPr>
          <w:b/>
          <w:sz w:val="24"/>
          <w:szCs w:val="24"/>
        </w:rPr>
        <w:t xml:space="preserve"> </w:t>
      </w:r>
      <w:r w:rsidR="00AB6E99">
        <w:rPr>
          <w:b/>
          <w:sz w:val="24"/>
          <w:szCs w:val="24"/>
        </w:rPr>
        <w:t xml:space="preserve">further HMRC action on </w:t>
      </w:r>
      <w:r w:rsidRPr="00FA5B03">
        <w:rPr>
          <w:b/>
          <w:sz w:val="24"/>
          <w:szCs w:val="24"/>
        </w:rPr>
        <w:t>minimum wage</w:t>
      </w:r>
      <w:r>
        <w:rPr>
          <w:b/>
          <w:sz w:val="24"/>
          <w:szCs w:val="24"/>
        </w:rPr>
        <w:t xml:space="preserve"> </w:t>
      </w:r>
    </w:p>
    <w:p w:rsidR="008C29D4" w:rsidRPr="0003026E" w:rsidRDefault="008C29D4" w:rsidP="008C29D4">
      <w:pPr>
        <w:rPr>
          <w:sz w:val="24"/>
          <w:szCs w:val="24"/>
        </w:rPr>
      </w:pPr>
      <w:r w:rsidRPr="0003026E">
        <w:rPr>
          <w:bCs/>
          <w:sz w:val="24"/>
          <w:szCs w:val="24"/>
        </w:rPr>
        <w:t xml:space="preserve">Disabled people who employ personal assistants (PAs) will not be exempt from a new government scheme designed to ensure </w:t>
      </w:r>
      <w:r w:rsidR="002B6B1A">
        <w:rPr>
          <w:bCs/>
          <w:sz w:val="24"/>
          <w:szCs w:val="24"/>
        </w:rPr>
        <w:t xml:space="preserve">that </w:t>
      </w:r>
      <w:r w:rsidRPr="0003026E">
        <w:rPr>
          <w:bCs/>
          <w:sz w:val="24"/>
          <w:szCs w:val="24"/>
        </w:rPr>
        <w:t xml:space="preserve">sleep-in care workers receive the minimum wage back pay they are due, </w:t>
      </w:r>
      <w:r w:rsidRPr="0003026E">
        <w:rPr>
          <w:sz w:val="24"/>
          <w:szCs w:val="24"/>
        </w:rPr>
        <w:t xml:space="preserve">HM Revenue and Customs (HMRC) has confirmed. </w:t>
      </w:r>
    </w:p>
    <w:p w:rsidR="008C29D4" w:rsidRDefault="008C29D4" w:rsidP="008C29D4">
      <w:pPr>
        <w:rPr>
          <w:sz w:val="24"/>
          <w:szCs w:val="24"/>
        </w:rPr>
      </w:pPr>
      <w:r w:rsidRPr="0003026E">
        <w:rPr>
          <w:sz w:val="24"/>
          <w:szCs w:val="24"/>
        </w:rPr>
        <w:t xml:space="preserve">Disability News Service (DNS) has been told by HMRC that some individual employers </w:t>
      </w:r>
      <w:r w:rsidR="002B6B1A">
        <w:rPr>
          <w:sz w:val="24"/>
          <w:szCs w:val="24"/>
        </w:rPr>
        <w:t xml:space="preserve">of PAs </w:t>
      </w:r>
      <w:r w:rsidRPr="0003026E">
        <w:rPr>
          <w:sz w:val="24"/>
          <w:szCs w:val="24"/>
        </w:rPr>
        <w:t xml:space="preserve">are still being investigated over their failure to pay the full </w:t>
      </w:r>
      <w:r w:rsidR="0003026E" w:rsidRPr="0003026E">
        <w:rPr>
          <w:sz w:val="24"/>
          <w:szCs w:val="24"/>
        </w:rPr>
        <w:t xml:space="preserve">national </w:t>
      </w:r>
      <w:r w:rsidRPr="0003026E">
        <w:rPr>
          <w:sz w:val="24"/>
          <w:szCs w:val="24"/>
        </w:rPr>
        <w:t xml:space="preserve">minimum wage </w:t>
      </w:r>
      <w:r w:rsidR="0003026E" w:rsidRPr="0003026E">
        <w:rPr>
          <w:sz w:val="24"/>
          <w:szCs w:val="24"/>
        </w:rPr>
        <w:t xml:space="preserve">(NMW) </w:t>
      </w:r>
      <w:r w:rsidR="00DB3358" w:rsidRPr="0003026E">
        <w:rPr>
          <w:sz w:val="24"/>
          <w:szCs w:val="24"/>
        </w:rPr>
        <w:t>to PAs who</w:t>
      </w:r>
      <w:r w:rsidR="00513286">
        <w:rPr>
          <w:sz w:val="24"/>
          <w:szCs w:val="24"/>
        </w:rPr>
        <w:t xml:space="preserve"> had</w:t>
      </w:r>
      <w:r w:rsidR="00DB3358" w:rsidRPr="0003026E">
        <w:rPr>
          <w:sz w:val="24"/>
          <w:szCs w:val="24"/>
        </w:rPr>
        <w:t xml:space="preserve"> worked </w:t>
      </w:r>
      <w:r w:rsidR="00513286">
        <w:rPr>
          <w:sz w:val="24"/>
          <w:szCs w:val="24"/>
        </w:rPr>
        <w:t xml:space="preserve">overnight </w:t>
      </w:r>
      <w:r w:rsidR="00DB3358" w:rsidRPr="0003026E">
        <w:rPr>
          <w:sz w:val="24"/>
          <w:szCs w:val="24"/>
        </w:rPr>
        <w:t>“sleep-ins”.</w:t>
      </w:r>
    </w:p>
    <w:p w:rsidR="00513286" w:rsidRDefault="00FA5B03" w:rsidP="008C29D4">
      <w:pPr>
        <w:rPr>
          <w:sz w:val="24"/>
          <w:szCs w:val="24"/>
        </w:rPr>
      </w:pPr>
      <w:r>
        <w:rPr>
          <w:sz w:val="24"/>
          <w:szCs w:val="24"/>
        </w:rPr>
        <w:t>And HMRC has made it clear that any arrears owed by disabled employers of PAs w</w:t>
      </w:r>
      <w:r w:rsidR="00513286">
        <w:rPr>
          <w:sz w:val="24"/>
          <w:szCs w:val="24"/>
        </w:rPr>
        <w:t>ill eventually have to be paid.</w:t>
      </w:r>
    </w:p>
    <w:p w:rsidR="00FA5B03" w:rsidRDefault="00513286" w:rsidP="008C29D4">
      <w:pPr>
        <w:rPr>
          <w:sz w:val="24"/>
          <w:szCs w:val="24"/>
        </w:rPr>
      </w:pPr>
      <w:r>
        <w:rPr>
          <w:sz w:val="24"/>
          <w:szCs w:val="24"/>
        </w:rPr>
        <w:t xml:space="preserve">But </w:t>
      </w:r>
      <w:r w:rsidR="00FA5B03">
        <w:rPr>
          <w:sz w:val="24"/>
          <w:szCs w:val="24"/>
        </w:rPr>
        <w:t>it is not clear whether those arrears will be the responsibility of local authorities who funded direct payments that paid for PAs, or if individual disabled employers will have to meet that liability themselves.</w:t>
      </w:r>
    </w:p>
    <w:p w:rsidR="00513286" w:rsidRPr="0003026E" w:rsidRDefault="00513286" w:rsidP="008C29D4">
      <w:pPr>
        <w:rPr>
          <w:sz w:val="24"/>
          <w:szCs w:val="24"/>
        </w:rPr>
      </w:pPr>
      <w:r>
        <w:rPr>
          <w:sz w:val="24"/>
          <w:szCs w:val="24"/>
        </w:rPr>
        <w:t xml:space="preserve">Other disabled employers of PAs may have funded that support themselves. </w:t>
      </w:r>
    </w:p>
    <w:p w:rsidR="00DB3358" w:rsidRPr="0003026E" w:rsidRDefault="00DB3358" w:rsidP="00DB3358">
      <w:pPr>
        <w:rPr>
          <w:sz w:val="24"/>
          <w:szCs w:val="24"/>
        </w:rPr>
      </w:pPr>
      <w:r w:rsidRPr="0003026E">
        <w:rPr>
          <w:sz w:val="24"/>
          <w:szCs w:val="24"/>
        </w:rPr>
        <w:t xml:space="preserve">The government announced this week that it was launching </w:t>
      </w:r>
      <w:hyperlink r:id="rId30" w:history="1">
        <w:r w:rsidRPr="0003026E">
          <w:rPr>
            <w:rStyle w:val="Hyperlink"/>
            <w:sz w:val="24"/>
            <w:szCs w:val="24"/>
          </w:rPr>
          <w:t>a new “compliance scheme”</w:t>
        </w:r>
      </w:hyperlink>
      <w:r w:rsidRPr="0003026E">
        <w:rPr>
          <w:sz w:val="24"/>
          <w:szCs w:val="24"/>
        </w:rPr>
        <w:t xml:space="preserve">, which will give social care employers up to a year to identify how much they owe to staff who have been incorrectly paid below the legal minimum wage </w:t>
      </w:r>
      <w:r w:rsidR="00513286">
        <w:rPr>
          <w:sz w:val="24"/>
          <w:szCs w:val="24"/>
        </w:rPr>
        <w:t>for</w:t>
      </w:r>
      <w:r w:rsidRPr="0003026E">
        <w:rPr>
          <w:sz w:val="24"/>
          <w:szCs w:val="24"/>
        </w:rPr>
        <w:t xml:space="preserve"> sleep-in shifts.</w:t>
      </w:r>
    </w:p>
    <w:p w:rsidR="00DB3358" w:rsidRPr="0003026E" w:rsidRDefault="00DB3358" w:rsidP="00DB3358">
      <w:pPr>
        <w:rPr>
          <w:sz w:val="24"/>
          <w:szCs w:val="24"/>
        </w:rPr>
      </w:pPr>
      <w:r w:rsidRPr="0003026E">
        <w:rPr>
          <w:sz w:val="24"/>
          <w:szCs w:val="24"/>
        </w:rPr>
        <w:t>At the end of this period, employers who have identified arrears will have up to three months to pay workers</w:t>
      </w:r>
      <w:r w:rsidR="0097365D" w:rsidRPr="0003026E">
        <w:rPr>
          <w:sz w:val="24"/>
          <w:szCs w:val="24"/>
        </w:rPr>
        <w:t xml:space="preserve"> </w:t>
      </w:r>
      <w:r w:rsidR="00513286">
        <w:rPr>
          <w:sz w:val="24"/>
          <w:szCs w:val="24"/>
        </w:rPr>
        <w:t>what</w:t>
      </w:r>
      <w:r w:rsidR="0097365D" w:rsidRPr="0003026E">
        <w:rPr>
          <w:sz w:val="24"/>
          <w:szCs w:val="24"/>
        </w:rPr>
        <w:t xml:space="preserve"> </w:t>
      </w:r>
      <w:r w:rsidR="00513286">
        <w:rPr>
          <w:sz w:val="24"/>
          <w:szCs w:val="24"/>
        </w:rPr>
        <w:t>they</w:t>
      </w:r>
      <w:r w:rsidR="0097365D" w:rsidRPr="0003026E">
        <w:rPr>
          <w:sz w:val="24"/>
          <w:szCs w:val="24"/>
        </w:rPr>
        <w:t xml:space="preserve"> are owed</w:t>
      </w:r>
      <w:r w:rsidRPr="0003026E">
        <w:rPr>
          <w:sz w:val="24"/>
          <w:szCs w:val="24"/>
        </w:rPr>
        <w:t>.</w:t>
      </w:r>
    </w:p>
    <w:p w:rsidR="0097365D" w:rsidRDefault="00513286" w:rsidP="00DB3358">
      <w:pPr>
        <w:rPr>
          <w:sz w:val="24"/>
          <w:szCs w:val="24"/>
        </w:rPr>
      </w:pPr>
      <w:r>
        <w:rPr>
          <w:sz w:val="24"/>
          <w:szCs w:val="24"/>
        </w:rPr>
        <w:t xml:space="preserve">Those who decide not to opt in to the scheme </w:t>
      </w:r>
      <w:r w:rsidR="0097365D" w:rsidRPr="0003026E">
        <w:rPr>
          <w:sz w:val="24"/>
          <w:szCs w:val="24"/>
        </w:rPr>
        <w:t xml:space="preserve">will be “subject to the full HMRC investigative process”, which could </w:t>
      </w:r>
      <w:r w:rsidR="00AB6E99">
        <w:rPr>
          <w:sz w:val="24"/>
          <w:szCs w:val="24"/>
        </w:rPr>
        <w:t>lead to</w:t>
      </w:r>
      <w:r w:rsidR="0097365D" w:rsidRPr="0003026E">
        <w:rPr>
          <w:sz w:val="24"/>
          <w:szCs w:val="24"/>
        </w:rPr>
        <w:t xml:space="preserve"> financial penalties, public naming and shaming, and prosecution.</w:t>
      </w:r>
    </w:p>
    <w:p w:rsidR="0003026E" w:rsidRDefault="0003026E" w:rsidP="00DB3358">
      <w:pPr>
        <w:rPr>
          <w:sz w:val="24"/>
          <w:szCs w:val="24"/>
        </w:rPr>
      </w:pPr>
      <w:r>
        <w:rPr>
          <w:sz w:val="24"/>
          <w:szCs w:val="24"/>
        </w:rPr>
        <w:t>The government</w:t>
      </w:r>
      <w:r w:rsidRPr="0003026E">
        <w:rPr>
          <w:sz w:val="24"/>
          <w:szCs w:val="24"/>
        </w:rPr>
        <w:t xml:space="preserve"> had previously waived further penalties for sleep-in shifts underpayment </w:t>
      </w:r>
      <w:r w:rsidR="002B6B1A">
        <w:rPr>
          <w:sz w:val="24"/>
          <w:szCs w:val="24"/>
        </w:rPr>
        <w:t>that took place</w:t>
      </w:r>
      <w:r w:rsidRPr="0003026E">
        <w:rPr>
          <w:sz w:val="24"/>
          <w:szCs w:val="24"/>
        </w:rPr>
        <w:t xml:space="preserve"> before 26 July 2017, and temporarily suspended enforcement action between 26 July and 1 November 2017.</w:t>
      </w:r>
    </w:p>
    <w:p w:rsidR="00A14995" w:rsidRPr="00A14995" w:rsidRDefault="00FF7089" w:rsidP="00A14995">
      <w:pPr>
        <w:rPr>
          <w:sz w:val="24"/>
          <w:szCs w:val="24"/>
        </w:rPr>
      </w:pPr>
      <w:hyperlink r:id="rId31" w:history="1">
        <w:r w:rsidR="002B6B1A">
          <w:rPr>
            <w:rStyle w:val="Hyperlink"/>
            <w:sz w:val="24"/>
            <w:szCs w:val="24"/>
          </w:rPr>
          <w:t>That</w:t>
        </w:r>
        <w:r w:rsidR="00A14995" w:rsidRPr="00A833B7">
          <w:rPr>
            <w:rStyle w:val="Hyperlink"/>
            <w:sz w:val="24"/>
            <w:szCs w:val="24"/>
          </w:rPr>
          <w:t xml:space="preserve"> action in July</w:t>
        </w:r>
      </w:hyperlink>
      <w:r w:rsidR="00A14995">
        <w:rPr>
          <w:sz w:val="24"/>
          <w:szCs w:val="24"/>
        </w:rPr>
        <w:t xml:space="preserve"> followed </w:t>
      </w:r>
      <w:r w:rsidR="00A14995" w:rsidRPr="00A14995">
        <w:rPr>
          <w:sz w:val="24"/>
          <w:szCs w:val="24"/>
        </w:rPr>
        <w:t xml:space="preserve">a high-profile tribunal ruling involving the </w:t>
      </w:r>
      <w:r w:rsidR="00A14995">
        <w:rPr>
          <w:sz w:val="24"/>
          <w:szCs w:val="24"/>
        </w:rPr>
        <w:t xml:space="preserve">disability </w:t>
      </w:r>
      <w:r w:rsidR="00A14995" w:rsidRPr="00A14995">
        <w:rPr>
          <w:sz w:val="24"/>
          <w:szCs w:val="24"/>
        </w:rPr>
        <w:t xml:space="preserve">charity </w:t>
      </w:r>
      <w:r w:rsidR="00A14995">
        <w:rPr>
          <w:sz w:val="24"/>
          <w:szCs w:val="24"/>
        </w:rPr>
        <w:t xml:space="preserve">Mencap, which found </w:t>
      </w:r>
      <w:r w:rsidR="00A833B7">
        <w:rPr>
          <w:sz w:val="24"/>
          <w:szCs w:val="24"/>
        </w:rPr>
        <w:t xml:space="preserve">in April </w:t>
      </w:r>
      <w:r w:rsidR="00A14995" w:rsidRPr="00A14995">
        <w:rPr>
          <w:sz w:val="24"/>
          <w:szCs w:val="24"/>
        </w:rPr>
        <w:t xml:space="preserve">that many care workers should have been paid at least the minimum wage for the hours when </w:t>
      </w:r>
      <w:r w:rsidR="001F7659">
        <w:rPr>
          <w:sz w:val="24"/>
          <w:szCs w:val="24"/>
        </w:rPr>
        <w:t>spent</w:t>
      </w:r>
      <w:r w:rsidR="00A14995" w:rsidRPr="00A14995">
        <w:rPr>
          <w:sz w:val="24"/>
          <w:szCs w:val="24"/>
        </w:rPr>
        <w:t xml:space="preserve"> on an overnight shift.</w:t>
      </w:r>
    </w:p>
    <w:p w:rsidR="0097365D" w:rsidRPr="0003026E" w:rsidRDefault="0097365D" w:rsidP="00DB3358">
      <w:pPr>
        <w:rPr>
          <w:sz w:val="24"/>
          <w:szCs w:val="24"/>
        </w:rPr>
      </w:pPr>
      <w:r w:rsidRPr="0003026E">
        <w:rPr>
          <w:sz w:val="24"/>
          <w:szCs w:val="24"/>
        </w:rPr>
        <w:t xml:space="preserve">An HMRC spokesman told DNS this week that </w:t>
      </w:r>
      <w:r w:rsidR="001F7659">
        <w:rPr>
          <w:sz w:val="24"/>
          <w:szCs w:val="24"/>
        </w:rPr>
        <w:t>his department</w:t>
      </w:r>
      <w:r w:rsidRPr="0003026E">
        <w:rPr>
          <w:sz w:val="24"/>
          <w:szCs w:val="24"/>
        </w:rPr>
        <w:t xml:space="preserve"> was not able to say how many individual PA employers were being investigated for non-payment of </w:t>
      </w:r>
      <w:r w:rsidR="0003026E" w:rsidRPr="0003026E">
        <w:rPr>
          <w:sz w:val="24"/>
          <w:szCs w:val="24"/>
        </w:rPr>
        <w:t xml:space="preserve">sleep-in </w:t>
      </w:r>
      <w:r w:rsidR="002B6B1A">
        <w:rPr>
          <w:sz w:val="24"/>
          <w:szCs w:val="24"/>
        </w:rPr>
        <w:t xml:space="preserve">NMW </w:t>
      </w:r>
      <w:r w:rsidR="0003026E" w:rsidRPr="0003026E">
        <w:rPr>
          <w:sz w:val="24"/>
          <w:szCs w:val="24"/>
        </w:rPr>
        <w:t>arrears.</w:t>
      </w:r>
    </w:p>
    <w:p w:rsidR="0003026E" w:rsidRPr="0003026E" w:rsidRDefault="0003026E" w:rsidP="0003026E">
      <w:pPr>
        <w:rPr>
          <w:sz w:val="24"/>
          <w:szCs w:val="24"/>
        </w:rPr>
      </w:pPr>
      <w:r w:rsidRPr="0003026E">
        <w:rPr>
          <w:sz w:val="24"/>
          <w:szCs w:val="24"/>
        </w:rPr>
        <w:t xml:space="preserve">But he said: “The government is aware that individuals who have used their own money, or direct payments, to fund sleep-in shifts could be personally liable for NMW arrears. </w:t>
      </w:r>
    </w:p>
    <w:p w:rsidR="0003026E" w:rsidRPr="0003026E" w:rsidRDefault="0003026E" w:rsidP="0003026E">
      <w:pPr>
        <w:rPr>
          <w:sz w:val="24"/>
          <w:szCs w:val="24"/>
        </w:rPr>
      </w:pPr>
      <w:r w:rsidRPr="0003026E">
        <w:rPr>
          <w:sz w:val="24"/>
          <w:szCs w:val="24"/>
        </w:rPr>
        <w:t xml:space="preserve">“These individuals are themselves extremely vulnerable, and the government is committed to doing all it can to prevent them from suffering financial difficulties as a result of this issue. </w:t>
      </w:r>
    </w:p>
    <w:p w:rsidR="0003026E" w:rsidRPr="0003026E" w:rsidRDefault="0003026E" w:rsidP="0003026E">
      <w:pPr>
        <w:rPr>
          <w:sz w:val="24"/>
          <w:szCs w:val="24"/>
        </w:rPr>
      </w:pPr>
      <w:r w:rsidRPr="0003026E">
        <w:rPr>
          <w:sz w:val="24"/>
          <w:szCs w:val="24"/>
        </w:rPr>
        <w:t xml:space="preserve">“However, the law states that all employers must pay NMW for sleep-in shifts, and this includes cases where an individual becomes an employer. </w:t>
      </w:r>
    </w:p>
    <w:p w:rsidR="0003026E" w:rsidRPr="0003026E" w:rsidRDefault="0003026E" w:rsidP="0003026E">
      <w:pPr>
        <w:rPr>
          <w:sz w:val="24"/>
          <w:szCs w:val="24"/>
        </w:rPr>
      </w:pPr>
      <w:r w:rsidRPr="0003026E">
        <w:rPr>
          <w:sz w:val="24"/>
          <w:szCs w:val="24"/>
        </w:rPr>
        <w:t xml:space="preserve">“The government is working with local authorities to develop solutions that enable these arrears to be paid to workers without causing financial hardship for individuals. </w:t>
      </w:r>
    </w:p>
    <w:p w:rsidR="0003026E" w:rsidRPr="0003026E" w:rsidRDefault="0003026E" w:rsidP="0003026E">
      <w:pPr>
        <w:rPr>
          <w:sz w:val="24"/>
          <w:szCs w:val="24"/>
        </w:rPr>
      </w:pPr>
      <w:r w:rsidRPr="0003026E">
        <w:rPr>
          <w:sz w:val="24"/>
          <w:szCs w:val="24"/>
        </w:rPr>
        <w:t>“Personal budget holders who have NMW arrears will be eligible for the social care compliance scheme as part of the government’s efforts to make sure that vulnerable individuals receive the support they require.</w:t>
      </w:r>
      <w:r w:rsidR="002B6B1A">
        <w:rPr>
          <w:sz w:val="24"/>
          <w:szCs w:val="24"/>
        </w:rPr>
        <w:t>”</w:t>
      </w:r>
    </w:p>
    <w:p w:rsidR="0003026E" w:rsidRPr="0003026E" w:rsidRDefault="001F7659" w:rsidP="0003026E">
      <w:pPr>
        <w:rPr>
          <w:sz w:val="24"/>
          <w:szCs w:val="24"/>
        </w:rPr>
      </w:pPr>
      <w:r>
        <w:rPr>
          <w:sz w:val="24"/>
          <w:szCs w:val="24"/>
        </w:rPr>
        <w:t>But he</w:t>
      </w:r>
      <w:r w:rsidR="002B6B1A">
        <w:rPr>
          <w:sz w:val="24"/>
          <w:szCs w:val="24"/>
        </w:rPr>
        <w:t xml:space="preserve"> added: </w:t>
      </w:r>
      <w:r w:rsidR="0003026E" w:rsidRPr="0003026E">
        <w:rPr>
          <w:sz w:val="24"/>
          <w:szCs w:val="24"/>
        </w:rPr>
        <w:t>“The Care Act sets out a number of duties on a local authority to ensure a personal budget adequately reflects personal needs.”</w:t>
      </w:r>
    </w:p>
    <w:p w:rsidR="0003026E" w:rsidRPr="00A14995" w:rsidRDefault="0003026E" w:rsidP="0003026E">
      <w:pPr>
        <w:rPr>
          <w:sz w:val="24"/>
          <w:szCs w:val="24"/>
        </w:rPr>
      </w:pPr>
      <w:r w:rsidRPr="0003026E">
        <w:rPr>
          <w:sz w:val="24"/>
          <w:szCs w:val="24"/>
        </w:rPr>
        <w:t xml:space="preserve">Asked whether this meant </w:t>
      </w:r>
      <w:r>
        <w:rPr>
          <w:sz w:val="24"/>
          <w:szCs w:val="24"/>
        </w:rPr>
        <w:t xml:space="preserve">that </w:t>
      </w:r>
      <w:r w:rsidRPr="0003026E">
        <w:rPr>
          <w:sz w:val="24"/>
          <w:szCs w:val="24"/>
        </w:rPr>
        <w:t>HMRC believed it could be the responsibility of local authorities to meet the arrears</w:t>
      </w:r>
      <w:r w:rsidR="007147D0">
        <w:rPr>
          <w:sz w:val="24"/>
          <w:szCs w:val="24"/>
        </w:rPr>
        <w:t xml:space="preserve"> faced by PA employers who receive direct payments</w:t>
      </w:r>
      <w:r w:rsidRPr="0003026E">
        <w:rPr>
          <w:sz w:val="24"/>
          <w:szCs w:val="24"/>
        </w:rPr>
        <w:t xml:space="preserve">, he said the government had “engaged local authorities to ensure personal budget allocations take into account the rules on NMW and when time </w:t>
      </w:r>
      <w:r w:rsidRPr="00A14995">
        <w:rPr>
          <w:sz w:val="24"/>
          <w:szCs w:val="24"/>
        </w:rPr>
        <w:t xml:space="preserve">spent asleep is working time for NMW purposes. </w:t>
      </w:r>
    </w:p>
    <w:p w:rsidR="0003026E" w:rsidRPr="00A14995" w:rsidRDefault="0003026E" w:rsidP="00DB3358">
      <w:pPr>
        <w:rPr>
          <w:sz w:val="24"/>
          <w:szCs w:val="24"/>
        </w:rPr>
      </w:pPr>
      <w:r w:rsidRPr="00A14995">
        <w:rPr>
          <w:sz w:val="24"/>
          <w:szCs w:val="24"/>
        </w:rPr>
        <w:t>“The government will work with local authorities to provide appropriate support on a case by case basis and intends to carefully monitor any additiona</w:t>
      </w:r>
      <w:r w:rsidR="00E134B8">
        <w:rPr>
          <w:sz w:val="24"/>
          <w:szCs w:val="24"/>
        </w:rPr>
        <w:t xml:space="preserve">l local authority spending as a </w:t>
      </w:r>
      <w:r w:rsidRPr="00A14995">
        <w:rPr>
          <w:sz w:val="24"/>
          <w:szCs w:val="24"/>
        </w:rPr>
        <w:t>result of supporting individuals and the effect on local authority finances.”</w:t>
      </w:r>
    </w:p>
    <w:p w:rsidR="0003026E" w:rsidRPr="00A14995" w:rsidRDefault="0003026E" w:rsidP="00DB3358">
      <w:pPr>
        <w:rPr>
          <w:sz w:val="24"/>
          <w:szCs w:val="24"/>
        </w:rPr>
      </w:pPr>
      <w:r w:rsidRPr="00A14995">
        <w:rPr>
          <w:sz w:val="24"/>
          <w:szCs w:val="24"/>
        </w:rPr>
        <w:t xml:space="preserve">But he had not </w:t>
      </w:r>
      <w:r w:rsidR="002B6B1A">
        <w:rPr>
          <w:sz w:val="24"/>
          <w:szCs w:val="24"/>
        </w:rPr>
        <w:t>been able to clarify</w:t>
      </w:r>
      <w:r w:rsidRPr="00A14995">
        <w:rPr>
          <w:sz w:val="24"/>
          <w:szCs w:val="24"/>
        </w:rPr>
        <w:t xml:space="preserve"> by noon today (Thursday) whether HMRC believed local authorities </w:t>
      </w:r>
      <w:r w:rsidR="001F7659">
        <w:rPr>
          <w:sz w:val="24"/>
          <w:szCs w:val="24"/>
        </w:rPr>
        <w:t>who funded</w:t>
      </w:r>
      <w:r w:rsidRPr="00A14995">
        <w:rPr>
          <w:sz w:val="24"/>
          <w:szCs w:val="24"/>
        </w:rPr>
        <w:t xml:space="preserve"> direct payments could now be responsible for </w:t>
      </w:r>
      <w:r w:rsidR="00E134B8">
        <w:rPr>
          <w:sz w:val="24"/>
          <w:szCs w:val="24"/>
        </w:rPr>
        <w:t>meeting</w:t>
      </w:r>
      <w:r w:rsidRPr="00A14995">
        <w:rPr>
          <w:sz w:val="24"/>
          <w:szCs w:val="24"/>
        </w:rPr>
        <w:t xml:space="preserve"> the sleep-in shift NMW arrears of individual PA employers. </w:t>
      </w:r>
    </w:p>
    <w:p w:rsidR="00A14995" w:rsidRPr="00A14995" w:rsidRDefault="00A14995" w:rsidP="00DB3358">
      <w:pPr>
        <w:rPr>
          <w:sz w:val="24"/>
          <w:szCs w:val="24"/>
        </w:rPr>
      </w:pPr>
      <w:r w:rsidRPr="00A14995">
        <w:rPr>
          <w:sz w:val="24"/>
          <w:szCs w:val="24"/>
        </w:rPr>
        <w:t xml:space="preserve">Meanwhile, Sue </w:t>
      </w:r>
      <w:proofErr w:type="spellStart"/>
      <w:r w:rsidRPr="00A14995">
        <w:rPr>
          <w:sz w:val="24"/>
          <w:szCs w:val="24"/>
        </w:rPr>
        <w:t>Bott</w:t>
      </w:r>
      <w:proofErr w:type="spellEnd"/>
      <w:r w:rsidRPr="00A14995">
        <w:rPr>
          <w:sz w:val="24"/>
          <w:szCs w:val="24"/>
        </w:rPr>
        <w:t xml:space="preserve">, deputy chief executive of Disability Rights UK, </w:t>
      </w:r>
      <w:hyperlink r:id="rId32" w:history="1">
        <w:r w:rsidRPr="001F7659">
          <w:rPr>
            <w:rStyle w:val="Hyperlink"/>
            <w:sz w:val="24"/>
            <w:szCs w:val="24"/>
          </w:rPr>
          <w:t>has warned</w:t>
        </w:r>
      </w:hyperlink>
      <w:r w:rsidRPr="00A14995">
        <w:rPr>
          <w:sz w:val="24"/>
          <w:szCs w:val="24"/>
        </w:rPr>
        <w:t xml:space="preserve"> that some disabled people are now having to cut back on their day-time support in order to be able to pay NMW rates during the night.</w:t>
      </w:r>
    </w:p>
    <w:p w:rsidR="00A14995" w:rsidRPr="00A14995" w:rsidRDefault="00A14995" w:rsidP="00A14995">
      <w:pPr>
        <w:rPr>
          <w:sz w:val="24"/>
          <w:szCs w:val="24"/>
        </w:rPr>
      </w:pPr>
      <w:r w:rsidRPr="00A14995">
        <w:rPr>
          <w:sz w:val="24"/>
          <w:szCs w:val="24"/>
        </w:rPr>
        <w:t>She said: “Although employers will have longer to deal with any underpayment of sleep-ins</w:t>
      </w:r>
      <w:r>
        <w:rPr>
          <w:sz w:val="24"/>
          <w:szCs w:val="24"/>
        </w:rPr>
        <w:t>,</w:t>
      </w:r>
      <w:r w:rsidRPr="00A14995">
        <w:rPr>
          <w:sz w:val="24"/>
          <w:szCs w:val="24"/>
        </w:rPr>
        <w:t xml:space="preserve"> the government announce</w:t>
      </w:r>
      <w:r w:rsidR="002B6B1A">
        <w:rPr>
          <w:sz w:val="24"/>
          <w:szCs w:val="24"/>
        </w:rPr>
        <w:t>ment</w:t>
      </w:r>
      <w:r w:rsidRPr="00A14995">
        <w:rPr>
          <w:sz w:val="24"/>
          <w:szCs w:val="24"/>
        </w:rPr>
        <w:t xml:space="preserve"> fails to get to the heart of the problem. </w:t>
      </w:r>
    </w:p>
    <w:p w:rsidR="00A14995" w:rsidRPr="00A14995" w:rsidRDefault="00A14995" w:rsidP="00A14995">
      <w:pPr>
        <w:rPr>
          <w:sz w:val="24"/>
          <w:szCs w:val="24"/>
        </w:rPr>
      </w:pPr>
      <w:r w:rsidRPr="00A14995">
        <w:rPr>
          <w:sz w:val="24"/>
          <w:szCs w:val="24"/>
        </w:rPr>
        <w:t>“Of course, PAs and other social care staff should be paid the proper rate for the job</w:t>
      </w:r>
      <w:r>
        <w:rPr>
          <w:sz w:val="24"/>
          <w:szCs w:val="24"/>
        </w:rPr>
        <w:t>,</w:t>
      </w:r>
      <w:r w:rsidRPr="00A14995">
        <w:rPr>
          <w:sz w:val="24"/>
          <w:szCs w:val="24"/>
        </w:rPr>
        <w:t xml:space="preserve"> but a direct payment must be sufficient to cover the costs. </w:t>
      </w:r>
    </w:p>
    <w:p w:rsidR="00A14995" w:rsidRPr="00A14995" w:rsidRDefault="00A14995" w:rsidP="00A14995">
      <w:pPr>
        <w:rPr>
          <w:sz w:val="24"/>
          <w:szCs w:val="24"/>
        </w:rPr>
      </w:pPr>
      <w:r w:rsidRPr="00A14995">
        <w:rPr>
          <w:sz w:val="24"/>
          <w:szCs w:val="24"/>
        </w:rPr>
        <w:t>“Unfortunately, what we are seeing is that people are having to reduce the support they have in the day to pay for support at night. </w:t>
      </w:r>
    </w:p>
    <w:p w:rsidR="00A14995" w:rsidRDefault="00A14995" w:rsidP="00DB3358">
      <w:pPr>
        <w:rPr>
          <w:sz w:val="24"/>
          <w:szCs w:val="24"/>
        </w:rPr>
      </w:pPr>
      <w:r w:rsidRPr="00A14995">
        <w:rPr>
          <w:sz w:val="24"/>
          <w:szCs w:val="24"/>
        </w:rPr>
        <w:t>“The hole in social care funding just gets deeper every day with disabled people and older people having to pay the price through lack of essential support.”</w:t>
      </w:r>
    </w:p>
    <w:p w:rsidR="00A833B7" w:rsidRDefault="00A14995" w:rsidP="00A14995">
      <w:pPr>
        <w:rPr>
          <w:sz w:val="24"/>
          <w:szCs w:val="24"/>
        </w:rPr>
      </w:pPr>
      <w:r>
        <w:rPr>
          <w:sz w:val="24"/>
          <w:szCs w:val="24"/>
        </w:rPr>
        <w:t xml:space="preserve">Cllr </w:t>
      </w:r>
      <w:proofErr w:type="spellStart"/>
      <w:r>
        <w:rPr>
          <w:sz w:val="24"/>
          <w:szCs w:val="24"/>
        </w:rPr>
        <w:t>Izzi</w:t>
      </w:r>
      <w:proofErr w:type="spellEnd"/>
      <w:r>
        <w:rPr>
          <w:sz w:val="24"/>
          <w:szCs w:val="24"/>
        </w:rPr>
        <w:t xml:space="preserve"> </w:t>
      </w:r>
      <w:proofErr w:type="spellStart"/>
      <w:r>
        <w:rPr>
          <w:sz w:val="24"/>
          <w:szCs w:val="24"/>
        </w:rPr>
        <w:t>Seccombe</w:t>
      </w:r>
      <w:proofErr w:type="spellEnd"/>
      <w:r>
        <w:rPr>
          <w:sz w:val="24"/>
          <w:szCs w:val="24"/>
        </w:rPr>
        <w:t xml:space="preserve">, chair </w:t>
      </w:r>
      <w:r w:rsidRPr="00A14995">
        <w:rPr>
          <w:sz w:val="24"/>
          <w:szCs w:val="24"/>
        </w:rPr>
        <w:t xml:space="preserve">of the </w:t>
      </w:r>
      <w:r>
        <w:rPr>
          <w:sz w:val="24"/>
          <w:szCs w:val="24"/>
        </w:rPr>
        <w:t>Local Government Association’s community wellbeing b</w:t>
      </w:r>
      <w:r w:rsidRPr="00A14995">
        <w:rPr>
          <w:sz w:val="24"/>
          <w:szCs w:val="24"/>
        </w:rPr>
        <w:t>oard, said:</w:t>
      </w:r>
      <w:r w:rsidR="00A833B7">
        <w:rPr>
          <w:sz w:val="24"/>
          <w:szCs w:val="24"/>
        </w:rPr>
        <w:t xml:space="preserve"> </w:t>
      </w:r>
      <w:r w:rsidRPr="00A14995">
        <w:rPr>
          <w:sz w:val="24"/>
          <w:szCs w:val="24"/>
        </w:rPr>
        <w:t xml:space="preserve">“The fact that employers won’t have to settle any back-payment for sleep-in costs until March 2019 is helpful and buys some much-needed time to further understand the size and potential impact of the historic liability. </w:t>
      </w:r>
    </w:p>
    <w:p w:rsidR="00A14995" w:rsidRPr="00A14995" w:rsidRDefault="00A833B7" w:rsidP="00A14995">
      <w:pPr>
        <w:rPr>
          <w:sz w:val="24"/>
          <w:szCs w:val="24"/>
        </w:rPr>
      </w:pPr>
      <w:r>
        <w:rPr>
          <w:sz w:val="24"/>
          <w:szCs w:val="24"/>
        </w:rPr>
        <w:t>“</w:t>
      </w:r>
      <w:r w:rsidR="00A14995" w:rsidRPr="00A14995">
        <w:rPr>
          <w:sz w:val="24"/>
          <w:szCs w:val="24"/>
        </w:rPr>
        <w:t>But this announcement does not end the uncertainty for providers, care workers, the people they care for and their families, and those who pay for their own care or employ a personal assistant through a personal budget.</w:t>
      </w:r>
    </w:p>
    <w:p w:rsidR="00A833B7" w:rsidRDefault="00A833B7" w:rsidP="00A14995">
      <w:pPr>
        <w:rPr>
          <w:sz w:val="24"/>
          <w:szCs w:val="24"/>
        </w:rPr>
      </w:pPr>
      <w:r>
        <w:rPr>
          <w:sz w:val="24"/>
          <w:szCs w:val="24"/>
        </w:rPr>
        <w:t>“It was misleading g</w:t>
      </w:r>
      <w:r w:rsidR="00A14995" w:rsidRPr="00A14995">
        <w:rPr>
          <w:sz w:val="24"/>
          <w:szCs w:val="24"/>
        </w:rPr>
        <w:t>overnment guidance in the past which cau</w:t>
      </w:r>
      <w:r>
        <w:rPr>
          <w:sz w:val="24"/>
          <w:szCs w:val="24"/>
        </w:rPr>
        <w:t>sed the confusion over whether national minimum/living w</w:t>
      </w:r>
      <w:r w:rsidR="00A14995" w:rsidRPr="00A14995">
        <w:rPr>
          <w:sz w:val="24"/>
          <w:szCs w:val="24"/>
        </w:rPr>
        <w:t xml:space="preserve">age should apply for sleep-in shifts. </w:t>
      </w:r>
    </w:p>
    <w:p w:rsidR="00A14995" w:rsidRPr="00A14995" w:rsidRDefault="00A833B7" w:rsidP="00DB3358">
      <w:pPr>
        <w:rPr>
          <w:sz w:val="24"/>
          <w:szCs w:val="24"/>
        </w:rPr>
      </w:pPr>
      <w:r>
        <w:rPr>
          <w:sz w:val="24"/>
          <w:szCs w:val="24"/>
        </w:rPr>
        <w:t>“Now the g</w:t>
      </w:r>
      <w:r w:rsidR="00A14995" w:rsidRPr="00A14995">
        <w:rPr>
          <w:sz w:val="24"/>
          <w:szCs w:val="24"/>
        </w:rPr>
        <w:t>overnment has clarified the position, it needs to provide genuinely new funding to deal with back-payment.</w:t>
      </w:r>
      <w:r>
        <w:rPr>
          <w:sz w:val="24"/>
          <w:szCs w:val="24"/>
        </w:rPr>
        <w:t>”</w:t>
      </w:r>
    </w:p>
    <w:p w:rsidR="00DB3358" w:rsidRPr="00DB3358" w:rsidRDefault="00DB3358" w:rsidP="00DB3358">
      <w:pPr>
        <w:rPr>
          <w:b/>
          <w:sz w:val="24"/>
          <w:szCs w:val="24"/>
        </w:rPr>
      </w:pPr>
      <w:r>
        <w:rPr>
          <w:b/>
          <w:sz w:val="24"/>
          <w:szCs w:val="24"/>
        </w:rPr>
        <w:t>9 November 2017</w:t>
      </w:r>
    </w:p>
    <w:p w:rsidR="00AC7840" w:rsidRDefault="00AC7840" w:rsidP="00B32471">
      <w:pPr>
        <w:rPr>
          <w:b/>
          <w:sz w:val="24"/>
          <w:szCs w:val="24"/>
        </w:rPr>
      </w:pPr>
    </w:p>
    <w:p w:rsidR="007110E7" w:rsidRPr="006F4A33" w:rsidRDefault="007110E7" w:rsidP="007110E7">
      <w:pPr>
        <w:jc w:val="center"/>
        <w:rPr>
          <w:b/>
          <w:bCs/>
          <w:iCs/>
          <w:sz w:val="24"/>
          <w:szCs w:val="24"/>
        </w:rPr>
      </w:pPr>
      <w:r w:rsidRPr="006F4A33">
        <w:rPr>
          <w:b/>
          <w:sz w:val="24"/>
          <w:szCs w:val="24"/>
        </w:rPr>
        <w:t xml:space="preserve">News provided by John Pring at </w:t>
      </w:r>
      <w:hyperlink r:id="rId33" w:history="1">
        <w:r w:rsidRPr="006F4A33">
          <w:rPr>
            <w:rStyle w:val="Hyperlink"/>
            <w:sz w:val="24"/>
            <w:szCs w:val="24"/>
          </w:rPr>
          <w:t>www.disabilitynewsservice.com</w:t>
        </w:r>
      </w:hyperlink>
    </w:p>
    <w:p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D17"/>
    <w:multiLevelType w:val="hybridMultilevel"/>
    <w:tmpl w:val="465A794A"/>
    <w:numStyleLink w:val="ImportedStyle1"/>
  </w:abstractNum>
  <w:abstractNum w:abstractNumId="1" w15:restartNumberingAfterBreak="0">
    <w:nsid w:val="198C4C32"/>
    <w:multiLevelType w:val="hybridMultilevel"/>
    <w:tmpl w:val="CAC816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B259DC"/>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C8472B4"/>
    <w:multiLevelType w:val="hybridMultilevel"/>
    <w:tmpl w:val="321846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72C2C8C"/>
    <w:multiLevelType w:val="hybridMultilevel"/>
    <w:tmpl w:val="3354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96CB1"/>
    <w:multiLevelType w:val="hybridMultilevel"/>
    <w:tmpl w:val="465A794A"/>
    <w:numStyleLink w:val="ImportedStyle1"/>
  </w:abstractNum>
  <w:abstractNum w:abstractNumId="6" w15:restartNumberingAfterBreak="0">
    <w:nsid w:val="561D4CDD"/>
    <w:multiLevelType w:val="hybridMultilevel"/>
    <w:tmpl w:val="191A4548"/>
    <w:lvl w:ilvl="0" w:tplc="17C405F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5E55C1"/>
    <w:multiLevelType w:val="multilevel"/>
    <w:tmpl w:val="275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973B67"/>
    <w:multiLevelType w:val="hybridMultilevel"/>
    <w:tmpl w:val="465A794A"/>
    <w:styleLink w:val="ImportedStyle1"/>
    <w:lvl w:ilvl="0" w:tplc="756411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9CC4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7E4A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E899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26C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94BB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40F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252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4C2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091AAF"/>
    <w:multiLevelType w:val="hybridMultilevel"/>
    <w:tmpl w:val="7D3CD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9E0C3F"/>
    <w:multiLevelType w:val="hybridMultilevel"/>
    <w:tmpl w:val="B366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945009"/>
    <w:multiLevelType w:val="hybridMultilevel"/>
    <w:tmpl w:val="A83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97AEE"/>
    <w:multiLevelType w:val="multilevel"/>
    <w:tmpl w:val="9DD2F1C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8"/>
  </w:num>
  <w:num w:numId="4">
    <w:abstractNumId w:val="0"/>
  </w:num>
  <w:num w:numId="5">
    <w:abstractNumId w:val="5"/>
  </w:num>
  <w:num w:numId="6">
    <w:abstractNumId w:val="11"/>
  </w:num>
  <w:num w:numId="7">
    <w:abstractNumId w:val="9"/>
  </w:num>
  <w:num w:numId="8">
    <w:abstractNumId w:val="6"/>
  </w:num>
  <w:num w:numId="9">
    <w:abstractNumId w:val="4"/>
  </w:num>
  <w:num w:numId="10">
    <w:abstractNumId w:val="7"/>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CA"/>
    <w:rsid w:val="0000025B"/>
    <w:rsid w:val="00000F14"/>
    <w:rsid w:val="0000112D"/>
    <w:rsid w:val="00003DAA"/>
    <w:rsid w:val="000049DA"/>
    <w:rsid w:val="00011E5F"/>
    <w:rsid w:val="00012B68"/>
    <w:rsid w:val="00016CA5"/>
    <w:rsid w:val="00017432"/>
    <w:rsid w:val="00025801"/>
    <w:rsid w:val="0003026E"/>
    <w:rsid w:val="000312B4"/>
    <w:rsid w:val="0003351B"/>
    <w:rsid w:val="00033A28"/>
    <w:rsid w:val="0003620C"/>
    <w:rsid w:val="00041A79"/>
    <w:rsid w:val="00045513"/>
    <w:rsid w:val="0004559A"/>
    <w:rsid w:val="00045FFD"/>
    <w:rsid w:val="00046F3F"/>
    <w:rsid w:val="00050A82"/>
    <w:rsid w:val="00050D73"/>
    <w:rsid w:val="0005298D"/>
    <w:rsid w:val="00054616"/>
    <w:rsid w:val="0005565A"/>
    <w:rsid w:val="00056211"/>
    <w:rsid w:val="000574D0"/>
    <w:rsid w:val="00061410"/>
    <w:rsid w:val="00072023"/>
    <w:rsid w:val="00074540"/>
    <w:rsid w:val="0007475D"/>
    <w:rsid w:val="000777F8"/>
    <w:rsid w:val="00081313"/>
    <w:rsid w:val="0008309D"/>
    <w:rsid w:val="00084132"/>
    <w:rsid w:val="0008421A"/>
    <w:rsid w:val="00084D97"/>
    <w:rsid w:val="00085E1B"/>
    <w:rsid w:val="00086AB7"/>
    <w:rsid w:val="00090C55"/>
    <w:rsid w:val="000941C9"/>
    <w:rsid w:val="00097FE8"/>
    <w:rsid w:val="000A251B"/>
    <w:rsid w:val="000A2BEC"/>
    <w:rsid w:val="000A2E9C"/>
    <w:rsid w:val="000B03B4"/>
    <w:rsid w:val="000B05DA"/>
    <w:rsid w:val="000B2C05"/>
    <w:rsid w:val="000C227C"/>
    <w:rsid w:val="000C2760"/>
    <w:rsid w:val="000C304E"/>
    <w:rsid w:val="000C51F3"/>
    <w:rsid w:val="000C68F7"/>
    <w:rsid w:val="000D3FD2"/>
    <w:rsid w:val="000D61B8"/>
    <w:rsid w:val="000E0974"/>
    <w:rsid w:val="000E0C21"/>
    <w:rsid w:val="000E4876"/>
    <w:rsid w:val="000E54CD"/>
    <w:rsid w:val="000E5A8E"/>
    <w:rsid w:val="000E6AAB"/>
    <w:rsid w:val="000F29D0"/>
    <w:rsid w:val="000F34FB"/>
    <w:rsid w:val="000F4398"/>
    <w:rsid w:val="000F60D3"/>
    <w:rsid w:val="000F76CE"/>
    <w:rsid w:val="00101EEA"/>
    <w:rsid w:val="001027AC"/>
    <w:rsid w:val="00102946"/>
    <w:rsid w:val="00102D49"/>
    <w:rsid w:val="001047AE"/>
    <w:rsid w:val="001058CF"/>
    <w:rsid w:val="00112525"/>
    <w:rsid w:val="00112993"/>
    <w:rsid w:val="00114D5A"/>
    <w:rsid w:val="00115259"/>
    <w:rsid w:val="001158B5"/>
    <w:rsid w:val="00120D07"/>
    <w:rsid w:val="00122EE7"/>
    <w:rsid w:val="00122F4A"/>
    <w:rsid w:val="00123931"/>
    <w:rsid w:val="00123A12"/>
    <w:rsid w:val="001256AC"/>
    <w:rsid w:val="0012691C"/>
    <w:rsid w:val="00127880"/>
    <w:rsid w:val="001332C2"/>
    <w:rsid w:val="0014009A"/>
    <w:rsid w:val="00141BB7"/>
    <w:rsid w:val="00151EF9"/>
    <w:rsid w:val="00152B69"/>
    <w:rsid w:val="001542E1"/>
    <w:rsid w:val="00157D9C"/>
    <w:rsid w:val="00161AE5"/>
    <w:rsid w:val="00163B9E"/>
    <w:rsid w:val="00164A0C"/>
    <w:rsid w:val="00164E79"/>
    <w:rsid w:val="001666AB"/>
    <w:rsid w:val="0016768D"/>
    <w:rsid w:val="0017092A"/>
    <w:rsid w:val="0017144B"/>
    <w:rsid w:val="001737EA"/>
    <w:rsid w:val="001741FF"/>
    <w:rsid w:val="001748B1"/>
    <w:rsid w:val="00176B85"/>
    <w:rsid w:val="00181E55"/>
    <w:rsid w:val="001820BB"/>
    <w:rsid w:val="0018321A"/>
    <w:rsid w:val="00186CE4"/>
    <w:rsid w:val="001909F6"/>
    <w:rsid w:val="00192D26"/>
    <w:rsid w:val="00196921"/>
    <w:rsid w:val="0019791C"/>
    <w:rsid w:val="001A0D79"/>
    <w:rsid w:val="001A1B8F"/>
    <w:rsid w:val="001A3589"/>
    <w:rsid w:val="001A372A"/>
    <w:rsid w:val="001A49DE"/>
    <w:rsid w:val="001B0650"/>
    <w:rsid w:val="001B1D26"/>
    <w:rsid w:val="001B209D"/>
    <w:rsid w:val="001B22BA"/>
    <w:rsid w:val="001B3F54"/>
    <w:rsid w:val="001C1B8A"/>
    <w:rsid w:val="001C7565"/>
    <w:rsid w:val="001D0282"/>
    <w:rsid w:val="001E06F4"/>
    <w:rsid w:val="001E6AEA"/>
    <w:rsid w:val="001E7731"/>
    <w:rsid w:val="001F7659"/>
    <w:rsid w:val="00202BFC"/>
    <w:rsid w:val="002115A6"/>
    <w:rsid w:val="00212073"/>
    <w:rsid w:val="0021315F"/>
    <w:rsid w:val="00222030"/>
    <w:rsid w:val="00223ACF"/>
    <w:rsid w:val="00225A22"/>
    <w:rsid w:val="00226345"/>
    <w:rsid w:val="00226DBD"/>
    <w:rsid w:val="002279B7"/>
    <w:rsid w:val="00231630"/>
    <w:rsid w:val="0023283E"/>
    <w:rsid w:val="0023300D"/>
    <w:rsid w:val="0024152A"/>
    <w:rsid w:val="00251321"/>
    <w:rsid w:val="00254174"/>
    <w:rsid w:val="0025626A"/>
    <w:rsid w:val="00262C2B"/>
    <w:rsid w:val="00263C9E"/>
    <w:rsid w:val="002658D5"/>
    <w:rsid w:val="0026665C"/>
    <w:rsid w:val="002709BA"/>
    <w:rsid w:val="002721A1"/>
    <w:rsid w:val="002731E0"/>
    <w:rsid w:val="00275F03"/>
    <w:rsid w:val="00276A67"/>
    <w:rsid w:val="00277A1A"/>
    <w:rsid w:val="00277A29"/>
    <w:rsid w:val="00280447"/>
    <w:rsid w:val="00283EE4"/>
    <w:rsid w:val="002866EE"/>
    <w:rsid w:val="0029003C"/>
    <w:rsid w:val="00296153"/>
    <w:rsid w:val="002A0919"/>
    <w:rsid w:val="002A35CB"/>
    <w:rsid w:val="002A5261"/>
    <w:rsid w:val="002A6C67"/>
    <w:rsid w:val="002A7842"/>
    <w:rsid w:val="002B1157"/>
    <w:rsid w:val="002B21BB"/>
    <w:rsid w:val="002B3245"/>
    <w:rsid w:val="002B6B1A"/>
    <w:rsid w:val="002B7736"/>
    <w:rsid w:val="002B78BC"/>
    <w:rsid w:val="002D005A"/>
    <w:rsid w:val="002D1BDE"/>
    <w:rsid w:val="002D6D14"/>
    <w:rsid w:val="002E0507"/>
    <w:rsid w:val="002E1BE4"/>
    <w:rsid w:val="002E2D50"/>
    <w:rsid w:val="002E30EB"/>
    <w:rsid w:val="002E6F04"/>
    <w:rsid w:val="002F1B38"/>
    <w:rsid w:val="002F2CFC"/>
    <w:rsid w:val="002F3B8B"/>
    <w:rsid w:val="002F5D0B"/>
    <w:rsid w:val="002F62B9"/>
    <w:rsid w:val="002F6E94"/>
    <w:rsid w:val="002F6EF6"/>
    <w:rsid w:val="0030120A"/>
    <w:rsid w:val="00301CB9"/>
    <w:rsid w:val="00302A04"/>
    <w:rsid w:val="00302E2C"/>
    <w:rsid w:val="00304718"/>
    <w:rsid w:val="00311605"/>
    <w:rsid w:val="003117D3"/>
    <w:rsid w:val="0031501A"/>
    <w:rsid w:val="00315AEB"/>
    <w:rsid w:val="00317297"/>
    <w:rsid w:val="00326145"/>
    <w:rsid w:val="003270A0"/>
    <w:rsid w:val="00327A49"/>
    <w:rsid w:val="003301B7"/>
    <w:rsid w:val="003340DA"/>
    <w:rsid w:val="00336145"/>
    <w:rsid w:val="003366E5"/>
    <w:rsid w:val="00342FC1"/>
    <w:rsid w:val="00362474"/>
    <w:rsid w:val="00367DAD"/>
    <w:rsid w:val="00373410"/>
    <w:rsid w:val="0037658A"/>
    <w:rsid w:val="003816F0"/>
    <w:rsid w:val="0038398A"/>
    <w:rsid w:val="00383FFD"/>
    <w:rsid w:val="00384269"/>
    <w:rsid w:val="00385370"/>
    <w:rsid w:val="003859FB"/>
    <w:rsid w:val="00387126"/>
    <w:rsid w:val="003877DB"/>
    <w:rsid w:val="00396BFD"/>
    <w:rsid w:val="0039753A"/>
    <w:rsid w:val="003A0D7C"/>
    <w:rsid w:val="003A7F8D"/>
    <w:rsid w:val="003B1746"/>
    <w:rsid w:val="003B56D1"/>
    <w:rsid w:val="003B630F"/>
    <w:rsid w:val="003B6C8D"/>
    <w:rsid w:val="003B78AF"/>
    <w:rsid w:val="003C2A05"/>
    <w:rsid w:val="003C686B"/>
    <w:rsid w:val="003D028D"/>
    <w:rsid w:val="003D338A"/>
    <w:rsid w:val="003D33C1"/>
    <w:rsid w:val="003D55EF"/>
    <w:rsid w:val="003D647B"/>
    <w:rsid w:val="003E3C18"/>
    <w:rsid w:val="003E4136"/>
    <w:rsid w:val="003E4647"/>
    <w:rsid w:val="003E4B7D"/>
    <w:rsid w:val="003E6347"/>
    <w:rsid w:val="003F0BC4"/>
    <w:rsid w:val="003F3944"/>
    <w:rsid w:val="003F53A9"/>
    <w:rsid w:val="0040621E"/>
    <w:rsid w:val="00410685"/>
    <w:rsid w:val="00410D45"/>
    <w:rsid w:val="004140F2"/>
    <w:rsid w:val="00414415"/>
    <w:rsid w:val="00416554"/>
    <w:rsid w:val="00416883"/>
    <w:rsid w:val="00422394"/>
    <w:rsid w:val="004262A0"/>
    <w:rsid w:val="00431922"/>
    <w:rsid w:val="004335B2"/>
    <w:rsid w:val="0043599E"/>
    <w:rsid w:val="00435EC2"/>
    <w:rsid w:val="00441422"/>
    <w:rsid w:val="00442B01"/>
    <w:rsid w:val="004430D1"/>
    <w:rsid w:val="0044380A"/>
    <w:rsid w:val="004446D6"/>
    <w:rsid w:val="004607CD"/>
    <w:rsid w:val="00462753"/>
    <w:rsid w:val="004636D9"/>
    <w:rsid w:val="00463C9B"/>
    <w:rsid w:val="00465463"/>
    <w:rsid w:val="00466BFE"/>
    <w:rsid w:val="00466C4A"/>
    <w:rsid w:val="004761DC"/>
    <w:rsid w:val="004864DF"/>
    <w:rsid w:val="0048704E"/>
    <w:rsid w:val="0048715A"/>
    <w:rsid w:val="0049196A"/>
    <w:rsid w:val="00493C36"/>
    <w:rsid w:val="004958EB"/>
    <w:rsid w:val="00496194"/>
    <w:rsid w:val="0049630D"/>
    <w:rsid w:val="004963B4"/>
    <w:rsid w:val="004972D2"/>
    <w:rsid w:val="004A1998"/>
    <w:rsid w:val="004A4EF7"/>
    <w:rsid w:val="004B0A72"/>
    <w:rsid w:val="004B37C5"/>
    <w:rsid w:val="004B388B"/>
    <w:rsid w:val="004B440F"/>
    <w:rsid w:val="004B4632"/>
    <w:rsid w:val="004C0753"/>
    <w:rsid w:val="004C4A5F"/>
    <w:rsid w:val="004C510C"/>
    <w:rsid w:val="004C6FC6"/>
    <w:rsid w:val="004D176F"/>
    <w:rsid w:val="004D470A"/>
    <w:rsid w:val="004E105C"/>
    <w:rsid w:val="004E2F86"/>
    <w:rsid w:val="004E5B2C"/>
    <w:rsid w:val="004E7518"/>
    <w:rsid w:val="004F0598"/>
    <w:rsid w:val="004F07AC"/>
    <w:rsid w:val="004F2D11"/>
    <w:rsid w:val="004F2FE3"/>
    <w:rsid w:val="00504DF9"/>
    <w:rsid w:val="00510C8B"/>
    <w:rsid w:val="00512099"/>
    <w:rsid w:val="00513286"/>
    <w:rsid w:val="00514A46"/>
    <w:rsid w:val="00516122"/>
    <w:rsid w:val="00517BD2"/>
    <w:rsid w:val="00521A42"/>
    <w:rsid w:val="0052670C"/>
    <w:rsid w:val="005274D8"/>
    <w:rsid w:val="00527927"/>
    <w:rsid w:val="0053666C"/>
    <w:rsid w:val="0053792E"/>
    <w:rsid w:val="00547822"/>
    <w:rsid w:val="00547FC7"/>
    <w:rsid w:val="0055156B"/>
    <w:rsid w:val="005515B0"/>
    <w:rsid w:val="005647EC"/>
    <w:rsid w:val="00564867"/>
    <w:rsid w:val="00567A97"/>
    <w:rsid w:val="00570A6C"/>
    <w:rsid w:val="00571A31"/>
    <w:rsid w:val="00571B8A"/>
    <w:rsid w:val="00571E59"/>
    <w:rsid w:val="00574F23"/>
    <w:rsid w:val="005811D1"/>
    <w:rsid w:val="005829ED"/>
    <w:rsid w:val="00582B56"/>
    <w:rsid w:val="00582D86"/>
    <w:rsid w:val="00584AC7"/>
    <w:rsid w:val="00596F4C"/>
    <w:rsid w:val="0059742A"/>
    <w:rsid w:val="005A1467"/>
    <w:rsid w:val="005A14D2"/>
    <w:rsid w:val="005A5063"/>
    <w:rsid w:val="005A52F0"/>
    <w:rsid w:val="005A7B05"/>
    <w:rsid w:val="005B03E6"/>
    <w:rsid w:val="005B1AA8"/>
    <w:rsid w:val="005B268E"/>
    <w:rsid w:val="005B3424"/>
    <w:rsid w:val="005B74D5"/>
    <w:rsid w:val="005C021F"/>
    <w:rsid w:val="005C200B"/>
    <w:rsid w:val="005C2532"/>
    <w:rsid w:val="005C3677"/>
    <w:rsid w:val="005C76F1"/>
    <w:rsid w:val="005D23B5"/>
    <w:rsid w:val="005D44E8"/>
    <w:rsid w:val="005D6265"/>
    <w:rsid w:val="005E13B7"/>
    <w:rsid w:val="005E416A"/>
    <w:rsid w:val="005E5158"/>
    <w:rsid w:val="005E65FC"/>
    <w:rsid w:val="005F1261"/>
    <w:rsid w:val="005F4939"/>
    <w:rsid w:val="005F712E"/>
    <w:rsid w:val="005F7584"/>
    <w:rsid w:val="0060092E"/>
    <w:rsid w:val="00604E25"/>
    <w:rsid w:val="00612198"/>
    <w:rsid w:val="006124A7"/>
    <w:rsid w:val="00623EF9"/>
    <w:rsid w:val="006247DA"/>
    <w:rsid w:val="00627644"/>
    <w:rsid w:val="00627E48"/>
    <w:rsid w:val="00633389"/>
    <w:rsid w:val="006343C2"/>
    <w:rsid w:val="00634515"/>
    <w:rsid w:val="0063470D"/>
    <w:rsid w:val="0064186B"/>
    <w:rsid w:val="00642A0A"/>
    <w:rsid w:val="006438B6"/>
    <w:rsid w:val="00644242"/>
    <w:rsid w:val="006509C0"/>
    <w:rsid w:val="00654ACA"/>
    <w:rsid w:val="00660352"/>
    <w:rsid w:val="006606AA"/>
    <w:rsid w:val="00666783"/>
    <w:rsid w:val="006677F4"/>
    <w:rsid w:val="006733EE"/>
    <w:rsid w:val="00683863"/>
    <w:rsid w:val="00686B86"/>
    <w:rsid w:val="006877A4"/>
    <w:rsid w:val="0069123F"/>
    <w:rsid w:val="00692200"/>
    <w:rsid w:val="006944B9"/>
    <w:rsid w:val="00694C0E"/>
    <w:rsid w:val="00695293"/>
    <w:rsid w:val="00696DFD"/>
    <w:rsid w:val="00697FCA"/>
    <w:rsid w:val="006A0BFA"/>
    <w:rsid w:val="006A17E7"/>
    <w:rsid w:val="006A1A39"/>
    <w:rsid w:val="006A31D3"/>
    <w:rsid w:val="006A557A"/>
    <w:rsid w:val="006A6E1A"/>
    <w:rsid w:val="006B0447"/>
    <w:rsid w:val="006B0E6C"/>
    <w:rsid w:val="006B5243"/>
    <w:rsid w:val="006B577A"/>
    <w:rsid w:val="006B7137"/>
    <w:rsid w:val="006C1A8A"/>
    <w:rsid w:val="006C2237"/>
    <w:rsid w:val="006C297A"/>
    <w:rsid w:val="006D0166"/>
    <w:rsid w:val="006D0E62"/>
    <w:rsid w:val="006D1020"/>
    <w:rsid w:val="006E6934"/>
    <w:rsid w:val="006F16C5"/>
    <w:rsid w:val="006F19BD"/>
    <w:rsid w:val="006F3038"/>
    <w:rsid w:val="0070010E"/>
    <w:rsid w:val="0070738A"/>
    <w:rsid w:val="007110E7"/>
    <w:rsid w:val="00713704"/>
    <w:rsid w:val="007147D0"/>
    <w:rsid w:val="00720826"/>
    <w:rsid w:val="007251B7"/>
    <w:rsid w:val="00725CF8"/>
    <w:rsid w:val="00731E81"/>
    <w:rsid w:val="00732E63"/>
    <w:rsid w:val="007335ED"/>
    <w:rsid w:val="007339A4"/>
    <w:rsid w:val="00742EBB"/>
    <w:rsid w:val="00743247"/>
    <w:rsid w:val="00745FF6"/>
    <w:rsid w:val="00747C7E"/>
    <w:rsid w:val="007528BC"/>
    <w:rsid w:val="007528FA"/>
    <w:rsid w:val="00752D58"/>
    <w:rsid w:val="007540BE"/>
    <w:rsid w:val="007558E6"/>
    <w:rsid w:val="0075748D"/>
    <w:rsid w:val="007623BF"/>
    <w:rsid w:val="00764989"/>
    <w:rsid w:val="00765173"/>
    <w:rsid w:val="00765FE1"/>
    <w:rsid w:val="007670D4"/>
    <w:rsid w:val="007726ED"/>
    <w:rsid w:val="0077274C"/>
    <w:rsid w:val="00772B29"/>
    <w:rsid w:val="0077606D"/>
    <w:rsid w:val="007813A6"/>
    <w:rsid w:val="00783F4B"/>
    <w:rsid w:val="00784EBC"/>
    <w:rsid w:val="00791E66"/>
    <w:rsid w:val="0079259E"/>
    <w:rsid w:val="00794058"/>
    <w:rsid w:val="00795C6E"/>
    <w:rsid w:val="007A2D8C"/>
    <w:rsid w:val="007A7293"/>
    <w:rsid w:val="007B4218"/>
    <w:rsid w:val="007B6FCF"/>
    <w:rsid w:val="007B7A3C"/>
    <w:rsid w:val="007C034E"/>
    <w:rsid w:val="007C1B15"/>
    <w:rsid w:val="007C7E01"/>
    <w:rsid w:val="007D1CFD"/>
    <w:rsid w:val="007D2E16"/>
    <w:rsid w:val="007D401D"/>
    <w:rsid w:val="007D4CAC"/>
    <w:rsid w:val="007D7136"/>
    <w:rsid w:val="007E5F7E"/>
    <w:rsid w:val="007E6143"/>
    <w:rsid w:val="007E6939"/>
    <w:rsid w:val="007F6C82"/>
    <w:rsid w:val="00801104"/>
    <w:rsid w:val="00803B05"/>
    <w:rsid w:val="00807F36"/>
    <w:rsid w:val="00811205"/>
    <w:rsid w:val="00811CC1"/>
    <w:rsid w:val="00812996"/>
    <w:rsid w:val="008146A3"/>
    <w:rsid w:val="00817461"/>
    <w:rsid w:val="00821A85"/>
    <w:rsid w:val="0082462F"/>
    <w:rsid w:val="00824694"/>
    <w:rsid w:val="00825C04"/>
    <w:rsid w:val="00827DF4"/>
    <w:rsid w:val="0083365B"/>
    <w:rsid w:val="00833A6E"/>
    <w:rsid w:val="0083488C"/>
    <w:rsid w:val="00834EA5"/>
    <w:rsid w:val="00837E39"/>
    <w:rsid w:val="00847433"/>
    <w:rsid w:val="00850485"/>
    <w:rsid w:val="008510B4"/>
    <w:rsid w:val="00851DF7"/>
    <w:rsid w:val="00852F4D"/>
    <w:rsid w:val="008531B3"/>
    <w:rsid w:val="00854658"/>
    <w:rsid w:val="0085641A"/>
    <w:rsid w:val="0085674F"/>
    <w:rsid w:val="008636F5"/>
    <w:rsid w:val="0086379A"/>
    <w:rsid w:val="008660A4"/>
    <w:rsid w:val="008709A7"/>
    <w:rsid w:val="008714A3"/>
    <w:rsid w:val="00871819"/>
    <w:rsid w:val="00871BAF"/>
    <w:rsid w:val="00871CAB"/>
    <w:rsid w:val="0088057E"/>
    <w:rsid w:val="0088224B"/>
    <w:rsid w:val="00884019"/>
    <w:rsid w:val="00890239"/>
    <w:rsid w:val="00890EE4"/>
    <w:rsid w:val="008919E1"/>
    <w:rsid w:val="008A1A7C"/>
    <w:rsid w:val="008B007C"/>
    <w:rsid w:val="008B36E8"/>
    <w:rsid w:val="008B3F0C"/>
    <w:rsid w:val="008C1F9F"/>
    <w:rsid w:val="008C22A2"/>
    <w:rsid w:val="008C29D4"/>
    <w:rsid w:val="008C4C35"/>
    <w:rsid w:val="008C55E4"/>
    <w:rsid w:val="008D16AD"/>
    <w:rsid w:val="008D1AB6"/>
    <w:rsid w:val="008D6972"/>
    <w:rsid w:val="008E14A4"/>
    <w:rsid w:val="008F00E6"/>
    <w:rsid w:val="008F5FC1"/>
    <w:rsid w:val="008F662E"/>
    <w:rsid w:val="00906BA0"/>
    <w:rsid w:val="00910038"/>
    <w:rsid w:val="00913DDA"/>
    <w:rsid w:val="00914542"/>
    <w:rsid w:val="00914B64"/>
    <w:rsid w:val="00914E8C"/>
    <w:rsid w:val="00914FF7"/>
    <w:rsid w:val="00915235"/>
    <w:rsid w:val="00915995"/>
    <w:rsid w:val="00921CB3"/>
    <w:rsid w:val="00924915"/>
    <w:rsid w:val="00925B57"/>
    <w:rsid w:val="00930F94"/>
    <w:rsid w:val="009310CA"/>
    <w:rsid w:val="009340C9"/>
    <w:rsid w:val="00934FC6"/>
    <w:rsid w:val="00942002"/>
    <w:rsid w:val="00942514"/>
    <w:rsid w:val="00942578"/>
    <w:rsid w:val="00943B1F"/>
    <w:rsid w:val="00951038"/>
    <w:rsid w:val="00952313"/>
    <w:rsid w:val="00952A9D"/>
    <w:rsid w:val="00952DAB"/>
    <w:rsid w:val="00954745"/>
    <w:rsid w:val="009601E2"/>
    <w:rsid w:val="00961078"/>
    <w:rsid w:val="00961F40"/>
    <w:rsid w:val="009676F8"/>
    <w:rsid w:val="00970E8B"/>
    <w:rsid w:val="0097365D"/>
    <w:rsid w:val="00973F18"/>
    <w:rsid w:val="009750A7"/>
    <w:rsid w:val="00976899"/>
    <w:rsid w:val="00981DBB"/>
    <w:rsid w:val="0098444F"/>
    <w:rsid w:val="009875C7"/>
    <w:rsid w:val="00987BB8"/>
    <w:rsid w:val="009909C4"/>
    <w:rsid w:val="009942A4"/>
    <w:rsid w:val="009947DA"/>
    <w:rsid w:val="00996A0B"/>
    <w:rsid w:val="009A1D5D"/>
    <w:rsid w:val="009A2D14"/>
    <w:rsid w:val="009A3739"/>
    <w:rsid w:val="009A3E5A"/>
    <w:rsid w:val="009A4DD1"/>
    <w:rsid w:val="009A4E9B"/>
    <w:rsid w:val="009B2E4C"/>
    <w:rsid w:val="009C078B"/>
    <w:rsid w:val="009C5B94"/>
    <w:rsid w:val="009C6A39"/>
    <w:rsid w:val="009C75FA"/>
    <w:rsid w:val="009D04A1"/>
    <w:rsid w:val="009D623D"/>
    <w:rsid w:val="009D6B65"/>
    <w:rsid w:val="009D6CCB"/>
    <w:rsid w:val="009E029A"/>
    <w:rsid w:val="009E19FC"/>
    <w:rsid w:val="009E3558"/>
    <w:rsid w:val="009E60CC"/>
    <w:rsid w:val="009E7872"/>
    <w:rsid w:val="009E7F16"/>
    <w:rsid w:val="009F0122"/>
    <w:rsid w:val="009F0F57"/>
    <w:rsid w:val="009F1DC9"/>
    <w:rsid w:val="009F6332"/>
    <w:rsid w:val="009F6B8C"/>
    <w:rsid w:val="00A0325E"/>
    <w:rsid w:val="00A112B9"/>
    <w:rsid w:val="00A14995"/>
    <w:rsid w:val="00A15A19"/>
    <w:rsid w:val="00A20758"/>
    <w:rsid w:val="00A22297"/>
    <w:rsid w:val="00A24351"/>
    <w:rsid w:val="00A258B6"/>
    <w:rsid w:val="00A268A2"/>
    <w:rsid w:val="00A31F46"/>
    <w:rsid w:val="00A33353"/>
    <w:rsid w:val="00A3366B"/>
    <w:rsid w:val="00A337F9"/>
    <w:rsid w:val="00A34A94"/>
    <w:rsid w:val="00A372A0"/>
    <w:rsid w:val="00A37FAC"/>
    <w:rsid w:val="00A42594"/>
    <w:rsid w:val="00A448CD"/>
    <w:rsid w:val="00A47425"/>
    <w:rsid w:val="00A47BEA"/>
    <w:rsid w:val="00A5046D"/>
    <w:rsid w:val="00A54EC5"/>
    <w:rsid w:val="00A5720C"/>
    <w:rsid w:val="00A609E5"/>
    <w:rsid w:val="00A638AF"/>
    <w:rsid w:val="00A64A5F"/>
    <w:rsid w:val="00A6549F"/>
    <w:rsid w:val="00A67594"/>
    <w:rsid w:val="00A82FED"/>
    <w:rsid w:val="00A833B7"/>
    <w:rsid w:val="00A84503"/>
    <w:rsid w:val="00A869DC"/>
    <w:rsid w:val="00A92B7E"/>
    <w:rsid w:val="00A944AB"/>
    <w:rsid w:val="00A97453"/>
    <w:rsid w:val="00A979C2"/>
    <w:rsid w:val="00AA0E70"/>
    <w:rsid w:val="00AA17A8"/>
    <w:rsid w:val="00AA47F6"/>
    <w:rsid w:val="00AA4B98"/>
    <w:rsid w:val="00AA7930"/>
    <w:rsid w:val="00AB03D1"/>
    <w:rsid w:val="00AB09E2"/>
    <w:rsid w:val="00AB2226"/>
    <w:rsid w:val="00AB225E"/>
    <w:rsid w:val="00AB321B"/>
    <w:rsid w:val="00AB5E21"/>
    <w:rsid w:val="00AB6E99"/>
    <w:rsid w:val="00AC15B6"/>
    <w:rsid w:val="00AC251F"/>
    <w:rsid w:val="00AC34E1"/>
    <w:rsid w:val="00AC7840"/>
    <w:rsid w:val="00AD0C1F"/>
    <w:rsid w:val="00AD1B6F"/>
    <w:rsid w:val="00AD235B"/>
    <w:rsid w:val="00AD2625"/>
    <w:rsid w:val="00AD2FF5"/>
    <w:rsid w:val="00AD6BE4"/>
    <w:rsid w:val="00AE0445"/>
    <w:rsid w:val="00AE46BD"/>
    <w:rsid w:val="00AE6A4C"/>
    <w:rsid w:val="00AF0238"/>
    <w:rsid w:val="00AF07A5"/>
    <w:rsid w:val="00AF37F1"/>
    <w:rsid w:val="00AF3DC2"/>
    <w:rsid w:val="00AF6C4A"/>
    <w:rsid w:val="00B0174B"/>
    <w:rsid w:val="00B019A0"/>
    <w:rsid w:val="00B0210D"/>
    <w:rsid w:val="00B042B2"/>
    <w:rsid w:val="00B050CA"/>
    <w:rsid w:val="00B10992"/>
    <w:rsid w:val="00B15E7F"/>
    <w:rsid w:val="00B20144"/>
    <w:rsid w:val="00B20E50"/>
    <w:rsid w:val="00B2160B"/>
    <w:rsid w:val="00B224DA"/>
    <w:rsid w:val="00B2266C"/>
    <w:rsid w:val="00B249FE"/>
    <w:rsid w:val="00B268D1"/>
    <w:rsid w:val="00B26C9D"/>
    <w:rsid w:val="00B278F5"/>
    <w:rsid w:val="00B31A6D"/>
    <w:rsid w:val="00B32471"/>
    <w:rsid w:val="00B32B24"/>
    <w:rsid w:val="00B32D0B"/>
    <w:rsid w:val="00B36D81"/>
    <w:rsid w:val="00B404D0"/>
    <w:rsid w:val="00B43C38"/>
    <w:rsid w:val="00B458CF"/>
    <w:rsid w:val="00B46F0A"/>
    <w:rsid w:val="00B474D1"/>
    <w:rsid w:val="00B530BE"/>
    <w:rsid w:val="00B53241"/>
    <w:rsid w:val="00B538FB"/>
    <w:rsid w:val="00B54B14"/>
    <w:rsid w:val="00B56F20"/>
    <w:rsid w:val="00B572AA"/>
    <w:rsid w:val="00B60821"/>
    <w:rsid w:val="00B60D7D"/>
    <w:rsid w:val="00B6543D"/>
    <w:rsid w:val="00B71844"/>
    <w:rsid w:val="00B71C79"/>
    <w:rsid w:val="00B77267"/>
    <w:rsid w:val="00B82A4A"/>
    <w:rsid w:val="00B836DF"/>
    <w:rsid w:val="00B83C16"/>
    <w:rsid w:val="00B84741"/>
    <w:rsid w:val="00B85A44"/>
    <w:rsid w:val="00B9099C"/>
    <w:rsid w:val="00BA7375"/>
    <w:rsid w:val="00BA7BAC"/>
    <w:rsid w:val="00BB0640"/>
    <w:rsid w:val="00BB36B4"/>
    <w:rsid w:val="00BC10A3"/>
    <w:rsid w:val="00BC1CC6"/>
    <w:rsid w:val="00BC6473"/>
    <w:rsid w:val="00BD3537"/>
    <w:rsid w:val="00BD4C27"/>
    <w:rsid w:val="00BD70DE"/>
    <w:rsid w:val="00BE1A65"/>
    <w:rsid w:val="00BE2486"/>
    <w:rsid w:val="00BE377E"/>
    <w:rsid w:val="00BE5967"/>
    <w:rsid w:val="00BF0A62"/>
    <w:rsid w:val="00BF0D6C"/>
    <w:rsid w:val="00BF13F3"/>
    <w:rsid w:val="00BF2093"/>
    <w:rsid w:val="00BF5EEF"/>
    <w:rsid w:val="00C014A6"/>
    <w:rsid w:val="00C03AF9"/>
    <w:rsid w:val="00C04178"/>
    <w:rsid w:val="00C05172"/>
    <w:rsid w:val="00C142B0"/>
    <w:rsid w:val="00C17AFB"/>
    <w:rsid w:val="00C20CBD"/>
    <w:rsid w:val="00C223EC"/>
    <w:rsid w:val="00C23294"/>
    <w:rsid w:val="00C25501"/>
    <w:rsid w:val="00C25C3F"/>
    <w:rsid w:val="00C27253"/>
    <w:rsid w:val="00C27724"/>
    <w:rsid w:val="00C27E68"/>
    <w:rsid w:val="00C31388"/>
    <w:rsid w:val="00C32001"/>
    <w:rsid w:val="00C34566"/>
    <w:rsid w:val="00C34ACA"/>
    <w:rsid w:val="00C34DC0"/>
    <w:rsid w:val="00C36A9D"/>
    <w:rsid w:val="00C3729F"/>
    <w:rsid w:val="00C37372"/>
    <w:rsid w:val="00C40E53"/>
    <w:rsid w:val="00C44067"/>
    <w:rsid w:val="00C54A62"/>
    <w:rsid w:val="00C6066C"/>
    <w:rsid w:val="00C62911"/>
    <w:rsid w:val="00C64165"/>
    <w:rsid w:val="00C6451E"/>
    <w:rsid w:val="00C65DE1"/>
    <w:rsid w:val="00C76F5C"/>
    <w:rsid w:val="00C823BC"/>
    <w:rsid w:val="00C8309F"/>
    <w:rsid w:val="00C87632"/>
    <w:rsid w:val="00C876CE"/>
    <w:rsid w:val="00C87968"/>
    <w:rsid w:val="00C90ED5"/>
    <w:rsid w:val="00C90FF0"/>
    <w:rsid w:val="00C931AE"/>
    <w:rsid w:val="00C95F62"/>
    <w:rsid w:val="00C9731B"/>
    <w:rsid w:val="00C9732C"/>
    <w:rsid w:val="00C97751"/>
    <w:rsid w:val="00CA284B"/>
    <w:rsid w:val="00CA404A"/>
    <w:rsid w:val="00CA4EB6"/>
    <w:rsid w:val="00CB086F"/>
    <w:rsid w:val="00CB3376"/>
    <w:rsid w:val="00CB3F6D"/>
    <w:rsid w:val="00CB60C7"/>
    <w:rsid w:val="00CC062C"/>
    <w:rsid w:val="00CC095C"/>
    <w:rsid w:val="00CC0A6D"/>
    <w:rsid w:val="00CC231D"/>
    <w:rsid w:val="00CC2C84"/>
    <w:rsid w:val="00CC3F0F"/>
    <w:rsid w:val="00CD04B0"/>
    <w:rsid w:val="00CD44ED"/>
    <w:rsid w:val="00CE0794"/>
    <w:rsid w:val="00CE3140"/>
    <w:rsid w:val="00CE76AF"/>
    <w:rsid w:val="00CE77FD"/>
    <w:rsid w:val="00CE7D34"/>
    <w:rsid w:val="00CF1EE0"/>
    <w:rsid w:val="00CF2681"/>
    <w:rsid w:val="00CF2E48"/>
    <w:rsid w:val="00CF30C3"/>
    <w:rsid w:val="00CF3746"/>
    <w:rsid w:val="00CF39C0"/>
    <w:rsid w:val="00CF6BB0"/>
    <w:rsid w:val="00CF738D"/>
    <w:rsid w:val="00D00448"/>
    <w:rsid w:val="00D0267B"/>
    <w:rsid w:val="00D02CC4"/>
    <w:rsid w:val="00D036D8"/>
    <w:rsid w:val="00D04383"/>
    <w:rsid w:val="00D04583"/>
    <w:rsid w:val="00D1477E"/>
    <w:rsid w:val="00D20468"/>
    <w:rsid w:val="00D2284A"/>
    <w:rsid w:val="00D24265"/>
    <w:rsid w:val="00D251A9"/>
    <w:rsid w:val="00D26543"/>
    <w:rsid w:val="00D3239F"/>
    <w:rsid w:val="00D332ED"/>
    <w:rsid w:val="00D33472"/>
    <w:rsid w:val="00D34A33"/>
    <w:rsid w:val="00D42254"/>
    <w:rsid w:val="00D44B64"/>
    <w:rsid w:val="00D45BD8"/>
    <w:rsid w:val="00D4658E"/>
    <w:rsid w:val="00D472D6"/>
    <w:rsid w:val="00D608C9"/>
    <w:rsid w:val="00D60EEB"/>
    <w:rsid w:val="00D66540"/>
    <w:rsid w:val="00D67C7F"/>
    <w:rsid w:val="00D70C36"/>
    <w:rsid w:val="00D74B78"/>
    <w:rsid w:val="00D74C33"/>
    <w:rsid w:val="00D74D0F"/>
    <w:rsid w:val="00D75D64"/>
    <w:rsid w:val="00D7653A"/>
    <w:rsid w:val="00D8162E"/>
    <w:rsid w:val="00D84893"/>
    <w:rsid w:val="00D84DD8"/>
    <w:rsid w:val="00D910AE"/>
    <w:rsid w:val="00D9338A"/>
    <w:rsid w:val="00D945DE"/>
    <w:rsid w:val="00D95884"/>
    <w:rsid w:val="00D95BB8"/>
    <w:rsid w:val="00D96808"/>
    <w:rsid w:val="00D96A26"/>
    <w:rsid w:val="00D96CFF"/>
    <w:rsid w:val="00D979A3"/>
    <w:rsid w:val="00DA010A"/>
    <w:rsid w:val="00DA1A3D"/>
    <w:rsid w:val="00DA305C"/>
    <w:rsid w:val="00DA48FB"/>
    <w:rsid w:val="00DA7955"/>
    <w:rsid w:val="00DB0B40"/>
    <w:rsid w:val="00DB113D"/>
    <w:rsid w:val="00DB29CB"/>
    <w:rsid w:val="00DB3358"/>
    <w:rsid w:val="00DB3E02"/>
    <w:rsid w:val="00DB4880"/>
    <w:rsid w:val="00DB531D"/>
    <w:rsid w:val="00DB57F3"/>
    <w:rsid w:val="00DB6AB2"/>
    <w:rsid w:val="00DB7DC6"/>
    <w:rsid w:val="00DC223E"/>
    <w:rsid w:val="00DC2245"/>
    <w:rsid w:val="00DC337A"/>
    <w:rsid w:val="00DC3550"/>
    <w:rsid w:val="00DC6104"/>
    <w:rsid w:val="00DC7F10"/>
    <w:rsid w:val="00DD2140"/>
    <w:rsid w:val="00DD2E5E"/>
    <w:rsid w:val="00DD5A16"/>
    <w:rsid w:val="00DD6C6A"/>
    <w:rsid w:val="00DE059D"/>
    <w:rsid w:val="00DE25E9"/>
    <w:rsid w:val="00DE3621"/>
    <w:rsid w:val="00DF3199"/>
    <w:rsid w:val="00DF3963"/>
    <w:rsid w:val="00DF6DA8"/>
    <w:rsid w:val="00E03072"/>
    <w:rsid w:val="00E045AD"/>
    <w:rsid w:val="00E05B51"/>
    <w:rsid w:val="00E06052"/>
    <w:rsid w:val="00E0606D"/>
    <w:rsid w:val="00E0634E"/>
    <w:rsid w:val="00E10A53"/>
    <w:rsid w:val="00E134B8"/>
    <w:rsid w:val="00E149A4"/>
    <w:rsid w:val="00E15BC5"/>
    <w:rsid w:val="00E17055"/>
    <w:rsid w:val="00E1765D"/>
    <w:rsid w:val="00E20726"/>
    <w:rsid w:val="00E20A36"/>
    <w:rsid w:val="00E20E5F"/>
    <w:rsid w:val="00E239D3"/>
    <w:rsid w:val="00E2432B"/>
    <w:rsid w:val="00E357B7"/>
    <w:rsid w:val="00E40305"/>
    <w:rsid w:val="00E407AA"/>
    <w:rsid w:val="00E42492"/>
    <w:rsid w:val="00E46892"/>
    <w:rsid w:val="00E52A43"/>
    <w:rsid w:val="00E54A6C"/>
    <w:rsid w:val="00E6074E"/>
    <w:rsid w:val="00E61996"/>
    <w:rsid w:val="00E62196"/>
    <w:rsid w:val="00E63751"/>
    <w:rsid w:val="00E66C76"/>
    <w:rsid w:val="00E670A9"/>
    <w:rsid w:val="00E70009"/>
    <w:rsid w:val="00E71F2B"/>
    <w:rsid w:val="00E748AE"/>
    <w:rsid w:val="00E75662"/>
    <w:rsid w:val="00E77285"/>
    <w:rsid w:val="00E80A8B"/>
    <w:rsid w:val="00E80DD9"/>
    <w:rsid w:val="00E81C33"/>
    <w:rsid w:val="00E8231D"/>
    <w:rsid w:val="00E879F3"/>
    <w:rsid w:val="00E9003A"/>
    <w:rsid w:val="00E90CB1"/>
    <w:rsid w:val="00E923A5"/>
    <w:rsid w:val="00E925CE"/>
    <w:rsid w:val="00E92682"/>
    <w:rsid w:val="00E96881"/>
    <w:rsid w:val="00EA04BB"/>
    <w:rsid w:val="00EA05C9"/>
    <w:rsid w:val="00EA5182"/>
    <w:rsid w:val="00EA67DE"/>
    <w:rsid w:val="00EB233D"/>
    <w:rsid w:val="00EB47FA"/>
    <w:rsid w:val="00EC23D2"/>
    <w:rsid w:val="00EC299A"/>
    <w:rsid w:val="00EC73DE"/>
    <w:rsid w:val="00ED0451"/>
    <w:rsid w:val="00ED73F3"/>
    <w:rsid w:val="00EE125D"/>
    <w:rsid w:val="00EE184A"/>
    <w:rsid w:val="00EE1ADE"/>
    <w:rsid w:val="00EE691B"/>
    <w:rsid w:val="00EF11AE"/>
    <w:rsid w:val="00EF11D9"/>
    <w:rsid w:val="00F030A8"/>
    <w:rsid w:val="00F03E4A"/>
    <w:rsid w:val="00F04753"/>
    <w:rsid w:val="00F06F14"/>
    <w:rsid w:val="00F1660A"/>
    <w:rsid w:val="00F1787F"/>
    <w:rsid w:val="00F224DF"/>
    <w:rsid w:val="00F23F21"/>
    <w:rsid w:val="00F257A8"/>
    <w:rsid w:val="00F26421"/>
    <w:rsid w:val="00F27BD1"/>
    <w:rsid w:val="00F27CBD"/>
    <w:rsid w:val="00F27E1B"/>
    <w:rsid w:val="00F34973"/>
    <w:rsid w:val="00F354B7"/>
    <w:rsid w:val="00F365EE"/>
    <w:rsid w:val="00F36B3B"/>
    <w:rsid w:val="00F40799"/>
    <w:rsid w:val="00F442C3"/>
    <w:rsid w:val="00F44681"/>
    <w:rsid w:val="00F44DF2"/>
    <w:rsid w:val="00F47F85"/>
    <w:rsid w:val="00F5105E"/>
    <w:rsid w:val="00F5341A"/>
    <w:rsid w:val="00F57561"/>
    <w:rsid w:val="00F578E2"/>
    <w:rsid w:val="00F60215"/>
    <w:rsid w:val="00F61EEC"/>
    <w:rsid w:val="00F661F4"/>
    <w:rsid w:val="00F67EF0"/>
    <w:rsid w:val="00F716B5"/>
    <w:rsid w:val="00F71E6D"/>
    <w:rsid w:val="00F74695"/>
    <w:rsid w:val="00F74D9F"/>
    <w:rsid w:val="00F76D7A"/>
    <w:rsid w:val="00F76FDD"/>
    <w:rsid w:val="00F770C1"/>
    <w:rsid w:val="00F779B8"/>
    <w:rsid w:val="00F801B9"/>
    <w:rsid w:val="00F82018"/>
    <w:rsid w:val="00F84176"/>
    <w:rsid w:val="00F8469A"/>
    <w:rsid w:val="00F85854"/>
    <w:rsid w:val="00F85F55"/>
    <w:rsid w:val="00F8612F"/>
    <w:rsid w:val="00F876BF"/>
    <w:rsid w:val="00F87CFF"/>
    <w:rsid w:val="00F929E8"/>
    <w:rsid w:val="00F96208"/>
    <w:rsid w:val="00F974CB"/>
    <w:rsid w:val="00FA5362"/>
    <w:rsid w:val="00FA5B03"/>
    <w:rsid w:val="00FB4D25"/>
    <w:rsid w:val="00FB5F8D"/>
    <w:rsid w:val="00FB605C"/>
    <w:rsid w:val="00FC030E"/>
    <w:rsid w:val="00FC06D4"/>
    <w:rsid w:val="00FC124D"/>
    <w:rsid w:val="00FC414B"/>
    <w:rsid w:val="00FC57FD"/>
    <w:rsid w:val="00FC5D18"/>
    <w:rsid w:val="00FD59A5"/>
    <w:rsid w:val="00FD709B"/>
    <w:rsid w:val="00FD7879"/>
    <w:rsid w:val="00FD7CAD"/>
    <w:rsid w:val="00FE0A5F"/>
    <w:rsid w:val="00FE0DE5"/>
    <w:rsid w:val="00FE389A"/>
    <w:rsid w:val="00FE509A"/>
    <w:rsid w:val="00FE79D1"/>
    <w:rsid w:val="00FF263E"/>
    <w:rsid w:val="00FF549B"/>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3FBF-FBAB-4D2E-9272-04D7EF1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AA"/>
  </w:style>
  <w:style w:type="paragraph" w:styleId="Heading1">
    <w:name w:val="heading 1"/>
    <w:basedOn w:val="Normal"/>
    <w:next w:val="Normal"/>
    <w:link w:val="Heading1Char"/>
    <w:uiPriority w:val="9"/>
    <w:qFormat/>
    <w:rsid w:val="00003D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03D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D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3D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03D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03D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03D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03D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03D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0E7"/>
    <w:rPr>
      <w:color w:val="0563C1" w:themeColor="hyperlink"/>
      <w:u w:val="single"/>
    </w:rPr>
  </w:style>
  <w:style w:type="character" w:customStyle="1" w:styleId="UnresolvedMention1">
    <w:name w:val="Unresolved Mention1"/>
    <w:basedOn w:val="DefaultParagraphFont"/>
    <w:uiPriority w:val="99"/>
    <w:semiHidden/>
    <w:unhideWhenUsed/>
    <w:rsid w:val="001737EA"/>
    <w:rPr>
      <w:color w:val="808080"/>
      <w:shd w:val="clear" w:color="auto" w:fill="E6E6E6"/>
    </w:rPr>
  </w:style>
  <w:style w:type="paragraph" w:styleId="NormalWeb">
    <w:name w:val="Normal (Web)"/>
    <w:basedOn w:val="Normal"/>
    <w:uiPriority w:val="99"/>
    <w:semiHidden/>
    <w:unhideWhenUsed/>
    <w:rsid w:val="005E416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17E7"/>
    <w:rPr>
      <w:color w:val="954F72" w:themeColor="followedHyperlink"/>
      <w:u w:val="single"/>
    </w:rPr>
  </w:style>
  <w:style w:type="paragraph" w:styleId="NoSpacing">
    <w:name w:val="No Spacing"/>
    <w:uiPriority w:val="1"/>
    <w:qFormat/>
    <w:rsid w:val="00003DAA"/>
    <w:pPr>
      <w:spacing w:after="0" w:line="240" w:lineRule="auto"/>
    </w:pPr>
  </w:style>
  <w:style w:type="character" w:customStyle="1" w:styleId="Heading1Char">
    <w:name w:val="Heading 1 Char"/>
    <w:basedOn w:val="DefaultParagraphFont"/>
    <w:link w:val="Heading1"/>
    <w:uiPriority w:val="9"/>
    <w:rsid w:val="00003DA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03D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DA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3DA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03DA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03DA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03DA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03DA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03DA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03DAA"/>
    <w:pPr>
      <w:spacing w:line="240" w:lineRule="auto"/>
    </w:pPr>
    <w:rPr>
      <w:b/>
      <w:bCs/>
      <w:smallCaps/>
      <w:color w:val="44546A" w:themeColor="text2"/>
    </w:rPr>
  </w:style>
  <w:style w:type="paragraph" w:styleId="Title">
    <w:name w:val="Title"/>
    <w:basedOn w:val="Normal"/>
    <w:next w:val="Normal"/>
    <w:link w:val="TitleChar"/>
    <w:uiPriority w:val="10"/>
    <w:qFormat/>
    <w:rsid w:val="00003D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3D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3D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03DA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03DAA"/>
    <w:rPr>
      <w:b/>
      <w:bCs/>
    </w:rPr>
  </w:style>
  <w:style w:type="character" w:styleId="Emphasis">
    <w:name w:val="Emphasis"/>
    <w:basedOn w:val="DefaultParagraphFont"/>
    <w:uiPriority w:val="20"/>
    <w:qFormat/>
    <w:rsid w:val="00003DAA"/>
    <w:rPr>
      <w:i/>
      <w:iCs/>
    </w:rPr>
  </w:style>
  <w:style w:type="paragraph" w:styleId="Quote">
    <w:name w:val="Quote"/>
    <w:basedOn w:val="Normal"/>
    <w:next w:val="Normal"/>
    <w:link w:val="QuoteChar"/>
    <w:uiPriority w:val="29"/>
    <w:qFormat/>
    <w:rsid w:val="00003D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3DAA"/>
    <w:rPr>
      <w:color w:val="44546A" w:themeColor="text2"/>
      <w:sz w:val="24"/>
      <w:szCs w:val="24"/>
    </w:rPr>
  </w:style>
  <w:style w:type="paragraph" w:styleId="IntenseQuote">
    <w:name w:val="Intense Quote"/>
    <w:basedOn w:val="Normal"/>
    <w:next w:val="Normal"/>
    <w:link w:val="IntenseQuoteChar"/>
    <w:uiPriority w:val="30"/>
    <w:qFormat/>
    <w:rsid w:val="00003D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3D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3DAA"/>
    <w:rPr>
      <w:i/>
      <w:iCs/>
      <w:color w:val="595959" w:themeColor="text1" w:themeTint="A6"/>
    </w:rPr>
  </w:style>
  <w:style w:type="character" w:styleId="IntenseEmphasis">
    <w:name w:val="Intense Emphasis"/>
    <w:basedOn w:val="DefaultParagraphFont"/>
    <w:uiPriority w:val="21"/>
    <w:qFormat/>
    <w:rsid w:val="00003DAA"/>
    <w:rPr>
      <w:b/>
      <w:bCs/>
      <w:i/>
      <w:iCs/>
    </w:rPr>
  </w:style>
  <w:style w:type="character" w:styleId="SubtleReference">
    <w:name w:val="Subtle Reference"/>
    <w:basedOn w:val="DefaultParagraphFont"/>
    <w:uiPriority w:val="31"/>
    <w:qFormat/>
    <w:rsid w:val="00003D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3DAA"/>
    <w:rPr>
      <w:b/>
      <w:bCs/>
      <w:smallCaps/>
      <w:color w:val="44546A" w:themeColor="text2"/>
      <w:u w:val="single"/>
    </w:rPr>
  </w:style>
  <w:style w:type="character" w:styleId="BookTitle">
    <w:name w:val="Book Title"/>
    <w:basedOn w:val="DefaultParagraphFont"/>
    <w:uiPriority w:val="33"/>
    <w:qFormat/>
    <w:rsid w:val="00003DAA"/>
    <w:rPr>
      <w:b/>
      <w:bCs/>
      <w:smallCaps/>
      <w:spacing w:val="10"/>
    </w:rPr>
  </w:style>
  <w:style w:type="paragraph" w:styleId="TOCHeading">
    <w:name w:val="TOC Heading"/>
    <w:basedOn w:val="Heading1"/>
    <w:next w:val="Normal"/>
    <w:uiPriority w:val="39"/>
    <w:semiHidden/>
    <w:unhideWhenUsed/>
    <w:qFormat/>
    <w:rsid w:val="00003DAA"/>
    <w:pPr>
      <w:outlineLvl w:val="9"/>
    </w:pPr>
  </w:style>
  <w:style w:type="numbering" w:customStyle="1" w:styleId="ImportedStyle1">
    <w:name w:val="Imported Style 1"/>
    <w:rsid w:val="00F5105E"/>
    <w:pPr>
      <w:numPr>
        <w:numId w:val="3"/>
      </w:numPr>
    </w:pPr>
  </w:style>
  <w:style w:type="paragraph" w:styleId="ListParagraph">
    <w:name w:val="List Paragraph"/>
    <w:basedOn w:val="Normal"/>
    <w:uiPriority w:val="34"/>
    <w:qFormat/>
    <w:rsid w:val="00DC2245"/>
    <w:pPr>
      <w:ind w:left="720"/>
      <w:contextualSpacing/>
    </w:pPr>
  </w:style>
  <w:style w:type="character" w:customStyle="1" w:styleId="UnresolvedMention">
    <w:name w:val="Unresolved Mention"/>
    <w:basedOn w:val="DefaultParagraphFont"/>
    <w:uiPriority w:val="99"/>
    <w:semiHidden/>
    <w:unhideWhenUsed/>
    <w:rsid w:val="00A37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47">
      <w:bodyDiv w:val="1"/>
      <w:marLeft w:val="0"/>
      <w:marRight w:val="0"/>
      <w:marTop w:val="0"/>
      <w:marBottom w:val="0"/>
      <w:divBdr>
        <w:top w:val="none" w:sz="0" w:space="0" w:color="auto"/>
        <w:left w:val="none" w:sz="0" w:space="0" w:color="auto"/>
        <w:bottom w:val="none" w:sz="0" w:space="0" w:color="auto"/>
        <w:right w:val="none" w:sz="0" w:space="0" w:color="auto"/>
      </w:divBdr>
    </w:div>
    <w:div w:id="1707453">
      <w:bodyDiv w:val="1"/>
      <w:marLeft w:val="0"/>
      <w:marRight w:val="0"/>
      <w:marTop w:val="0"/>
      <w:marBottom w:val="0"/>
      <w:divBdr>
        <w:top w:val="none" w:sz="0" w:space="0" w:color="auto"/>
        <w:left w:val="none" w:sz="0" w:space="0" w:color="auto"/>
        <w:bottom w:val="none" w:sz="0" w:space="0" w:color="auto"/>
        <w:right w:val="none" w:sz="0" w:space="0" w:color="auto"/>
      </w:divBdr>
    </w:div>
    <w:div w:id="8260571">
      <w:bodyDiv w:val="1"/>
      <w:marLeft w:val="0"/>
      <w:marRight w:val="0"/>
      <w:marTop w:val="0"/>
      <w:marBottom w:val="0"/>
      <w:divBdr>
        <w:top w:val="none" w:sz="0" w:space="0" w:color="auto"/>
        <w:left w:val="none" w:sz="0" w:space="0" w:color="auto"/>
        <w:bottom w:val="none" w:sz="0" w:space="0" w:color="auto"/>
        <w:right w:val="none" w:sz="0" w:space="0" w:color="auto"/>
      </w:divBdr>
    </w:div>
    <w:div w:id="15470398">
      <w:bodyDiv w:val="1"/>
      <w:marLeft w:val="0"/>
      <w:marRight w:val="0"/>
      <w:marTop w:val="0"/>
      <w:marBottom w:val="0"/>
      <w:divBdr>
        <w:top w:val="none" w:sz="0" w:space="0" w:color="auto"/>
        <w:left w:val="none" w:sz="0" w:space="0" w:color="auto"/>
        <w:bottom w:val="none" w:sz="0" w:space="0" w:color="auto"/>
        <w:right w:val="none" w:sz="0" w:space="0" w:color="auto"/>
      </w:divBdr>
    </w:div>
    <w:div w:id="29963004">
      <w:bodyDiv w:val="1"/>
      <w:marLeft w:val="0"/>
      <w:marRight w:val="0"/>
      <w:marTop w:val="0"/>
      <w:marBottom w:val="0"/>
      <w:divBdr>
        <w:top w:val="none" w:sz="0" w:space="0" w:color="auto"/>
        <w:left w:val="none" w:sz="0" w:space="0" w:color="auto"/>
        <w:bottom w:val="none" w:sz="0" w:space="0" w:color="auto"/>
        <w:right w:val="none" w:sz="0" w:space="0" w:color="auto"/>
      </w:divBdr>
    </w:div>
    <w:div w:id="41098954">
      <w:bodyDiv w:val="1"/>
      <w:marLeft w:val="0"/>
      <w:marRight w:val="0"/>
      <w:marTop w:val="0"/>
      <w:marBottom w:val="0"/>
      <w:divBdr>
        <w:top w:val="none" w:sz="0" w:space="0" w:color="auto"/>
        <w:left w:val="none" w:sz="0" w:space="0" w:color="auto"/>
        <w:bottom w:val="none" w:sz="0" w:space="0" w:color="auto"/>
        <w:right w:val="none" w:sz="0" w:space="0" w:color="auto"/>
      </w:divBdr>
    </w:div>
    <w:div w:id="45876845">
      <w:bodyDiv w:val="1"/>
      <w:marLeft w:val="0"/>
      <w:marRight w:val="0"/>
      <w:marTop w:val="0"/>
      <w:marBottom w:val="0"/>
      <w:divBdr>
        <w:top w:val="none" w:sz="0" w:space="0" w:color="auto"/>
        <w:left w:val="none" w:sz="0" w:space="0" w:color="auto"/>
        <w:bottom w:val="none" w:sz="0" w:space="0" w:color="auto"/>
        <w:right w:val="none" w:sz="0" w:space="0" w:color="auto"/>
      </w:divBdr>
    </w:div>
    <w:div w:id="48380207">
      <w:bodyDiv w:val="1"/>
      <w:marLeft w:val="0"/>
      <w:marRight w:val="0"/>
      <w:marTop w:val="0"/>
      <w:marBottom w:val="0"/>
      <w:divBdr>
        <w:top w:val="none" w:sz="0" w:space="0" w:color="auto"/>
        <w:left w:val="none" w:sz="0" w:space="0" w:color="auto"/>
        <w:bottom w:val="none" w:sz="0" w:space="0" w:color="auto"/>
        <w:right w:val="none" w:sz="0" w:space="0" w:color="auto"/>
      </w:divBdr>
    </w:div>
    <w:div w:id="62725022">
      <w:bodyDiv w:val="1"/>
      <w:marLeft w:val="0"/>
      <w:marRight w:val="0"/>
      <w:marTop w:val="0"/>
      <w:marBottom w:val="0"/>
      <w:divBdr>
        <w:top w:val="none" w:sz="0" w:space="0" w:color="auto"/>
        <w:left w:val="none" w:sz="0" w:space="0" w:color="auto"/>
        <w:bottom w:val="none" w:sz="0" w:space="0" w:color="auto"/>
        <w:right w:val="none" w:sz="0" w:space="0" w:color="auto"/>
      </w:divBdr>
    </w:div>
    <w:div w:id="85618678">
      <w:bodyDiv w:val="1"/>
      <w:marLeft w:val="0"/>
      <w:marRight w:val="0"/>
      <w:marTop w:val="0"/>
      <w:marBottom w:val="0"/>
      <w:divBdr>
        <w:top w:val="none" w:sz="0" w:space="0" w:color="auto"/>
        <w:left w:val="none" w:sz="0" w:space="0" w:color="auto"/>
        <w:bottom w:val="none" w:sz="0" w:space="0" w:color="auto"/>
        <w:right w:val="none" w:sz="0" w:space="0" w:color="auto"/>
      </w:divBdr>
    </w:div>
    <w:div w:id="108673045">
      <w:bodyDiv w:val="1"/>
      <w:marLeft w:val="0"/>
      <w:marRight w:val="0"/>
      <w:marTop w:val="0"/>
      <w:marBottom w:val="0"/>
      <w:divBdr>
        <w:top w:val="none" w:sz="0" w:space="0" w:color="auto"/>
        <w:left w:val="none" w:sz="0" w:space="0" w:color="auto"/>
        <w:bottom w:val="none" w:sz="0" w:space="0" w:color="auto"/>
        <w:right w:val="none" w:sz="0" w:space="0" w:color="auto"/>
      </w:divBdr>
    </w:div>
    <w:div w:id="127825620">
      <w:bodyDiv w:val="1"/>
      <w:marLeft w:val="0"/>
      <w:marRight w:val="0"/>
      <w:marTop w:val="0"/>
      <w:marBottom w:val="0"/>
      <w:divBdr>
        <w:top w:val="none" w:sz="0" w:space="0" w:color="auto"/>
        <w:left w:val="none" w:sz="0" w:space="0" w:color="auto"/>
        <w:bottom w:val="none" w:sz="0" w:space="0" w:color="auto"/>
        <w:right w:val="none" w:sz="0" w:space="0" w:color="auto"/>
      </w:divBdr>
    </w:div>
    <w:div w:id="129171758">
      <w:bodyDiv w:val="1"/>
      <w:marLeft w:val="0"/>
      <w:marRight w:val="0"/>
      <w:marTop w:val="0"/>
      <w:marBottom w:val="0"/>
      <w:divBdr>
        <w:top w:val="none" w:sz="0" w:space="0" w:color="auto"/>
        <w:left w:val="none" w:sz="0" w:space="0" w:color="auto"/>
        <w:bottom w:val="none" w:sz="0" w:space="0" w:color="auto"/>
        <w:right w:val="none" w:sz="0" w:space="0" w:color="auto"/>
      </w:divBdr>
    </w:div>
    <w:div w:id="133723357">
      <w:bodyDiv w:val="1"/>
      <w:marLeft w:val="0"/>
      <w:marRight w:val="0"/>
      <w:marTop w:val="0"/>
      <w:marBottom w:val="0"/>
      <w:divBdr>
        <w:top w:val="none" w:sz="0" w:space="0" w:color="auto"/>
        <w:left w:val="none" w:sz="0" w:space="0" w:color="auto"/>
        <w:bottom w:val="none" w:sz="0" w:space="0" w:color="auto"/>
        <w:right w:val="none" w:sz="0" w:space="0" w:color="auto"/>
      </w:divBdr>
    </w:div>
    <w:div w:id="134642590">
      <w:bodyDiv w:val="1"/>
      <w:marLeft w:val="0"/>
      <w:marRight w:val="0"/>
      <w:marTop w:val="0"/>
      <w:marBottom w:val="0"/>
      <w:divBdr>
        <w:top w:val="none" w:sz="0" w:space="0" w:color="auto"/>
        <w:left w:val="none" w:sz="0" w:space="0" w:color="auto"/>
        <w:bottom w:val="none" w:sz="0" w:space="0" w:color="auto"/>
        <w:right w:val="none" w:sz="0" w:space="0" w:color="auto"/>
      </w:divBdr>
    </w:div>
    <w:div w:id="138115494">
      <w:bodyDiv w:val="1"/>
      <w:marLeft w:val="0"/>
      <w:marRight w:val="0"/>
      <w:marTop w:val="0"/>
      <w:marBottom w:val="0"/>
      <w:divBdr>
        <w:top w:val="none" w:sz="0" w:space="0" w:color="auto"/>
        <w:left w:val="none" w:sz="0" w:space="0" w:color="auto"/>
        <w:bottom w:val="none" w:sz="0" w:space="0" w:color="auto"/>
        <w:right w:val="none" w:sz="0" w:space="0" w:color="auto"/>
      </w:divBdr>
    </w:div>
    <w:div w:id="141579344">
      <w:bodyDiv w:val="1"/>
      <w:marLeft w:val="0"/>
      <w:marRight w:val="0"/>
      <w:marTop w:val="0"/>
      <w:marBottom w:val="0"/>
      <w:divBdr>
        <w:top w:val="none" w:sz="0" w:space="0" w:color="auto"/>
        <w:left w:val="none" w:sz="0" w:space="0" w:color="auto"/>
        <w:bottom w:val="none" w:sz="0" w:space="0" w:color="auto"/>
        <w:right w:val="none" w:sz="0" w:space="0" w:color="auto"/>
      </w:divBdr>
    </w:div>
    <w:div w:id="148984372">
      <w:bodyDiv w:val="1"/>
      <w:marLeft w:val="0"/>
      <w:marRight w:val="0"/>
      <w:marTop w:val="0"/>
      <w:marBottom w:val="0"/>
      <w:divBdr>
        <w:top w:val="none" w:sz="0" w:space="0" w:color="auto"/>
        <w:left w:val="none" w:sz="0" w:space="0" w:color="auto"/>
        <w:bottom w:val="none" w:sz="0" w:space="0" w:color="auto"/>
        <w:right w:val="none" w:sz="0" w:space="0" w:color="auto"/>
      </w:divBdr>
      <w:divsChild>
        <w:div w:id="2024165125">
          <w:blockQuote w:val="1"/>
          <w:marLeft w:val="300"/>
          <w:marRight w:val="300"/>
          <w:marTop w:val="360"/>
          <w:marBottom w:val="360"/>
          <w:divBdr>
            <w:top w:val="none" w:sz="0" w:space="13" w:color="auto"/>
            <w:left w:val="single" w:sz="48" w:space="13" w:color="1F80C0"/>
            <w:bottom w:val="none" w:sz="0" w:space="13" w:color="auto"/>
            <w:right w:val="none" w:sz="0" w:space="13" w:color="auto"/>
          </w:divBdr>
        </w:div>
      </w:divsChild>
    </w:div>
    <w:div w:id="154301828">
      <w:bodyDiv w:val="1"/>
      <w:marLeft w:val="0"/>
      <w:marRight w:val="0"/>
      <w:marTop w:val="0"/>
      <w:marBottom w:val="0"/>
      <w:divBdr>
        <w:top w:val="none" w:sz="0" w:space="0" w:color="auto"/>
        <w:left w:val="none" w:sz="0" w:space="0" w:color="auto"/>
        <w:bottom w:val="none" w:sz="0" w:space="0" w:color="auto"/>
        <w:right w:val="none" w:sz="0" w:space="0" w:color="auto"/>
      </w:divBdr>
    </w:div>
    <w:div w:id="163128120">
      <w:bodyDiv w:val="1"/>
      <w:marLeft w:val="0"/>
      <w:marRight w:val="0"/>
      <w:marTop w:val="0"/>
      <w:marBottom w:val="0"/>
      <w:divBdr>
        <w:top w:val="none" w:sz="0" w:space="0" w:color="auto"/>
        <w:left w:val="none" w:sz="0" w:space="0" w:color="auto"/>
        <w:bottom w:val="none" w:sz="0" w:space="0" w:color="auto"/>
        <w:right w:val="none" w:sz="0" w:space="0" w:color="auto"/>
      </w:divBdr>
    </w:div>
    <w:div w:id="166485155">
      <w:bodyDiv w:val="1"/>
      <w:marLeft w:val="0"/>
      <w:marRight w:val="0"/>
      <w:marTop w:val="0"/>
      <w:marBottom w:val="0"/>
      <w:divBdr>
        <w:top w:val="none" w:sz="0" w:space="0" w:color="auto"/>
        <w:left w:val="none" w:sz="0" w:space="0" w:color="auto"/>
        <w:bottom w:val="none" w:sz="0" w:space="0" w:color="auto"/>
        <w:right w:val="none" w:sz="0" w:space="0" w:color="auto"/>
      </w:divBdr>
    </w:div>
    <w:div w:id="202988917">
      <w:bodyDiv w:val="1"/>
      <w:marLeft w:val="0"/>
      <w:marRight w:val="0"/>
      <w:marTop w:val="0"/>
      <w:marBottom w:val="0"/>
      <w:divBdr>
        <w:top w:val="none" w:sz="0" w:space="0" w:color="auto"/>
        <w:left w:val="none" w:sz="0" w:space="0" w:color="auto"/>
        <w:bottom w:val="none" w:sz="0" w:space="0" w:color="auto"/>
        <w:right w:val="none" w:sz="0" w:space="0" w:color="auto"/>
      </w:divBdr>
    </w:div>
    <w:div w:id="204946209">
      <w:bodyDiv w:val="1"/>
      <w:marLeft w:val="0"/>
      <w:marRight w:val="0"/>
      <w:marTop w:val="0"/>
      <w:marBottom w:val="0"/>
      <w:divBdr>
        <w:top w:val="none" w:sz="0" w:space="0" w:color="auto"/>
        <w:left w:val="none" w:sz="0" w:space="0" w:color="auto"/>
        <w:bottom w:val="none" w:sz="0" w:space="0" w:color="auto"/>
        <w:right w:val="none" w:sz="0" w:space="0" w:color="auto"/>
      </w:divBdr>
    </w:div>
    <w:div w:id="216360491">
      <w:bodyDiv w:val="1"/>
      <w:marLeft w:val="0"/>
      <w:marRight w:val="0"/>
      <w:marTop w:val="0"/>
      <w:marBottom w:val="0"/>
      <w:divBdr>
        <w:top w:val="none" w:sz="0" w:space="0" w:color="auto"/>
        <w:left w:val="none" w:sz="0" w:space="0" w:color="auto"/>
        <w:bottom w:val="none" w:sz="0" w:space="0" w:color="auto"/>
        <w:right w:val="none" w:sz="0" w:space="0" w:color="auto"/>
      </w:divBdr>
    </w:div>
    <w:div w:id="221646330">
      <w:bodyDiv w:val="1"/>
      <w:marLeft w:val="0"/>
      <w:marRight w:val="0"/>
      <w:marTop w:val="0"/>
      <w:marBottom w:val="0"/>
      <w:divBdr>
        <w:top w:val="none" w:sz="0" w:space="0" w:color="auto"/>
        <w:left w:val="none" w:sz="0" w:space="0" w:color="auto"/>
        <w:bottom w:val="none" w:sz="0" w:space="0" w:color="auto"/>
        <w:right w:val="none" w:sz="0" w:space="0" w:color="auto"/>
      </w:divBdr>
    </w:div>
    <w:div w:id="235670121">
      <w:bodyDiv w:val="1"/>
      <w:marLeft w:val="0"/>
      <w:marRight w:val="0"/>
      <w:marTop w:val="0"/>
      <w:marBottom w:val="0"/>
      <w:divBdr>
        <w:top w:val="none" w:sz="0" w:space="0" w:color="auto"/>
        <w:left w:val="none" w:sz="0" w:space="0" w:color="auto"/>
        <w:bottom w:val="none" w:sz="0" w:space="0" w:color="auto"/>
        <w:right w:val="none" w:sz="0" w:space="0" w:color="auto"/>
      </w:divBdr>
    </w:div>
    <w:div w:id="244846161">
      <w:bodyDiv w:val="1"/>
      <w:marLeft w:val="0"/>
      <w:marRight w:val="0"/>
      <w:marTop w:val="0"/>
      <w:marBottom w:val="0"/>
      <w:divBdr>
        <w:top w:val="none" w:sz="0" w:space="0" w:color="auto"/>
        <w:left w:val="none" w:sz="0" w:space="0" w:color="auto"/>
        <w:bottom w:val="none" w:sz="0" w:space="0" w:color="auto"/>
        <w:right w:val="none" w:sz="0" w:space="0" w:color="auto"/>
      </w:divBdr>
    </w:div>
    <w:div w:id="246697005">
      <w:bodyDiv w:val="1"/>
      <w:marLeft w:val="0"/>
      <w:marRight w:val="0"/>
      <w:marTop w:val="0"/>
      <w:marBottom w:val="0"/>
      <w:divBdr>
        <w:top w:val="none" w:sz="0" w:space="0" w:color="auto"/>
        <w:left w:val="none" w:sz="0" w:space="0" w:color="auto"/>
        <w:bottom w:val="none" w:sz="0" w:space="0" w:color="auto"/>
        <w:right w:val="none" w:sz="0" w:space="0" w:color="auto"/>
      </w:divBdr>
    </w:div>
    <w:div w:id="275522171">
      <w:bodyDiv w:val="1"/>
      <w:marLeft w:val="0"/>
      <w:marRight w:val="0"/>
      <w:marTop w:val="0"/>
      <w:marBottom w:val="0"/>
      <w:divBdr>
        <w:top w:val="none" w:sz="0" w:space="0" w:color="auto"/>
        <w:left w:val="none" w:sz="0" w:space="0" w:color="auto"/>
        <w:bottom w:val="none" w:sz="0" w:space="0" w:color="auto"/>
        <w:right w:val="none" w:sz="0" w:space="0" w:color="auto"/>
      </w:divBdr>
    </w:div>
    <w:div w:id="289362141">
      <w:bodyDiv w:val="1"/>
      <w:marLeft w:val="0"/>
      <w:marRight w:val="0"/>
      <w:marTop w:val="0"/>
      <w:marBottom w:val="0"/>
      <w:divBdr>
        <w:top w:val="none" w:sz="0" w:space="0" w:color="auto"/>
        <w:left w:val="none" w:sz="0" w:space="0" w:color="auto"/>
        <w:bottom w:val="none" w:sz="0" w:space="0" w:color="auto"/>
        <w:right w:val="none" w:sz="0" w:space="0" w:color="auto"/>
      </w:divBdr>
    </w:div>
    <w:div w:id="298345163">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09093422">
      <w:bodyDiv w:val="1"/>
      <w:marLeft w:val="0"/>
      <w:marRight w:val="0"/>
      <w:marTop w:val="0"/>
      <w:marBottom w:val="0"/>
      <w:divBdr>
        <w:top w:val="none" w:sz="0" w:space="0" w:color="auto"/>
        <w:left w:val="none" w:sz="0" w:space="0" w:color="auto"/>
        <w:bottom w:val="none" w:sz="0" w:space="0" w:color="auto"/>
        <w:right w:val="none" w:sz="0" w:space="0" w:color="auto"/>
      </w:divBdr>
    </w:div>
    <w:div w:id="310133966">
      <w:bodyDiv w:val="1"/>
      <w:marLeft w:val="0"/>
      <w:marRight w:val="0"/>
      <w:marTop w:val="0"/>
      <w:marBottom w:val="0"/>
      <w:divBdr>
        <w:top w:val="none" w:sz="0" w:space="0" w:color="auto"/>
        <w:left w:val="none" w:sz="0" w:space="0" w:color="auto"/>
        <w:bottom w:val="none" w:sz="0" w:space="0" w:color="auto"/>
        <w:right w:val="none" w:sz="0" w:space="0" w:color="auto"/>
      </w:divBdr>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19238733">
      <w:bodyDiv w:val="1"/>
      <w:marLeft w:val="0"/>
      <w:marRight w:val="0"/>
      <w:marTop w:val="0"/>
      <w:marBottom w:val="0"/>
      <w:divBdr>
        <w:top w:val="none" w:sz="0" w:space="0" w:color="auto"/>
        <w:left w:val="none" w:sz="0" w:space="0" w:color="auto"/>
        <w:bottom w:val="none" w:sz="0" w:space="0" w:color="auto"/>
        <w:right w:val="none" w:sz="0" w:space="0" w:color="auto"/>
      </w:divBdr>
    </w:div>
    <w:div w:id="353388674">
      <w:bodyDiv w:val="1"/>
      <w:marLeft w:val="0"/>
      <w:marRight w:val="0"/>
      <w:marTop w:val="0"/>
      <w:marBottom w:val="0"/>
      <w:divBdr>
        <w:top w:val="none" w:sz="0" w:space="0" w:color="auto"/>
        <w:left w:val="none" w:sz="0" w:space="0" w:color="auto"/>
        <w:bottom w:val="none" w:sz="0" w:space="0" w:color="auto"/>
        <w:right w:val="none" w:sz="0" w:space="0" w:color="auto"/>
      </w:divBdr>
    </w:div>
    <w:div w:id="360479273">
      <w:bodyDiv w:val="1"/>
      <w:marLeft w:val="0"/>
      <w:marRight w:val="0"/>
      <w:marTop w:val="0"/>
      <w:marBottom w:val="0"/>
      <w:divBdr>
        <w:top w:val="none" w:sz="0" w:space="0" w:color="auto"/>
        <w:left w:val="none" w:sz="0" w:space="0" w:color="auto"/>
        <w:bottom w:val="none" w:sz="0" w:space="0" w:color="auto"/>
        <w:right w:val="none" w:sz="0" w:space="0" w:color="auto"/>
      </w:divBdr>
    </w:div>
    <w:div w:id="369378308">
      <w:bodyDiv w:val="1"/>
      <w:marLeft w:val="0"/>
      <w:marRight w:val="0"/>
      <w:marTop w:val="0"/>
      <w:marBottom w:val="0"/>
      <w:divBdr>
        <w:top w:val="none" w:sz="0" w:space="0" w:color="auto"/>
        <w:left w:val="none" w:sz="0" w:space="0" w:color="auto"/>
        <w:bottom w:val="none" w:sz="0" w:space="0" w:color="auto"/>
        <w:right w:val="none" w:sz="0" w:space="0" w:color="auto"/>
      </w:divBdr>
    </w:div>
    <w:div w:id="371227978">
      <w:bodyDiv w:val="1"/>
      <w:marLeft w:val="0"/>
      <w:marRight w:val="0"/>
      <w:marTop w:val="0"/>
      <w:marBottom w:val="0"/>
      <w:divBdr>
        <w:top w:val="none" w:sz="0" w:space="0" w:color="auto"/>
        <w:left w:val="none" w:sz="0" w:space="0" w:color="auto"/>
        <w:bottom w:val="none" w:sz="0" w:space="0" w:color="auto"/>
        <w:right w:val="none" w:sz="0" w:space="0" w:color="auto"/>
      </w:divBdr>
    </w:div>
    <w:div w:id="372734172">
      <w:bodyDiv w:val="1"/>
      <w:marLeft w:val="0"/>
      <w:marRight w:val="0"/>
      <w:marTop w:val="0"/>
      <w:marBottom w:val="0"/>
      <w:divBdr>
        <w:top w:val="none" w:sz="0" w:space="0" w:color="auto"/>
        <w:left w:val="none" w:sz="0" w:space="0" w:color="auto"/>
        <w:bottom w:val="none" w:sz="0" w:space="0" w:color="auto"/>
        <w:right w:val="none" w:sz="0" w:space="0" w:color="auto"/>
      </w:divBdr>
    </w:div>
    <w:div w:id="389116749">
      <w:bodyDiv w:val="1"/>
      <w:marLeft w:val="0"/>
      <w:marRight w:val="0"/>
      <w:marTop w:val="0"/>
      <w:marBottom w:val="0"/>
      <w:divBdr>
        <w:top w:val="none" w:sz="0" w:space="0" w:color="auto"/>
        <w:left w:val="none" w:sz="0" w:space="0" w:color="auto"/>
        <w:bottom w:val="none" w:sz="0" w:space="0" w:color="auto"/>
        <w:right w:val="none" w:sz="0" w:space="0" w:color="auto"/>
      </w:divBdr>
    </w:div>
    <w:div w:id="393352958">
      <w:bodyDiv w:val="1"/>
      <w:marLeft w:val="0"/>
      <w:marRight w:val="0"/>
      <w:marTop w:val="0"/>
      <w:marBottom w:val="0"/>
      <w:divBdr>
        <w:top w:val="none" w:sz="0" w:space="0" w:color="auto"/>
        <w:left w:val="none" w:sz="0" w:space="0" w:color="auto"/>
        <w:bottom w:val="none" w:sz="0" w:space="0" w:color="auto"/>
        <w:right w:val="none" w:sz="0" w:space="0" w:color="auto"/>
      </w:divBdr>
    </w:div>
    <w:div w:id="405883369">
      <w:bodyDiv w:val="1"/>
      <w:marLeft w:val="0"/>
      <w:marRight w:val="0"/>
      <w:marTop w:val="0"/>
      <w:marBottom w:val="0"/>
      <w:divBdr>
        <w:top w:val="none" w:sz="0" w:space="0" w:color="auto"/>
        <w:left w:val="none" w:sz="0" w:space="0" w:color="auto"/>
        <w:bottom w:val="none" w:sz="0" w:space="0" w:color="auto"/>
        <w:right w:val="none" w:sz="0" w:space="0" w:color="auto"/>
      </w:divBdr>
    </w:div>
    <w:div w:id="416292507">
      <w:bodyDiv w:val="1"/>
      <w:marLeft w:val="0"/>
      <w:marRight w:val="0"/>
      <w:marTop w:val="0"/>
      <w:marBottom w:val="0"/>
      <w:divBdr>
        <w:top w:val="none" w:sz="0" w:space="0" w:color="auto"/>
        <w:left w:val="none" w:sz="0" w:space="0" w:color="auto"/>
        <w:bottom w:val="none" w:sz="0" w:space="0" w:color="auto"/>
        <w:right w:val="none" w:sz="0" w:space="0" w:color="auto"/>
      </w:divBdr>
    </w:div>
    <w:div w:id="427972313">
      <w:bodyDiv w:val="1"/>
      <w:marLeft w:val="0"/>
      <w:marRight w:val="0"/>
      <w:marTop w:val="0"/>
      <w:marBottom w:val="0"/>
      <w:divBdr>
        <w:top w:val="none" w:sz="0" w:space="0" w:color="auto"/>
        <w:left w:val="none" w:sz="0" w:space="0" w:color="auto"/>
        <w:bottom w:val="none" w:sz="0" w:space="0" w:color="auto"/>
        <w:right w:val="none" w:sz="0" w:space="0" w:color="auto"/>
      </w:divBdr>
    </w:div>
    <w:div w:id="434594360">
      <w:bodyDiv w:val="1"/>
      <w:marLeft w:val="0"/>
      <w:marRight w:val="0"/>
      <w:marTop w:val="0"/>
      <w:marBottom w:val="0"/>
      <w:divBdr>
        <w:top w:val="none" w:sz="0" w:space="0" w:color="auto"/>
        <w:left w:val="none" w:sz="0" w:space="0" w:color="auto"/>
        <w:bottom w:val="none" w:sz="0" w:space="0" w:color="auto"/>
        <w:right w:val="none" w:sz="0" w:space="0" w:color="auto"/>
      </w:divBdr>
    </w:div>
    <w:div w:id="451944600">
      <w:bodyDiv w:val="1"/>
      <w:marLeft w:val="0"/>
      <w:marRight w:val="0"/>
      <w:marTop w:val="0"/>
      <w:marBottom w:val="0"/>
      <w:divBdr>
        <w:top w:val="none" w:sz="0" w:space="0" w:color="auto"/>
        <w:left w:val="none" w:sz="0" w:space="0" w:color="auto"/>
        <w:bottom w:val="none" w:sz="0" w:space="0" w:color="auto"/>
        <w:right w:val="none" w:sz="0" w:space="0" w:color="auto"/>
      </w:divBdr>
    </w:div>
    <w:div w:id="461465430">
      <w:bodyDiv w:val="1"/>
      <w:marLeft w:val="0"/>
      <w:marRight w:val="0"/>
      <w:marTop w:val="0"/>
      <w:marBottom w:val="0"/>
      <w:divBdr>
        <w:top w:val="none" w:sz="0" w:space="0" w:color="auto"/>
        <w:left w:val="none" w:sz="0" w:space="0" w:color="auto"/>
        <w:bottom w:val="none" w:sz="0" w:space="0" w:color="auto"/>
        <w:right w:val="none" w:sz="0" w:space="0" w:color="auto"/>
      </w:divBdr>
    </w:div>
    <w:div w:id="463350558">
      <w:bodyDiv w:val="1"/>
      <w:marLeft w:val="0"/>
      <w:marRight w:val="0"/>
      <w:marTop w:val="0"/>
      <w:marBottom w:val="0"/>
      <w:divBdr>
        <w:top w:val="none" w:sz="0" w:space="0" w:color="auto"/>
        <w:left w:val="none" w:sz="0" w:space="0" w:color="auto"/>
        <w:bottom w:val="none" w:sz="0" w:space="0" w:color="auto"/>
        <w:right w:val="none" w:sz="0" w:space="0" w:color="auto"/>
      </w:divBdr>
    </w:div>
    <w:div w:id="467093192">
      <w:bodyDiv w:val="1"/>
      <w:marLeft w:val="0"/>
      <w:marRight w:val="0"/>
      <w:marTop w:val="0"/>
      <w:marBottom w:val="0"/>
      <w:divBdr>
        <w:top w:val="none" w:sz="0" w:space="0" w:color="auto"/>
        <w:left w:val="none" w:sz="0" w:space="0" w:color="auto"/>
        <w:bottom w:val="none" w:sz="0" w:space="0" w:color="auto"/>
        <w:right w:val="none" w:sz="0" w:space="0" w:color="auto"/>
      </w:divBdr>
    </w:div>
    <w:div w:id="469981093">
      <w:bodyDiv w:val="1"/>
      <w:marLeft w:val="0"/>
      <w:marRight w:val="0"/>
      <w:marTop w:val="0"/>
      <w:marBottom w:val="0"/>
      <w:divBdr>
        <w:top w:val="none" w:sz="0" w:space="0" w:color="auto"/>
        <w:left w:val="none" w:sz="0" w:space="0" w:color="auto"/>
        <w:bottom w:val="none" w:sz="0" w:space="0" w:color="auto"/>
        <w:right w:val="none" w:sz="0" w:space="0" w:color="auto"/>
      </w:divBdr>
    </w:div>
    <w:div w:id="480461693">
      <w:bodyDiv w:val="1"/>
      <w:marLeft w:val="0"/>
      <w:marRight w:val="0"/>
      <w:marTop w:val="0"/>
      <w:marBottom w:val="0"/>
      <w:divBdr>
        <w:top w:val="none" w:sz="0" w:space="0" w:color="auto"/>
        <w:left w:val="none" w:sz="0" w:space="0" w:color="auto"/>
        <w:bottom w:val="none" w:sz="0" w:space="0" w:color="auto"/>
        <w:right w:val="none" w:sz="0" w:space="0" w:color="auto"/>
      </w:divBdr>
    </w:div>
    <w:div w:id="488593565">
      <w:bodyDiv w:val="1"/>
      <w:marLeft w:val="0"/>
      <w:marRight w:val="0"/>
      <w:marTop w:val="0"/>
      <w:marBottom w:val="0"/>
      <w:divBdr>
        <w:top w:val="none" w:sz="0" w:space="0" w:color="auto"/>
        <w:left w:val="none" w:sz="0" w:space="0" w:color="auto"/>
        <w:bottom w:val="none" w:sz="0" w:space="0" w:color="auto"/>
        <w:right w:val="none" w:sz="0" w:space="0" w:color="auto"/>
      </w:divBdr>
    </w:div>
    <w:div w:id="492987286">
      <w:bodyDiv w:val="1"/>
      <w:marLeft w:val="0"/>
      <w:marRight w:val="0"/>
      <w:marTop w:val="0"/>
      <w:marBottom w:val="0"/>
      <w:divBdr>
        <w:top w:val="none" w:sz="0" w:space="0" w:color="auto"/>
        <w:left w:val="none" w:sz="0" w:space="0" w:color="auto"/>
        <w:bottom w:val="none" w:sz="0" w:space="0" w:color="auto"/>
        <w:right w:val="none" w:sz="0" w:space="0" w:color="auto"/>
      </w:divBdr>
    </w:div>
    <w:div w:id="511995834">
      <w:bodyDiv w:val="1"/>
      <w:marLeft w:val="0"/>
      <w:marRight w:val="0"/>
      <w:marTop w:val="0"/>
      <w:marBottom w:val="0"/>
      <w:divBdr>
        <w:top w:val="none" w:sz="0" w:space="0" w:color="auto"/>
        <w:left w:val="none" w:sz="0" w:space="0" w:color="auto"/>
        <w:bottom w:val="none" w:sz="0" w:space="0" w:color="auto"/>
        <w:right w:val="none" w:sz="0" w:space="0" w:color="auto"/>
      </w:divBdr>
    </w:div>
    <w:div w:id="514463089">
      <w:bodyDiv w:val="1"/>
      <w:marLeft w:val="0"/>
      <w:marRight w:val="0"/>
      <w:marTop w:val="0"/>
      <w:marBottom w:val="0"/>
      <w:divBdr>
        <w:top w:val="none" w:sz="0" w:space="0" w:color="auto"/>
        <w:left w:val="none" w:sz="0" w:space="0" w:color="auto"/>
        <w:bottom w:val="none" w:sz="0" w:space="0" w:color="auto"/>
        <w:right w:val="none" w:sz="0" w:space="0" w:color="auto"/>
      </w:divBdr>
    </w:div>
    <w:div w:id="523176576">
      <w:bodyDiv w:val="1"/>
      <w:marLeft w:val="0"/>
      <w:marRight w:val="0"/>
      <w:marTop w:val="0"/>
      <w:marBottom w:val="0"/>
      <w:divBdr>
        <w:top w:val="none" w:sz="0" w:space="0" w:color="auto"/>
        <w:left w:val="none" w:sz="0" w:space="0" w:color="auto"/>
        <w:bottom w:val="none" w:sz="0" w:space="0" w:color="auto"/>
        <w:right w:val="none" w:sz="0" w:space="0" w:color="auto"/>
      </w:divBdr>
    </w:div>
    <w:div w:id="523592582">
      <w:bodyDiv w:val="1"/>
      <w:marLeft w:val="0"/>
      <w:marRight w:val="0"/>
      <w:marTop w:val="0"/>
      <w:marBottom w:val="0"/>
      <w:divBdr>
        <w:top w:val="none" w:sz="0" w:space="0" w:color="auto"/>
        <w:left w:val="none" w:sz="0" w:space="0" w:color="auto"/>
        <w:bottom w:val="none" w:sz="0" w:space="0" w:color="auto"/>
        <w:right w:val="none" w:sz="0" w:space="0" w:color="auto"/>
      </w:divBdr>
    </w:div>
    <w:div w:id="546337001">
      <w:bodyDiv w:val="1"/>
      <w:marLeft w:val="0"/>
      <w:marRight w:val="0"/>
      <w:marTop w:val="0"/>
      <w:marBottom w:val="0"/>
      <w:divBdr>
        <w:top w:val="none" w:sz="0" w:space="0" w:color="auto"/>
        <w:left w:val="none" w:sz="0" w:space="0" w:color="auto"/>
        <w:bottom w:val="none" w:sz="0" w:space="0" w:color="auto"/>
        <w:right w:val="none" w:sz="0" w:space="0" w:color="auto"/>
      </w:divBdr>
      <w:divsChild>
        <w:div w:id="726688759">
          <w:blockQuote w:val="1"/>
          <w:marLeft w:val="300"/>
          <w:marRight w:val="300"/>
          <w:marTop w:val="360"/>
          <w:marBottom w:val="360"/>
          <w:divBdr>
            <w:top w:val="none" w:sz="0" w:space="13" w:color="auto"/>
            <w:left w:val="single" w:sz="48" w:space="13" w:color="1F80C0"/>
            <w:bottom w:val="none" w:sz="0" w:space="13" w:color="auto"/>
            <w:right w:val="none" w:sz="0" w:space="13" w:color="auto"/>
          </w:divBdr>
        </w:div>
      </w:divsChild>
    </w:div>
    <w:div w:id="548612835">
      <w:bodyDiv w:val="1"/>
      <w:marLeft w:val="0"/>
      <w:marRight w:val="0"/>
      <w:marTop w:val="0"/>
      <w:marBottom w:val="0"/>
      <w:divBdr>
        <w:top w:val="none" w:sz="0" w:space="0" w:color="auto"/>
        <w:left w:val="none" w:sz="0" w:space="0" w:color="auto"/>
        <w:bottom w:val="none" w:sz="0" w:space="0" w:color="auto"/>
        <w:right w:val="none" w:sz="0" w:space="0" w:color="auto"/>
      </w:divBdr>
    </w:div>
    <w:div w:id="556205958">
      <w:bodyDiv w:val="1"/>
      <w:marLeft w:val="0"/>
      <w:marRight w:val="0"/>
      <w:marTop w:val="0"/>
      <w:marBottom w:val="0"/>
      <w:divBdr>
        <w:top w:val="none" w:sz="0" w:space="0" w:color="auto"/>
        <w:left w:val="none" w:sz="0" w:space="0" w:color="auto"/>
        <w:bottom w:val="none" w:sz="0" w:space="0" w:color="auto"/>
        <w:right w:val="none" w:sz="0" w:space="0" w:color="auto"/>
      </w:divBdr>
    </w:div>
    <w:div w:id="556356020">
      <w:bodyDiv w:val="1"/>
      <w:marLeft w:val="0"/>
      <w:marRight w:val="0"/>
      <w:marTop w:val="0"/>
      <w:marBottom w:val="0"/>
      <w:divBdr>
        <w:top w:val="none" w:sz="0" w:space="0" w:color="auto"/>
        <w:left w:val="none" w:sz="0" w:space="0" w:color="auto"/>
        <w:bottom w:val="none" w:sz="0" w:space="0" w:color="auto"/>
        <w:right w:val="none" w:sz="0" w:space="0" w:color="auto"/>
      </w:divBdr>
    </w:div>
    <w:div w:id="559173830">
      <w:bodyDiv w:val="1"/>
      <w:marLeft w:val="0"/>
      <w:marRight w:val="0"/>
      <w:marTop w:val="0"/>
      <w:marBottom w:val="0"/>
      <w:divBdr>
        <w:top w:val="none" w:sz="0" w:space="0" w:color="auto"/>
        <w:left w:val="none" w:sz="0" w:space="0" w:color="auto"/>
        <w:bottom w:val="none" w:sz="0" w:space="0" w:color="auto"/>
        <w:right w:val="none" w:sz="0" w:space="0" w:color="auto"/>
      </w:divBdr>
    </w:div>
    <w:div w:id="565379108">
      <w:bodyDiv w:val="1"/>
      <w:marLeft w:val="0"/>
      <w:marRight w:val="0"/>
      <w:marTop w:val="0"/>
      <w:marBottom w:val="0"/>
      <w:divBdr>
        <w:top w:val="none" w:sz="0" w:space="0" w:color="auto"/>
        <w:left w:val="none" w:sz="0" w:space="0" w:color="auto"/>
        <w:bottom w:val="none" w:sz="0" w:space="0" w:color="auto"/>
        <w:right w:val="none" w:sz="0" w:space="0" w:color="auto"/>
      </w:divBdr>
    </w:div>
    <w:div w:id="567542668">
      <w:bodyDiv w:val="1"/>
      <w:marLeft w:val="0"/>
      <w:marRight w:val="0"/>
      <w:marTop w:val="0"/>
      <w:marBottom w:val="0"/>
      <w:divBdr>
        <w:top w:val="none" w:sz="0" w:space="0" w:color="auto"/>
        <w:left w:val="none" w:sz="0" w:space="0" w:color="auto"/>
        <w:bottom w:val="none" w:sz="0" w:space="0" w:color="auto"/>
        <w:right w:val="none" w:sz="0" w:space="0" w:color="auto"/>
      </w:divBdr>
    </w:div>
    <w:div w:id="567884658">
      <w:bodyDiv w:val="1"/>
      <w:marLeft w:val="0"/>
      <w:marRight w:val="0"/>
      <w:marTop w:val="0"/>
      <w:marBottom w:val="0"/>
      <w:divBdr>
        <w:top w:val="none" w:sz="0" w:space="0" w:color="auto"/>
        <w:left w:val="none" w:sz="0" w:space="0" w:color="auto"/>
        <w:bottom w:val="none" w:sz="0" w:space="0" w:color="auto"/>
        <w:right w:val="none" w:sz="0" w:space="0" w:color="auto"/>
      </w:divBdr>
    </w:div>
    <w:div w:id="576549577">
      <w:bodyDiv w:val="1"/>
      <w:marLeft w:val="0"/>
      <w:marRight w:val="0"/>
      <w:marTop w:val="0"/>
      <w:marBottom w:val="0"/>
      <w:divBdr>
        <w:top w:val="none" w:sz="0" w:space="0" w:color="auto"/>
        <w:left w:val="none" w:sz="0" w:space="0" w:color="auto"/>
        <w:bottom w:val="none" w:sz="0" w:space="0" w:color="auto"/>
        <w:right w:val="none" w:sz="0" w:space="0" w:color="auto"/>
      </w:divBdr>
    </w:div>
    <w:div w:id="594021696">
      <w:bodyDiv w:val="1"/>
      <w:marLeft w:val="0"/>
      <w:marRight w:val="0"/>
      <w:marTop w:val="0"/>
      <w:marBottom w:val="0"/>
      <w:divBdr>
        <w:top w:val="none" w:sz="0" w:space="0" w:color="auto"/>
        <w:left w:val="none" w:sz="0" w:space="0" w:color="auto"/>
        <w:bottom w:val="none" w:sz="0" w:space="0" w:color="auto"/>
        <w:right w:val="none" w:sz="0" w:space="0" w:color="auto"/>
      </w:divBdr>
    </w:div>
    <w:div w:id="610355437">
      <w:bodyDiv w:val="1"/>
      <w:marLeft w:val="0"/>
      <w:marRight w:val="0"/>
      <w:marTop w:val="0"/>
      <w:marBottom w:val="0"/>
      <w:divBdr>
        <w:top w:val="none" w:sz="0" w:space="0" w:color="auto"/>
        <w:left w:val="none" w:sz="0" w:space="0" w:color="auto"/>
        <w:bottom w:val="none" w:sz="0" w:space="0" w:color="auto"/>
        <w:right w:val="none" w:sz="0" w:space="0" w:color="auto"/>
      </w:divBdr>
    </w:div>
    <w:div w:id="618488017">
      <w:bodyDiv w:val="1"/>
      <w:marLeft w:val="0"/>
      <w:marRight w:val="0"/>
      <w:marTop w:val="0"/>
      <w:marBottom w:val="0"/>
      <w:divBdr>
        <w:top w:val="none" w:sz="0" w:space="0" w:color="auto"/>
        <w:left w:val="none" w:sz="0" w:space="0" w:color="auto"/>
        <w:bottom w:val="none" w:sz="0" w:space="0" w:color="auto"/>
        <w:right w:val="none" w:sz="0" w:space="0" w:color="auto"/>
      </w:divBdr>
    </w:div>
    <w:div w:id="628436372">
      <w:bodyDiv w:val="1"/>
      <w:marLeft w:val="0"/>
      <w:marRight w:val="0"/>
      <w:marTop w:val="0"/>
      <w:marBottom w:val="0"/>
      <w:divBdr>
        <w:top w:val="none" w:sz="0" w:space="0" w:color="auto"/>
        <w:left w:val="none" w:sz="0" w:space="0" w:color="auto"/>
        <w:bottom w:val="none" w:sz="0" w:space="0" w:color="auto"/>
        <w:right w:val="none" w:sz="0" w:space="0" w:color="auto"/>
      </w:divBdr>
    </w:div>
    <w:div w:id="628442473">
      <w:bodyDiv w:val="1"/>
      <w:marLeft w:val="0"/>
      <w:marRight w:val="0"/>
      <w:marTop w:val="0"/>
      <w:marBottom w:val="0"/>
      <w:divBdr>
        <w:top w:val="none" w:sz="0" w:space="0" w:color="auto"/>
        <w:left w:val="none" w:sz="0" w:space="0" w:color="auto"/>
        <w:bottom w:val="none" w:sz="0" w:space="0" w:color="auto"/>
        <w:right w:val="none" w:sz="0" w:space="0" w:color="auto"/>
      </w:divBdr>
    </w:div>
    <w:div w:id="639190352">
      <w:bodyDiv w:val="1"/>
      <w:marLeft w:val="0"/>
      <w:marRight w:val="0"/>
      <w:marTop w:val="0"/>
      <w:marBottom w:val="0"/>
      <w:divBdr>
        <w:top w:val="none" w:sz="0" w:space="0" w:color="auto"/>
        <w:left w:val="none" w:sz="0" w:space="0" w:color="auto"/>
        <w:bottom w:val="none" w:sz="0" w:space="0" w:color="auto"/>
        <w:right w:val="none" w:sz="0" w:space="0" w:color="auto"/>
      </w:divBdr>
    </w:div>
    <w:div w:id="640766770">
      <w:bodyDiv w:val="1"/>
      <w:marLeft w:val="0"/>
      <w:marRight w:val="0"/>
      <w:marTop w:val="0"/>
      <w:marBottom w:val="0"/>
      <w:divBdr>
        <w:top w:val="none" w:sz="0" w:space="0" w:color="auto"/>
        <w:left w:val="none" w:sz="0" w:space="0" w:color="auto"/>
        <w:bottom w:val="none" w:sz="0" w:space="0" w:color="auto"/>
        <w:right w:val="none" w:sz="0" w:space="0" w:color="auto"/>
      </w:divBdr>
    </w:div>
    <w:div w:id="659432679">
      <w:bodyDiv w:val="1"/>
      <w:marLeft w:val="0"/>
      <w:marRight w:val="0"/>
      <w:marTop w:val="0"/>
      <w:marBottom w:val="0"/>
      <w:divBdr>
        <w:top w:val="none" w:sz="0" w:space="0" w:color="auto"/>
        <w:left w:val="none" w:sz="0" w:space="0" w:color="auto"/>
        <w:bottom w:val="none" w:sz="0" w:space="0" w:color="auto"/>
        <w:right w:val="none" w:sz="0" w:space="0" w:color="auto"/>
      </w:divBdr>
    </w:div>
    <w:div w:id="671840198">
      <w:bodyDiv w:val="1"/>
      <w:marLeft w:val="0"/>
      <w:marRight w:val="0"/>
      <w:marTop w:val="0"/>
      <w:marBottom w:val="0"/>
      <w:divBdr>
        <w:top w:val="none" w:sz="0" w:space="0" w:color="auto"/>
        <w:left w:val="none" w:sz="0" w:space="0" w:color="auto"/>
        <w:bottom w:val="none" w:sz="0" w:space="0" w:color="auto"/>
        <w:right w:val="none" w:sz="0" w:space="0" w:color="auto"/>
      </w:divBdr>
    </w:div>
    <w:div w:id="713119119">
      <w:bodyDiv w:val="1"/>
      <w:marLeft w:val="0"/>
      <w:marRight w:val="0"/>
      <w:marTop w:val="0"/>
      <w:marBottom w:val="0"/>
      <w:divBdr>
        <w:top w:val="none" w:sz="0" w:space="0" w:color="auto"/>
        <w:left w:val="none" w:sz="0" w:space="0" w:color="auto"/>
        <w:bottom w:val="none" w:sz="0" w:space="0" w:color="auto"/>
        <w:right w:val="none" w:sz="0" w:space="0" w:color="auto"/>
      </w:divBdr>
    </w:div>
    <w:div w:id="718362847">
      <w:bodyDiv w:val="1"/>
      <w:marLeft w:val="0"/>
      <w:marRight w:val="0"/>
      <w:marTop w:val="0"/>
      <w:marBottom w:val="0"/>
      <w:divBdr>
        <w:top w:val="none" w:sz="0" w:space="0" w:color="auto"/>
        <w:left w:val="none" w:sz="0" w:space="0" w:color="auto"/>
        <w:bottom w:val="none" w:sz="0" w:space="0" w:color="auto"/>
        <w:right w:val="none" w:sz="0" w:space="0" w:color="auto"/>
      </w:divBdr>
    </w:div>
    <w:div w:id="720400788">
      <w:bodyDiv w:val="1"/>
      <w:marLeft w:val="0"/>
      <w:marRight w:val="0"/>
      <w:marTop w:val="0"/>
      <w:marBottom w:val="0"/>
      <w:divBdr>
        <w:top w:val="none" w:sz="0" w:space="0" w:color="auto"/>
        <w:left w:val="none" w:sz="0" w:space="0" w:color="auto"/>
        <w:bottom w:val="none" w:sz="0" w:space="0" w:color="auto"/>
        <w:right w:val="none" w:sz="0" w:space="0" w:color="auto"/>
      </w:divBdr>
    </w:div>
    <w:div w:id="729230948">
      <w:bodyDiv w:val="1"/>
      <w:marLeft w:val="0"/>
      <w:marRight w:val="0"/>
      <w:marTop w:val="0"/>
      <w:marBottom w:val="0"/>
      <w:divBdr>
        <w:top w:val="none" w:sz="0" w:space="0" w:color="auto"/>
        <w:left w:val="none" w:sz="0" w:space="0" w:color="auto"/>
        <w:bottom w:val="none" w:sz="0" w:space="0" w:color="auto"/>
        <w:right w:val="none" w:sz="0" w:space="0" w:color="auto"/>
      </w:divBdr>
    </w:div>
    <w:div w:id="729500277">
      <w:bodyDiv w:val="1"/>
      <w:marLeft w:val="0"/>
      <w:marRight w:val="0"/>
      <w:marTop w:val="0"/>
      <w:marBottom w:val="0"/>
      <w:divBdr>
        <w:top w:val="none" w:sz="0" w:space="0" w:color="auto"/>
        <w:left w:val="none" w:sz="0" w:space="0" w:color="auto"/>
        <w:bottom w:val="none" w:sz="0" w:space="0" w:color="auto"/>
        <w:right w:val="none" w:sz="0" w:space="0" w:color="auto"/>
      </w:divBdr>
    </w:div>
    <w:div w:id="739330709">
      <w:bodyDiv w:val="1"/>
      <w:marLeft w:val="0"/>
      <w:marRight w:val="0"/>
      <w:marTop w:val="0"/>
      <w:marBottom w:val="0"/>
      <w:divBdr>
        <w:top w:val="none" w:sz="0" w:space="0" w:color="auto"/>
        <w:left w:val="none" w:sz="0" w:space="0" w:color="auto"/>
        <w:bottom w:val="none" w:sz="0" w:space="0" w:color="auto"/>
        <w:right w:val="none" w:sz="0" w:space="0" w:color="auto"/>
      </w:divBdr>
    </w:div>
    <w:div w:id="767312395">
      <w:bodyDiv w:val="1"/>
      <w:marLeft w:val="0"/>
      <w:marRight w:val="0"/>
      <w:marTop w:val="0"/>
      <w:marBottom w:val="0"/>
      <w:divBdr>
        <w:top w:val="none" w:sz="0" w:space="0" w:color="auto"/>
        <w:left w:val="none" w:sz="0" w:space="0" w:color="auto"/>
        <w:bottom w:val="none" w:sz="0" w:space="0" w:color="auto"/>
        <w:right w:val="none" w:sz="0" w:space="0" w:color="auto"/>
      </w:divBdr>
    </w:div>
    <w:div w:id="774449163">
      <w:bodyDiv w:val="1"/>
      <w:marLeft w:val="0"/>
      <w:marRight w:val="0"/>
      <w:marTop w:val="0"/>
      <w:marBottom w:val="0"/>
      <w:divBdr>
        <w:top w:val="none" w:sz="0" w:space="0" w:color="auto"/>
        <w:left w:val="none" w:sz="0" w:space="0" w:color="auto"/>
        <w:bottom w:val="none" w:sz="0" w:space="0" w:color="auto"/>
        <w:right w:val="none" w:sz="0" w:space="0" w:color="auto"/>
      </w:divBdr>
    </w:div>
    <w:div w:id="776869886">
      <w:bodyDiv w:val="1"/>
      <w:marLeft w:val="0"/>
      <w:marRight w:val="0"/>
      <w:marTop w:val="0"/>
      <w:marBottom w:val="0"/>
      <w:divBdr>
        <w:top w:val="none" w:sz="0" w:space="0" w:color="auto"/>
        <w:left w:val="none" w:sz="0" w:space="0" w:color="auto"/>
        <w:bottom w:val="none" w:sz="0" w:space="0" w:color="auto"/>
        <w:right w:val="none" w:sz="0" w:space="0" w:color="auto"/>
      </w:divBdr>
    </w:div>
    <w:div w:id="782308586">
      <w:bodyDiv w:val="1"/>
      <w:marLeft w:val="0"/>
      <w:marRight w:val="0"/>
      <w:marTop w:val="0"/>
      <w:marBottom w:val="0"/>
      <w:divBdr>
        <w:top w:val="none" w:sz="0" w:space="0" w:color="auto"/>
        <w:left w:val="none" w:sz="0" w:space="0" w:color="auto"/>
        <w:bottom w:val="none" w:sz="0" w:space="0" w:color="auto"/>
        <w:right w:val="none" w:sz="0" w:space="0" w:color="auto"/>
      </w:divBdr>
    </w:div>
    <w:div w:id="806120851">
      <w:bodyDiv w:val="1"/>
      <w:marLeft w:val="0"/>
      <w:marRight w:val="0"/>
      <w:marTop w:val="0"/>
      <w:marBottom w:val="0"/>
      <w:divBdr>
        <w:top w:val="none" w:sz="0" w:space="0" w:color="auto"/>
        <w:left w:val="none" w:sz="0" w:space="0" w:color="auto"/>
        <w:bottom w:val="none" w:sz="0" w:space="0" w:color="auto"/>
        <w:right w:val="none" w:sz="0" w:space="0" w:color="auto"/>
      </w:divBdr>
    </w:div>
    <w:div w:id="811869608">
      <w:bodyDiv w:val="1"/>
      <w:marLeft w:val="0"/>
      <w:marRight w:val="0"/>
      <w:marTop w:val="0"/>
      <w:marBottom w:val="0"/>
      <w:divBdr>
        <w:top w:val="none" w:sz="0" w:space="0" w:color="auto"/>
        <w:left w:val="none" w:sz="0" w:space="0" w:color="auto"/>
        <w:bottom w:val="none" w:sz="0" w:space="0" w:color="auto"/>
        <w:right w:val="none" w:sz="0" w:space="0" w:color="auto"/>
      </w:divBdr>
    </w:div>
    <w:div w:id="814294180">
      <w:bodyDiv w:val="1"/>
      <w:marLeft w:val="0"/>
      <w:marRight w:val="0"/>
      <w:marTop w:val="0"/>
      <w:marBottom w:val="0"/>
      <w:divBdr>
        <w:top w:val="none" w:sz="0" w:space="0" w:color="auto"/>
        <w:left w:val="none" w:sz="0" w:space="0" w:color="auto"/>
        <w:bottom w:val="none" w:sz="0" w:space="0" w:color="auto"/>
        <w:right w:val="none" w:sz="0" w:space="0" w:color="auto"/>
      </w:divBdr>
    </w:div>
    <w:div w:id="820195086">
      <w:bodyDiv w:val="1"/>
      <w:marLeft w:val="0"/>
      <w:marRight w:val="0"/>
      <w:marTop w:val="0"/>
      <w:marBottom w:val="0"/>
      <w:divBdr>
        <w:top w:val="none" w:sz="0" w:space="0" w:color="auto"/>
        <w:left w:val="none" w:sz="0" w:space="0" w:color="auto"/>
        <w:bottom w:val="none" w:sz="0" w:space="0" w:color="auto"/>
        <w:right w:val="none" w:sz="0" w:space="0" w:color="auto"/>
      </w:divBdr>
    </w:div>
    <w:div w:id="822743749">
      <w:bodyDiv w:val="1"/>
      <w:marLeft w:val="0"/>
      <w:marRight w:val="0"/>
      <w:marTop w:val="0"/>
      <w:marBottom w:val="0"/>
      <w:divBdr>
        <w:top w:val="none" w:sz="0" w:space="0" w:color="auto"/>
        <w:left w:val="none" w:sz="0" w:space="0" w:color="auto"/>
        <w:bottom w:val="none" w:sz="0" w:space="0" w:color="auto"/>
        <w:right w:val="none" w:sz="0" w:space="0" w:color="auto"/>
      </w:divBdr>
    </w:div>
    <w:div w:id="841746275">
      <w:bodyDiv w:val="1"/>
      <w:marLeft w:val="0"/>
      <w:marRight w:val="0"/>
      <w:marTop w:val="0"/>
      <w:marBottom w:val="0"/>
      <w:divBdr>
        <w:top w:val="none" w:sz="0" w:space="0" w:color="auto"/>
        <w:left w:val="none" w:sz="0" w:space="0" w:color="auto"/>
        <w:bottom w:val="none" w:sz="0" w:space="0" w:color="auto"/>
        <w:right w:val="none" w:sz="0" w:space="0" w:color="auto"/>
      </w:divBdr>
    </w:div>
    <w:div w:id="846823277">
      <w:bodyDiv w:val="1"/>
      <w:marLeft w:val="0"/>
      <w:marRight w:val="0"/>
      <w:marTop w:val="0"/>
      <w:marBottom w:val="0"/>
      <w:divBdr>
        <w:top w:val="none" w:sz="0" w:space="0" w:color="auto"/>
        <w:left w:val="none" w:sz="0" w:space="0" w:color="auto"/>
        <w:bottom w:val="none" w:sz="0" w:space="0" w:color="auto"/>
        <w:right w:val="none" w:sz="0" w:space="0" w:color="auto"/>
      </w:divBdr>
    </w:div>
    <w:div w:id="856388690">
      <w:bodyDiv w:val="1"/>
      <w:marLeft w:val="0"/>
      <w:marRight w:val="0"/>
      <w:marTop w:val="0"/>
      <w:marBottom w:val="0"/>
      <w:divBdr>
        <w:top w:val="none" w:sz="0" w:space="0" w:color="auto"/>
        <w:left w:val="none" w:sz="0" w:space="0" w:color="auto"/>
        <w:bottom w:val="none" w:sz="0" w:space="0" w:color="auto"/>
        <w:right w:val="none" w:sz="0" w:space="0" w:color="auto"/>
      </w:divBdr>
    </w:div>
    <w:div w:id="870219388">
      <w:bodyDiv w:val="1"/>
      <w:marLeft w:val="0"/>
      <w:marRight w:val="0"/>
      <w:marTop w:val="0"/>
      <w:marBottom w:val="0"/>
      <w:divBdr>
        <w:top w:val="none" w:sz="0" w:space="0" w:color="auto"/>
        <w:left w:val="none" w:sz="0" w:space="0" w:color="auto"/>
        <w:bottom w:val="none" w:sz="0" w:space="0" w:color="auto"/>
        <w:right w:val="none" w:sz="0" w:space="0" w:color="auto"/>
      </w:divBdr>
    </w:div>
    <w:div w:id="882324531">
      <w:bodyDiv w:val="1"/>
      <w:marLeft w:val="0"/>
      <w:marRight w:val="0"/>
      <w:marTop w:val="0"/>
      <w:marBottom w:val="0"/>
      <w:divBdr>
        <w:top w:val="none" w:sz="0" w:space="0" w:color="auto"/>
        <w:left w:val="none" w:sz="0" w:space="0" w:color="auto"/>
        <w:bottom w:val="none" w:sz="0" w:space="0" w:color="auto"/>
        <w:right w:val="none" w:sz="0" w:space="0" w:color="auto"/>
      </w:divBdr>
    </w:div>
    <w:div w:id="890844272">
      <w:bodyDiv w:val="1"/>
      <w:marLeft w:val="0"/>
      <w:marRight w:val="0"/>
      <w:marTop w:val="0"/>
      <w:marBottom w:val="0"/>
      <w:divBdr>
        <w:top w:val="none" w:sz="0" w:space="0" w:color="auto"/>
        <w:left w:val="none" w:sz="0" w:space="0" w:color="auto"/>
        <w:bottom w:val="none" w:sz="0" w:space="0" w:color="auto"/>
        <w:right w:val="none" w:sz="0" w:space="0" w:color="auto"/>
      </w:divBdr>
    </w:div>
    <w:div w:id="906501656">
      <w:bodyDiv w:val="1"/>
      <w:marLeft w:val="0"/>
      <w:marRight w:val="0"/>
      <w:marTop w:val="0"/>
      <w:marBottom w:val="0"/>
      <w:divBdr>
        <w:top w:val="none" w:sz="0" w:space="0" w:color="auto"/>
        <w:left w:val="none" w:sz="0" w:space="0" w:color="auto"/>
        <w:bottom w:val="none" w:sz="0" w:space="0" w:color="auto"/>
        <w:right w:val="none" w:sz="0" w:space="0" w:color="auto"/>
      </w:divBdr>
    </w:div>
    <w:div w:id="922954638">
      <w:bodyDiv w:val="1"/>
      <w:marLeft w:val="0"/>
      <w:marRight w:val="0"/>
      <w:marTop w:val="0"/>
      <w:marBottom w:val="0"/>
      <w:divBdr>
        <w:top w:val="none" w:sz="0" w:space="0" w:color="auto"/>
        <w:left w:val="none" w:sz="0" w:space="0" w:color="auto"/>
        <w:bottom w:val="none" w:sz="0" w:space="0" w:color="auto"/>
        <w:right w:val="none" w:sz="0" w:space="0" w:color="auto"/>
      </w:divBdr>
    </w:div>
    <w:div w:id="935867518">
      <w:bodyDiv w:val="1"/>
      <w:marLeft w:val="0"/>
      <w:marRight w:val="0"/>
      <w:marTop w:val="0"/>
      <w:marBottom w:val="0"/>
      <w:divBdr>
        <w:top w:val="none" w:sz="0" w:space="0" w:color="auto"/>
        <w:left w:val="none" w:sz="0" w:space="0" w:color="auto"/>
        <w:bottom w:val="none" w:sz="0" w:space="0" w:color="auto"/>
        <w:right w:val="none" w:sz="0" w:space="0" w:color="auto"/>
      </w:divBdr>
    </w:div>
    <w:div w:id="960458801">
      <w:bodyDiv w:val="1"/>
      <w:marLeft w:val="0"/>
      <w:marRight w:val="0"/>
      <w:marTop w:val="0"/>
      <w:marBottom w:val="0"/>
      <w:divBdr>
        <w:top w:val="none" w:sz="0" w:space="0" w:color="auto"/>
        <w:left w:val="none" w:sz="0" w:space="0" w:color="auto"/>
        <w:bottom w:val="none" w:sz="0" w:space="0" w:color="auto"/>
        <w:right w:val="none" w:sz="0" w:space="0" w:color="auto"/>
      </w:divBdr>
    </w:div>
    <w:div w:id="977412899">
      <w:bodyDiv w:val="1"/>
      <w:marLeft w:val="0"/>
      <w:marRight w:val="0"/>
      <w:marTop w:val="0"/>
      <w:marBottom w:val="0"/>
      <w:divBdr>
        <w:top w:val="none" w:sz="0" w:space="0" w:color="auto"/>
        <w:left w:val="none" w:sz="0" w:space="0" w:color="auto"/>
        <w:bottom w:val="none" w:sz="0" w:space="0" w:color="auto"/>
        <w:right w:val="none" w:sz="0" w:space="0" w:color="auto"/>
      </w:divBdr>
    </w:div>
    <w:div w:id="983849497">
      <w:bodyDiv w:val="1"/>
      <w:marLeft w:val="0"/>
      <w:marRight w:val="0"/>
      <w:marTop w:val="0"/>
      <w:marBottom w:val="0"/>
      <w:divBdr>
        <w:top w:val="none" w:sz="0" w:space="0" w:color="auto"/>
        <w:left w:val="none" w:sz="0" w:space="0" w:color="auto"/>
        <w:bottom w:val="none" w:sz="0" w:space="0" w:color="auto"/>
        <w:right w:val="none" w:sz="0" w:space="0" w:color="auto"/>
      </w:divBdr>
    </w:div>
    <w:div w:id="992024820">
      <w:bodyDiv w:val="1"/>
      <w:marLeft w:val="0"/>
      <w:marRight w:val="0"/>
      <w:marTop w:val="0"/>
      <w:marBottom w:val="0"/>
      <w:divBdr>
        <w:top w:val="none" w:sz="0" w:space="0" w:color="auto"/>
        <w:left w:val="none" w:sz="0" w:space="0" w:color="auto"/>
        <w:bottom w:val="none" w:sz="0" w:space="0" w:color="auto"/>
        <w:right w:val="none" w:sz="0" w:space="0" w:color="auto"/>
      </w:divBdr>
    </w:div>
    <w:div w:id="1003625295">
      <w:bodyDiv w:val="1"/>
      <w:marLeft w:val="0"/>
      <w:marRight w:val="0"/>
      <w:marTop w:val="0"/>
      <w:marBottom w:val="0"/>
      <w:divBdr>
        <w:top w:val="none" w:sz="0" w:space="0" w:color="auto"/>
        <w:left w:val="none" w:sz="0" w:space="0" w:color="auto"/>
        <w:bottom w:val="none" w:sz="0" w:space="0" w:color="auto"/>
        <w:right w:val="none" w:sz="0" w:space="0" w:color="auto"/>
      </w:divBdr>
    </w:div>
    <w:div w:id="1006395730">
      <w:bodyDiv w:val="1"/>
      <w:marLeft w:val="0"/>
      <w:marRight w:val="0"/>
      <w:marTop w:val="0"/>
      <w:marBottom w:val="0"/>
      <w:divBdr>
        <w:top w:val="none" w:sz="0" w:space="0" w:color="auto"/>
        <w:left w:val="none" w:sz="0" w:space="0" w:color="auto"/>
        <w:bottom w:val="none" w:sz="0" w:space="0" w:color="auto"/>
        <w:right w:val="none" w:sz="0" w:space="0" w:color="auto"/>
      </w:divBdr>
    </w:div>
    <w:div w:id="1018892493">
      <w:bodyDiv w:val="1"/>
      <w:marLeft w:val="0"/>
      <w:marRight w:val="0"/>
      <w:marTop w:val="0"/>
      <w:marBottom w:val="0"/>
      <w:divBdr>
        <w:top w:val="none" w:sz="0" w:space="0" w:color="auto"/>
        <w:left w:val="none" w:sz="0" w:space="0" w:color="auto"/>
        <w:bottom w:val="none" w:sz="0" w:space="0" w:color="auto"/>
        <w:right w:val="none" w:sz="0" w:space="0" w:color="auto"/>
      </w:divBdr>
    </w:div>
    <w:div w:id="1020620126">
      <w:bodyDiv w:val="1"/>
      <w:marLeft w:val="0"/>
      <w:marRight w:val="0"/>
      <w:marTop w:val="0"/>
      <w:marBottom w:val="0"/>
      <w:divBdr>
        <w:top w:val="none" w:sz="0" w:space="0" w:color="auto"/>
        <w:left w:val="none" w:sz="0" w:space="0" w:color="auto"/>
        <w:bottom w:val="none" w:sz="0" w:space="0" w:color="auto"/>
        <w:right w:val="none" w:sz="0" w:space="0" w:color="auto"/>
      </w:divBdr>
    </w:div>
    <w:div w:id="1028290936">
      <w:bodyDiv w:val="1"/>
      <w:marLeft w:val="0"/>
      <w:marRight w:val="0"/>
      <w:marTop w:val="0"/>
      <w:marBottom w:val="0"/>
      <w:divBdr>
        <w:top w:val="none" w:sz="0" w:space="0" w:color="auto"/>
        <w:left w:val="none" w:sz="0" w:space="0" w:color="auto"/>
        <w:bottom w:val="none" w:sz="0" w:space="0" w:color="auto"/>
        <w:right w:val="none" w:sz="0" w:space="0" w:color="auto"/>
      </w:divBdr>
    </w:div>
    <w:div w:id="1038311472">
      <w:bodyDiv w:val="1"/>
      <w:marLeft w:val="0"/>
      <w:marRight w:val="0"/>
      <w:marTop w:val="0"/>
      <w:marBottom w:val="0"/>
      <w:divBdr>
        <w:top w:val="none" w:sz="0" w:space="0" w:color="auto"/>
        <w:left w:val="none" w:sz="0" w:space="0" w:color="auto"/>
        <w:bottom w:val="none" w:sz="0" w:space="0" w:color="auto"/>
        <w:right w:val="none" w:sz="0" w:space="0" w:color="auto"/>
      </w:divBdr>
    </w:div>
    <w:div w:id="1039863978">
      <w:bodyDiv w:val="1"/>
      <w:marLeft w:val="0"/>
      <w:marRight w:val="0"/>
      <w:marTop w:val="0"/>
      <w:marBottom w:val="0"/>
      <w:divBdr>
        <w:top w:val="none" w:sz="0" w:space="0" w:color="auto"/>
        <w:left w:val="none" w:sz="0" w:space="0" w:color="auto"/>
        <w:bottom w:val="none" w:sz="0" w:space="0" w:color="auto"/>
        <w:right w:val="none" w:sz="0" w:space="0" w:color="auto"/>
      </w:divBdr>
    </w:div>
    <w:div w:id="1061098506">
      <w:bodyDiv w:val="1"/>
      <w:marLeft w:val="0"/>
      <w:marRight w:val="0"/>
      <w:marTop w:val="0"/>
      <w:marBottom w:val="0"/>
      <w:divBdr>
        <w:top w:val="none" w:sz="0" w:space="0" w:color="auto"/>
        <w:left w:val="none" w:sz="0" w:space="0" w:color="auto"/>
        <w:bottom w:val="none" w:sz="0" w:space="0" w:color="auto"/>
        <w:right w:val="none" w:sz="0" w:space="0" w:color="auto"/>
      </w:divBdr>
    </w:div>
    <w:div w:id="1090587846">
      <w:bodyDiv w:val="1"/>
      <w:marLeft w:val="0"/>
      <w:marRight w:val="0"/>
      <w:marTop w:val="0"/>
      <w:marBottom w:val="0"/>
      <w:divBdr>
        <w:top w:val="none" w:sz="0" w:space="0" w:color="auto"/>
        <w:left w:val="none" w:sz="0" w:space="0" w:color="auto"/>
        <w:bottom w:val="none" w:sz="0" w:space="0" w:color="auto"/>
        <w:right w:val="none" w:sz="0" w:space="0" w:color="auto"/>
      </w:divBdr>
    </w:div>
    <w:div w:id="1090808979">
      <w:bodyDiv w:val="1"/>
      <w:marLeft w:val="0"/>
      <w:marRight w:val="0"/>
      <w:marTop w:val="0"/>
      <w:marBottom w:val="0"/>
      <w:divBdr>
        <w:top w:val="none" w:sz="0" w:space="0" w:color="auto"/>
        <w:left w:val="none" w:sz="0" w:space="0" w:color="auto"/>
        <w:bottom w:val="none" w:sz="0" w:space="0" w:color="auto"/>
        <w:right w:val="none" w:sz="0" w:space="0" w:color="auto"/>
      </w:divBdr>
    </w:div>
    <w:div w:id="1092434383">
      <w:bodyDiv w:val="1"/>
      <w:marLeft w:val="0"/>
      <w:marRight w:val="0"/>
      <w:marTop w:val="0"/>
      <w:marBottom w:val="0"/>
      <w:divBdr>
        <w:top w:val="none" w:sz="0" w:space="0" w:color="auto"/>
        <w:left w:val="none" w:sz="0" w:space="0" w:color="auto"/>
        <w:bottom w:val="none" w:sz="0" w:space="0" w:color="auto"/>
        <w:right w:val="none" w:sz="0" w:space="0" w:color="auto"/>
      </w:divBdr>
    </w:div>
    <w:div w:id="1099181533">
      <w:bodyDiv w:val="1"/>
      <w:marLeft w:val="0"/>
      <w:marRight w:val="0"/>
      <w:marTop w:val="0"/>
      <w:marBottom w:val="0"/>
      <w:divBdr>
        <w:top w:val="none" w:sz="0" w:space="0" w:color="auto"/>
        <w:left w:val="none" w:sz="0" w:space="0" w:color="auto"/>
        <w:bottom w:val="none" w:sz="0" w:space="0" w:color="auto"/>
        <w:right w:val="none" w:sz="0" w:space="0" w:color="auto"/>
      </w:divBdr>
    </w:div>
    <w:div w:id="1101143603">
      <w:bodyDiv w:val="1"/>
      <w:marLeft w:val="0"/>
      <w:marRight w:val="0"/>
      <w:marTop w:val="0"/>
      <w:marBottom w:val="0"/>
      <w:divBdr>
        <w:top w:val="none" w:sz="0" w:space="0" w:color="auto"/>
        <w:left w:val="none" w:sz="0" w:space="0" w:color="auto"/>
        <w:bottom w:val="none" w:sz="0" w:space="0" w:color="auto"/>
        <w:right w:val="none" w:sz="0" w:space="0" w:color="auto"/>
      </w:divBdr>
    </w:div>
    <w:div w:id="1110736074">
      <w:bodyDiv w:val="1"/>
      <w:marLeft w:val="0"/>
      <w:marRight w:val="0"/>
      <w:marTop w:val="0"/>
      <w:marBottom w:val="0"/>
      <w:divBdr>
        <w:top w:val="none" w:sz="0" w:space="0" w:color="auto"/>
        <w:left w:val="none" w:sz="0" w:space="0" w:color="auto"/>
        <w:bottom w:val="none" w:sz="0" w:space="0" w:color="auto"/>
        <w:right w:val="none" w:sz="0" w:space="0" w:color="auto"/>
      </w:divBdr>
    </w:div>
    <w:div w:id="1120958513">
      <w:bodyDiv w:val="1"/>
      <w:marLeft w:val="0"/>
      <w:marRight w:val="0"/>
      <w:marTop w:val="0"/>
      <w:marBottom w:val="0"/>
      <w:divBdr>
        <w:top w:val="none" w:sz="0" w:space="0" w:color="auto"/>
        <w:left w:val="none" w:sz="0" w:space="0" w:color="auto"/>
        <w:bottom w:val="none" w:sz="0" w:space="0" w:color="auto"/>
        <w:right w:val="none" w:sz="0" w:space="0" w:color="auto"/>
      </w:divBdr>
    </w:div>
    <w:div w:id="1125388261">
      <w:bodyDiv w:val="1"/>
      <w:marLeft w:val="0"/>
      <w:marRight w:val="0"/>
      <w:marTop w:val="0"/>
      <w:marBottom w:val="0"/>
      <w:divBdr>
        <w:top w:val="none" w:sz="0" w:space="0" w:color="auto"/>
        <w:left w:val="none" w:sz="0" w:space="0" w:color="auto"/>
        <w:bottom w:val="none" w:sz="0" w:space="0" w:color="auto"/>
        <w:right w:val="none" w:sz="0" w:space="0" w:color="auto"/>
      </w:divBdr>
    </w:div>
    <w:div w:id="1143617607">
      <w:bodyDiv w:val="1"/>
      <w:marLeft w:val="0"/>
      <w:marRight w:val="0"/>
      <w:marTop w:val="0"/>
      <w:marBottom w:val="0"/>
      <w:divBdr>
        <w:top w:val="none" w:sz="0" w:space="0" w:color="auto"/>
        <w:left w:val="none" w:sz="0" w:space="0" w:color="auto"/>
        <w:bottom w:val="none" w:sz="0" w:space="0" w:color="auto"/>
        <w:right w:val="none" w:sz="0" w:space="0" w:color="auto"/>
      </w:divBdr>
    </w:div>
    <w:div w:id="1149328752">
      <w:bodyDiv w:val="1"/>
      <w:marLeft w:val="0"/>
      <w:marRight w:val="0"/>
      <w:marTop w:val="0"/>
      <w:marBottom w:val="0"/>
      <w:divBdr>
        <w:top w:val="none" w:sz="0" w:space="0" w:color="auto"/>
        <w:left w:val="none" w:sz="0" w:space="0" w:color="auto"/>
        <w:bottom w:val="none" w:sz="0" w:space="0" w:color="auto"/>
        <w:right w:val="none" w:sz="0" w:space="0" w:color="auto"/>
      </w:divBdr>
    </w:div>
    <w:div w:id="1164317657">
      <w:bodyDiv w:val="1"/>
      <w:marLeft w:val="0"/>
      <w:marRight w:val="0"/>
      <w:marTop w:val="0"/>
      <w:marBottom w:val="0"/>
      <w:divBdr>
        <w:top w:val="none" w:sz="0" w:space="0" w:color="auto"/>
        <w:left w:val="none" w:sz="0" w:space="0" w:color="auto"/>
        <w:bottom w:val="none" w:sz="0" w:space="0" w:color="auto"/>
        <w:right w:val="none" w:sz="0" w:space="0" w:color="auto"/>
      </w:divBdr>
    </w:div>
    <w:div w:id="1175803043">
      <w:bodyDiv w:val="1"/>
      <w:marLeft w:val="0"/>
      <w:marRight w:val="0"/>
      <w:marTop w:val="0"/>
      <w:marBottom w:val="0"/>
      <w:divBdr>
        <w:top w:val="none" w:sz="0" w:space="0" w:color="auto"/>
        <w:left w:val="none" w:sz="0" w:space="0" w:color="auto"/>
        <w:bottom w:val="none" w:sz="0" w:space="0" w:color="auto"/>
        <w:right w:val="none" w:sz="0" w:space="0" w:color="auto"/>
      </w:divBdr>
    </w:div>
    <w:div w:id="1206674901">
      <w:bodyDiv w:val="1"/>
      <w:marLeft w:val="0"/>
      <w:marRight w:val="0"/>
      <w:marTop w:val="0"/>
      <w:marBottom w:val="0"/>
      <w:divBdr>
        <w:top w:val="none" w:sz="0" w:space="0" w:color="auto"/>
        <w:left w:val="none" w:sz="0" w:space="0" w:color="auto"/>
        <w:bottom w:val="none" w:sz="0" w:space="0" w:color="auto"/>
        <w:right w:val="none" w:sz="0" w:space="0" w:color="auto"/>
      </w:divBdr>
    </w:div>
    <w:div w:id="1216772039">
      <w:bodyDiv w:val="1"/>
      <w:marLeft w:val="0"/>
      <w:marRight w:val="0"/>
      <w:marTop w:val="0"/>
      <w:marBottom w:val="0"/>
      <w:divBdr>
        <w:top w:val="none" w:sz="0" w:space="0" w:color="auto"/>
        <w:left w:val="none" w:sz="0" w:space="0" w:color="auto"/>
        <w:bottom w:val="none" w:sz="0" w:space="0" w:color="auto"/>
        <w:right w:val="none" w:sz="0" w:space="0" w:color="auto"/>
      </w:divBdr>
    </w:div>
    <w:div w:id="1221210528">
      <w:bodyDiv w:val="1"/>
      <w:marLeft w:val="0"/>
      <w:marRight w:val="0"/>
      <w:marTop w:val="0"/>
      <w:marBottom w:val="0"/>
      <w:divBdr>
        <w:top w:val="none" w:sz="0" w:space="0" w:color="auto"/>
        <w:left w:val="none" w:sz="0" w:space="0" w:color="auto"/>
        <w:bottom w:val="none" w:sz="0" w:space="0" w:color="auto"/>
        <w:right w:val="none" w:sz="0" w:space="0" w:color="auto"/>
      </w:divBdr>
    </w:div>
    <w:div w:id="1236089272">
      <w:bodyDiv w:val="1"/>
      <w:marLeft w:val="0"/>
      <w:marRight w:val="0"/>
      <w:marTop w:val="0"/>
      <w:marBottom w:val="0"/>
      <w:divBdr>
        <w:top w:val="none" w:sz="0" w:space="0" w:color="auto"/>
        <w:left w:val="none" w:sz="0" w:space="0" w:color="auto"/>
        <w:bottom w:val="none" w:sz="0" w:space="0" w:color="auto"/>
        <w:right w:val="none" w:sz="0" w:space="0" w:color="auto"/>
      </w:divBdr>
    </w:div>
    <w:div w:id="1236279116">
      <w:bodyDiv w:val="1"/>
      <w:marLeft w:val="0"/>
      <w:marRight w:val="0"/>
      <w:marTop w:val="0"/>
      <w:marBottom w:val="0"/>
      <w:divBdr>
        <w:top w:val="none" w:sz="0" w:space="0" w:color="auto"/>
        <w:left w:val="none" w:sz="0" w:space="0" w:color="auto"/>
        <w:bottom w:val="none" w:sz="0" w:space="0" w:color="auto"/>
        <w:right w:val="none" w:sz="0" w:space="0" w:color="auto"/>
      </w:divBdr>
    </w:div>
    <w:div w:id="1274707123">
      <w:bodyDiv w:val="1"/>
      <w:marLeft w:val="0"/>
      <w:marRight w:val="0"/>
      <w:marTop w:val="0"/>
      <w:marBottom w:val="0"/>
      <w:divBdr>
        <w:top w:val="none" w:sz="0" w:space="0" w:color="auto"/>
        <w:left w:val="none" w:sz="0" w:space="0" w:color="auto"/>
        <w:bottom w:val="none" w:sz="0" w:space="0" w:color="auto"/>
        <w:right w:val="none" w:sz="0" w:space="0" w:color="auto"/>
      </w:divBdr>
    </w:div>
    <w:div w:id="1279609607">
      <w:bodyDiv w:val="1"/>
      <w:marLeft w:val="0"/>
      <w:marRight w:val="0"/>
      <w:marTop w:val="0"/>
      <w:marBottom w:val="0"/>
      <w:divBdr>
        <w:top w:val="none" w:sz="0" w:space="0" w:color="auto"/>
        <w:left w:val="none" w:sz="0" w:space="0" w:color="auto"/>
        <w:bottom w:val="none" w:sz="0" w:space="0" w:color="auto"/>
        <w:right w:val="none" w:sz="0" w:space="0" w:color="auto"/>
      </w:divBdr>
    </w:div>
    <w:div w:id="1299608219">
      <w:bodyDiv w:val="1"/>
      <w:marLeft w:val="0"/>
      <w:marRight w:val="0"/>
      <w:marTop w:val="0"/>
      <w:marBottom w:val="0"/>
      <w:divBdr>
        <w:top w:val="none" w:sz="0" w:space="0" w:color="auto"/>
        <w:left w:val="none" w:sz="0" w:space="0" w:color="auto"/>
        <w:bottom w:val="none" w:sz="0" w:space="0" w:color="auto"/>
        <w:right w:val="none" w:sz="0" w:space="0" w:color="auto"/>
      </w:divBdr>
    </w:div>
    <w:div w:id="1303463828">
      <w:bodyDiv w:val="1"/>
      <w:marLeft w:val="0"/>
      <w:marRight w:val="0"/>
      <w:marTop w:val="0"/>
      <w:marBottom w:val="0"/>
      <w:divBdr>
        <w:top w:val="none" w:sz="0" w:space="0" w:color="auto"/>
        <w:left w:val="none" w:sz="0" w:space="0" w:color="auto"/>
        <w:bottom w:val="none" w:sz="0" w:space="0" w:color="auto"/>
        <w:right w:val="none" w:sz="0" w:space="0" w:color="auto"/>
      </w:divBdr>
    </w:div>
    <w:div w:id="1306471111">
      <w:bodyDiv w:val="1"/>
      <w:marLeft w:val="0"/>
      <w:marRight w:val="0"/>
      <w:marTop w:val="0"/>
      <w:marBottom w:val="0"/>
      <w:divBdr>
        <w:top w:val="none" w:sz="0" w:space="0" w:color="auto"/>
        <w:left w:val="none" w:sz="0" w:space="0" w:color="auto"/>
        <w:bottom w:val="none" w:sz="0" w:space="0" w:color="auto"/>
        <w:right w:val="none" w:sz="0" w:space="0" w:color="auto"/>
      </w:divBdr>
    </w:div>
    <w:div w:id="1313025222">
      <w:bodyDiv w:val="1"/>
      <w:marLeft w:val="0"/>
      <w:marRight w:val="0"/>
      <w:marTop w:val="0"/>
      <w:marBottom w:val="0"/>
      <w:divBdr>
        <w:top w:val="none" w:sz="0" w:space="0" w:color="auto"/>
        <w:left w:val="none" w:sz="0" w:space="0" w:color="auto"/>
        <w:bottom w:val="none" w:sz="0" w:space="0" w:color="auto"/>
        <w:right w:val="none" w:sz="0" w:space="0" w:color="auto"/>
      </w:divBdr>
    </w:div>
    <w:div w:id="1338000228">
      <w:bodyDiv w:val="1"/>
      <w:marLeft w:val="0"/>
      <w:marRight w:val="0"/>
      <w:marTop w:val="0"/>
      <w:marBottom w:val="0"/>
      <w:divBdr>
        <w:top w:val="none" w:sz="0" w:space="0" w:color="auto"/>
        <w:left w:val="none" w:sz="0" w:space="0" w:color="auto"/>
        <w:bottom w:val="none" w:sz="0" w:space="0" w:color="auto"/>
        <w:right w:val="none" w:sz="0" w:space="0" w:color="auto"/>
      </w:divBdr>
    </w:div>
    <w:div w:id="1344742700">
      <w:bodyDiv w:val="1"/>
      <w:marLeft w:val="0"/>
      <w:marRight w:val="0"/>
      <w:marTop w:val="0"/>
      <w:marBottom w:val="0"/>
      <w:divBdr>
        <w:top w:val="none" w:sz="0" w:space="0" w:color="auto"/>
        <w:left w:val="none" w:sz="0" w:space="0" w:color="auto"/>
        <w:bottom w:val="none" w:sz="0" w:space="0" w:color="auto"/>
        <w:right w:val="none" w:sz="0" w:space="0" w:color="auto"/>
      </w:divBdr>
    </w:div>
    <w:div w:id="1348209825">
      <w:bodyDiv w:val="1"/>
      <w:marLeft w:val="0"/>
      <w:marRight w:val="0"/>
      <w:marTop w:val="0"/>
      <w:marBottom w:val="0"/>
      <w:divBdr>
        <w:top w:val="none" w:sz="0" w:space="0" w:color="auto"/>
        <w:left w:val="none" w:sz="0" w:space="0" w:color="auto"/>
        <w:bottom w:val="none" w:sz="0" w:space="0" w:color="auto"/>
        <w:right w:val="none" w:sz="0" w:space="0" w:color="auto"/>
      </w:divBdr>
    </w:div>
    <w:div w:id="1348294880">
      <w:bodyDiv w:val="1"/>
      <w:marLeft w:val="0"/>
      <w:marRight w:val="0"/>
      <w:marTop w:val="0"/>
      <w:marBottom w:val="0"/>
      <w:divBdr>
        <w:top w:val="none" w:sz="0" w:space="0" w:color="auto"/>
        <w:left w:val="none" w:sz="0" w:space="0" w:color="auto"/>
        <w:bottom w:val="none" w:sz="0" w:space="0" w:color="auto"/>
        <w:right w:val="none" w:sz="0" w:space="0" w:color="auto"/>
      </w:divBdr>
    </w:div>
    <w:div w:id="1351687939">
      <w:bodyDiv w:val="1"/>
      <w:marLeft w:val="0"/>
      <w:marRight w:val="0"/>
      <w:marTop w:val="0"/>
      <w:marBottom w:val="0"/>
      <w:divBdr>
        <w:top w:val="none" w:sz="0" w:space="0" w:color="auto"/>
        <w:left w:val="none" w:sz="0" w:space="0" w:color="auto"/>
        <w:bottom w:val="none" w:sz="0" w:space="0" w:color="auto"/>
        <w:right w:val="none" w:sz="0" w:space="0" w:color="auto"/>
      </w:divBdr>
    </w:div>
    <w:div w:id="1367875385">
      <w:bodyDiv w:val="1"/>
      <w:marLeft w:val="0"/>
      <w:marRight w:val="0"/>
      <w:marTop w:val="0"/>
      <w:marBottom w:val="0"/>
      <w:divBdr>
        <w:top w:val="none" w:sz="0" w:space="0" w:color="auto"/>
        <w:left w:val="none" w:sz="0" w:space="0" w:color="auto"/>
        <w:bottom w:val="none" w:sz="0" w:space="0" w:color="auto"/>
        <w:right w:val="none" w:sz="0" w:space="0" w:color="auto"/>
      </w:divBdr>
    </w:div>
    <w:div w:id="1414282845">
      <w:bodyDiv w:val="1"/>
      <w:marLeft w:val="0"/>
      <w:marRight w:val="0"/>
      <w:marTop w:val="0"/>
      <w:marBottom w:val="0"/>
      <w:divBdr>
        <w:top w:val="none" w:sz="0" w:space="0" w:color="auto"/>
        <w:left w:val="none" w:sz="0" w:space="0" w:color="auto"/>
        <w:bottom w:val="none" w:sz="0" w:space="0" w:color="auto"/>
        <w:right w:val="none" w:sz="0" w:space="0" w:color="auto"/>
      </w:divBdr>
    </w:div>
    <w:div w:id="1436245896">
      <w:bodyDiv w:val="1"/>
      <w:marLeft w:val="0"/>
      <w:marRight w:val="0"/>
      <w:marTop w:val="0"/>
      <w:marBottom w:val="0"/>
      <w:divBdr>
        <w:top w:val="none" w:sz="0" w:space="0" w:color="auto"/>
        <w:left w:val="none" w:sz="0" w:space="0" w:color="auto"/>
        <w:bottom w:val="none" w:sz="0" w:space="0" w:color="auto"/>
        <w:right w:val="none" w:sz="0" w:space="0" w:color="auto"/>
      </w:divBdr>
    </w:div>
    <w:div w:id="1436754260">
      <w:bodyDiv w:val="1"/>
      <w:marLeft w:val="0"/>
      <w:marRight w:val="0"/>
      <w:marTop w:val="0"/>
      <w:marBottom w:val="0"/>
      <w:divBdr>
        <w:top w:val="none" w:sz="0" w:space="0" w:color="auto"/>
        <w:left w:val="none" w:sz="0" w:space="0" w:color="auto"/>
        <w:bottom w:val="none" w:sz="0" w:space="0" w:color="auto"/>
        <w:right w:val="none" w:sz="0" w:space="0" w:color="auto"/>
      </w:divBdr>
    </w:div>
    <w:div w:id="1451977235">
      <w:bodyDiv w:val="1"/>
      <w:marLeft w:val="0"/>
      <w:marRight w:val="0"/>
      <w:marTop w:val="0"/>
      <w:marBottom w:val="0"/>
      <w:divBdr>
        <w:top w:val="none" w:sz="0" w:space="0" w:color="auto"/>
        <w:left w:val="none" w:sz="0" w:space="0" w:color="auto"/>
        <w:bottom w:val="none" w:sz="0" w:space="0" w:color="auto"/>
        <w:right w:val="none" w:sz="0" w:space="0" w:color="auto"/>
      </w:divBdr>
    </w:div>
    <w:div w:id="1479416686">
      <w:bodyDiv w:val="1"/>
      <w:marLeft w:val="0"/>
      <w:marRight w:val="0"/>
      <w:marTop w:val="0"/>
      <w:marBottom w:val="0"/>
      <w:divBdr>
        <w:top w:val="none" w:sz="0" w:space="0" w:color="auto"/>
        <w:left w:val="none" w:sz="0" w:space="0" w:color="auto"/>
        <w:bottom w:val="none" w:sz="0" w:space="0" w:color="auto"/>
        <w:right w:val="none" w:sz="0" w:space="0" w:color="auto"/>
      </w:divBdr>
    </w:div>
    <w:div w:id="1482431475">
      <w:bodyDiv w:val="1"/>
      <w:marLeft w:val="0"/>
      <w:marRight w:val="0"/>
      <w:marTop w:val="0"/>
      <w:marBottom w:val="0"/>
      <w:divBdr>
        <w:top w:val="none" w:sz="0" w:space="0" w:color="auto"/>
        <w:left w:val="none" w:sz="0" w:space="0" w:color="auto"/>
        <w:bottom w:val="none" w:sz="0" w:space="0" w:color="auto"/>
        <w:right w:val="none" w:sz="0" w:space="0" w:color="auto"/>
      </w:divBdr>
    </w:div>
    <w:div w:id="1483079911">
      <w:bodyDiv w:val="1"/>
      <w:marLeft w:val="0"/>
      <w:marRight w:val="0"/>
      <w:marTop w:val="0"/>
      <w:marBottom w:val="0"/>
      <w:divBdr>
        <w:top w:val="none" w:sz="0" w:space="0" w:color="auto"/>
        <w:left w:val="none" w:sz="0" w:space="0" w:color="auto"/>
        <w:bottom w:val="none" w:sz="0" w:space="0" w:color="auto"/>
        <w:right w:val="none" w:sz="0" w:space="0" w:color="auto"/>
      </w:divBdr>
    </w:div>
    <w:div w:id="1488941850">
      <w:bodyDiv w:val="1"/>
      <w:marLeft w:val="0"/>
      <w:marRight w:val="0"/>
      <w:marTop w:val="0"/>
      <w:marBottom w:val="0"/>
      <w:divBdr>
        <w:top w:val="none" w:sz="0" w:space="0" w:color="auto"/>
        <w:left w:val="none" w:sz="0" w:space="0" w:color="auto"/>
        <w:bottom w:val="none" w:sz="0" w:space="0" w:color="auto"/>
        <w:right w:val="none" w:sz="0" w:space="0" w:color="auto"/>
      </w:divBdr>
    </w:div>
    <w:div w:id="1492481321">
      <w:bodyDiv w:val="1"/>
      <w:marLeft w:val="0"/>
      <w:marRight w:val="0"/>
      <w:marTop w:val="0"/>
      <w:marBottom w:val="0"/>
      <w:divBdr>
        <w:top w:val="none" w:sz="0" w:space="0" w:color="auto"/>
        <w:left w:val="none" w:sz="0" w:space="0" w:color="auto"/>
        <w:bottom w:val="none" w:sz="0" w:space="0" w:color="auto"/>
        <w:right w:val="none" w:sz="0" w:space="0" w:color="auto"/>
      </w:divBdr>
    </w:div>
    <w:div w:id="1496607191">
      <w:bodyDiv w:val="1"/>
      <w:marLeft w:val="0"/>
      <w:marRight w:val="0"/>
      <w:marTop w:val="0"/>
      <w:marBottom w:val="0"/>
      <w:divBdr>
        <w:top w:val="none" w:sz="0" w:space="0" w:color="auto"/>
        <w:left w:val="none" w:sz="0" w:space="0" w:color="auto"/>
        <w:bottom w:val="none" w:sz="0" w:space="0" w:color="auto"/>
        <w:right w:val="none" w:sz="0" w:space="0" w:color="auto"/>
      </w:divBdr>
    </w:div>
    <w:div w:id="1500922965">
      <w:bodyDiv w:val="1"/>
      <w:marLeft w:val="0"/>
      <w:marRight w:val="0"/>
      <w:marTop w:val="0"/>
      <w:marBottom w:val="0"/>
      <w:divBdr>
        <w:top w:val="none" w:sz="0" w:space="0" w:color="auto"/>
        <w:left w:val="none" w:sz="0" w:space="0" w:color="auto"/>
        <w:bottom w:val="none" w:sz="0" w:space="0" w:color="auto"/>
        <w:right w:val="none" w:sz="0" w:space="0" w:color="auto"/>
      </w:divBdr>
    </w:div>
    <w:div w:id="1518691920">
      <w:bodyDiv w:val="1"/>
      <w:marLeft w:val="0"/>
      <w:marRight w:val="0"/>
      <w:marTop w:val="0"/>
      <w:marBottom w:val="0"/>
      <w:divBdr>
        <w:top w:val="none" w:sz="0" w:space="0" w:color="auto"/>
        <w:left w:val="none" w:sz="0" w:space="0" w:color="auto"/>
        <w:bottom w:val="none" w:sz="0" w:space="0" w:color="auto"/>
        <w:right w:val="none" w:sz="0" w:space="0" w:color="auto"/>
      </w:divBdr>
    </w:div>
    <w:div w:id="1523787043">
      <w:bodyDiv w:val="1"/>
      <w:marLeft w:val="0"/>
      <w:marRight w:val="0"/>
      <w:marTop w:val="0"/>
      <w:marBottom w:val="0"/>
      <w:divBdr>
        <w:top w:val="none" w:sz="0" w:space="0" w:color="auto"/>
        <w:left w:val="none" w:sz="0" w:space="0" w:color="auto"/>
        <w:bottom w:val="none" w:sz="0" w:space="0" w:color="auto"/>
        <w:right w:val="none" w:sz="0" w:space="0" w:color="auto"/>
      </w:divBdr>
    </w:div>
    <w:div w:id="1538080081">
      <w:bodyDiv w:val="1"/>
      <w:marLeft w:val="0"/>
      <w:marRight w:val="0"/>
      <w:marTop w:val="0"/>
      <w:marBottom w:val="0"/>
      <w:divBdr>
        <w:top w:val="none" w:sz="0" w:space="0" w:color="auto"/>
        <w:left w:val="none" w:sz="0" w:space="0" w:color="auto"/>
        <w:bottom w:val="none" w:sz="0" w:space="0" w:color="auto"/>
        <w:right w:val="none" w:sz="0" w:space="0" w:color="auto"/>
      </w:divBdr>
    </w:div>
    <w:div w:id="1538808837">
      <w:bodyDiv w:val="1"/>
      <w:marLeft w:val="0"/>
      <w:marRight w:val="0"/>
      <w:marTop w:val="0"/>
      <w:marBottom w:val="0"/>
      <w:divBdr>
        <w:top w:val="none" w:sz="0" w:space="0" w:color="auto"/>
        <w:left w:val="none" w:sz="0" w:space="0" w:color="auto"/>
        <w:bottom w:val="none" w:sz="0" w:space="0" w:color="auto"/>
        <w:right w:val="none" w:sz="0" w:space="0" w:color="auto"/>
      </w:divBdr>
    </w:div>
    <w:div w:id="1548762186">
      <w:bodyDiv w:val="1"/>
      <w:marLeft w:val="0"/>
      <w:marRight w:val="0"/>
      <w:marTop w:val="0"/>
      <w:marBottom w:val="0"/>
      <w:divBdr>
        <w:top w:val="none" w:sz="0" w:space="0" w:color="auto"/>
        <w:left w:val="none" w:sz="0" w:space="0" w:color="auto"/>
        <w:bottom w:val="none" w:sz="0" w:space="0" w:color="auto"/>
        <w:right w:val="none" w:sz="0" w:space="0" w:color="auto"/>
      </w:divBdr>
    </w:div>
    <w:div w:id="1562668019">
      <w:bodyDiv w:val="1"/>
      <w:marLeft w:val="0"/>
      <w:marRight w:val="0"/>
      <w:marTop w:val="0"/>
      <w:marBottom w:val="0"/>
      <w:divBdr>
        <w:top w:val="none" w:sz="0" w:space="0" w:color="auto"/>
        <w:left w:val="none" w:sz="0" w:space="0" w:color="auto"/>
        <w:bottom w:val="none" w:sz="0" w:space="0" w:color="auto"/>
        <w:right w:val="none" w:sz="0" w:space="0" w:color="auto"/>
      </w:divBdr>
    </w:div>
    <w:div w:id="1582638258">
      <w:bodyDiv w:val="1"/>
      <w:marLeft w:val="0"/>
      <w:marRight w:val="0"/>
      <w:marTop w:val="0"/>
      <w:marBottom w:val="0"/>
      <w:divBdr>
        <w:top w:val="none" w:sz="0" w:space="0" w:color="auto"/>
        <w:left w:val="none" w:sz="0" w:space="0" w:color="auto"/>
        <w:bottom w:val="none" w:sz="0" w:space="0" w:color="auto"/>
        <w:right w:val="none" w:sz="0" w:space="0" w:color="auto"/>
      </w:divBdr>
    </w:div>
    <w:div w:id="1615214593">
      <w:bodyDiv w:val="1"/>
      <w:marLeft w:val="0"/>
      <w:marRight w:val="0"/>
      <w:marTop w:val="0"/>
      <w:marBottom w:val="0"/>
      <w:divBdr>
        <w:top w:val="none" w:sz="0" w:space="0" w:color="auto"/>
        <w:left w:val="none" w:sz="0" w:space="0" w:color="auto"/>
        <w:bottom w:val="none" w:sz="0" w:space="0" w:color="auto"/>
        <w:right w:val="none" w:sz="0" w:space="0" w:color="auto"/>
      </w:divBdr>
    </w:div>
    <w:div w:id="1616257114">
      <w:bodyDiv w:val="1"/>
      <w:marLeft w:val="0"/>
      <w:marRight w:val="0"/>
      <w:marTop w:val="0"/>
      <w:marBottom w:val="0"/>
      <w:divBdr>
        <w:top w:val="none" w:sz="0" w:space="0" w:color="auto"/>
        <w:left w:val="none" w:sz="0" w:space="0" w:color="auto"/>
        <w:bottom w:val="none" w:sz="0" w:space="0" w:color="auto"/>
        <w:right w:val="none" w:sz="0" w:space="0" w:color="auto"/>
      </w:divBdr>
    </w:div>
    <w:div w:id="1625502702">
      <w:bodyDiv w:val="1"/>
      <w:marLeft w:val="0"/>
      <w:marRight w:val="0"/>
      <w:marTop w:val="0"/>
      <w:marBottom w:val="0"/>
      <w:divBdr>
        <w:top w:val="none" w:sz="0" w:space="0" w:color="auto"/>
        <w:left w:val="none" w:sz="0" w:space="0" w:color="auto"/>
        <w:bottom w:val="none" w:sz="0" w:space="0" w:color="auto"/>
        <w:right w:val="none" w:sz="0" w:space="0" w:color="auto"/>
      </w:divBdr>
    </w:div>
    <w:div w:id="1645085269">
      <w:bodyDiv w:val="1"/>
      <w:marLeft w:val="0"/>
      <w:marRight w:val="0"/>
      <w:marTop w:val="0"/>
      <w:marBottom w:val="0"/>
      <w:divBdr>
        <w:top w:val="none" w:sz="0" w:space="0" w:color="auto"/>
        <w:left w:val="none" w:sz="0" w:space="0" w:color="auto"/>
        <w:bottom w:val="none" w:sz="0" w:space="0" w:color="auto"/>
        <w:right w:val="none" w:sz="0" w:space="0" w:color="auto"/>
      </w:divBdr>
    </w:div>
    <w:div w:id="1658533640">
      <w:bodyDiv w:val="1"/>
      <w:marLeft w:val="0"/>
      <w:marRight w:val="0"/>
      <w:marTop w:val="0"/>
      <w:marBottom w:val="0"/>
      <w:divBdr>
        <w:top w:val="none" w:sz="0" w:space="0" w:color="auto"/>
        <w:left w:val="none" w:sz="0" w:space="0" w:color="auto"/>
        <w:bottom w:val="none" w:sz="0" w:space="0" w:color="auto"/>
        <w:right w:val="none" w:sz="0" w:space="0" w:color="auto"/>
      </w:divBdr>
    </w:div>
    <w:div w:id="1718162343">
      <w:bodyDiv w:val="1"/>
      <w:marLeft w:val="0"/>
      <w:marRight w:val="0"/>
      <w:marTop w:val="0"/>
      <w:marBottom w:val="0"/>
      <w:divBdr>
        <w:top w:val="none" w:sz="0" w:space="0" w:color="auto"/>
        <w:left w:val="none" w:sz="0" w:space="0" w:color="auto"/>
        <w:bottom w:val="none" w:sz="0" w:space="0" w:color="auto"/>
        <w:right w:val="none" w:sz="0" w:space="0" w:color="auto"/>
      </w:divBdr>
    </w:div>
    <w:div w:id="1719629234">
      <w:bodyDiv w:val="1"/>
      <w:marLeft w:val="0"/>
      <w:marRight w:val="0"/>
      <w:marTop w:val="0"/>
      <w:marBottom w:val="0"/>
      <w:divBdr>
        <w:top w:val="none" w:sz="0" w:space="0" w:color="auto"/>
        <w:left w:val="none" w:sz="0" w:space="0" w:color="auto"/>
        <w:bottom w:val="none" w:sz="0" w:space="0" w:color="auto"/>
        <w:right w:val="none" w:sz="0" w:space="0" w:color="auto"/>
      </w:divBdr>
    </w:div>
    <w:div w:id="1724211031">
      <w:bodyDiv w:val="1"/>
      <w:marLeft w:val="0"/>
      <w:marRight w:val="0"/>
      <w:marTop w:val="0"/>
      <w:marBottom w:val="0"/>
      <w:divBdr>
        <w:top w:val="none" w:sz="0" w:space="0" w:color="auto"/>
        <w:left w:val="none" w:sz="0" w:space="0" w:color="auto"/>
        <w:bottom w:val="none" w:sz="0" w:space="0" w:color="auto"/>
        <w:right w:val="none" w:sz="0" w:space="0" w:color="auto"/>
      </w:divBdr>
    </w:div>
    <w:div w:id="1725063743">
      <w:bodyDiv w:val="1"/>
      <w:marLeft w:val="0"/>
      <w:marRight w:val="0"/>
      <w:marTop w:val="0"/>
      <w:marBottom w:val="0"/>
      <w:divBdr>
        <w:top w:val="none" w:sz="0" w:space="0" w:color="auto"/>
        <w:left w:val="none" w:sz="0" w:space="0" w:color="auto"/>
        <w:bottom w:val="none" w:sz="0" w:space="0" w:color="auto"/>
        <w:right w:val="none" w:sz="0" w:space="0" w:color="auto"/>
      </w:divBdr>
    </w:div>
    <w:div w:id="1733917577">
      <w:bodyDiv w:val="1"/>
      <w:marLeft w:val="0"/>
      <w:marRight w:val="0"/>
      <w:marTop w:val="0"/>
      <w:marBottom w:val="0"/>
      <w:divBdr>
        <w:top w:val="none" w:sz="0" w:space="0" w:color="auto"/>
        <w:left w:val="none" w:sz="0" w:space="0" w:color="auto"/>
        <w:bottom w:val="none" w:sz="0" w:space="0" w:color="auto"/>
        <w:right w:val="none" w:sz="0" w:space="0" w:color="auto"/>
      </w:divBdr>
    </w:div>
    <w:div w:id="1741827222">
      <w:bodyDiv w:val="1"/>
      <w:marLeft w:val="0"/>
      <w:marRight w:val="0"/>
      <w:marTop w:val="0"/>
      <w:marBottom w:val="0"/>
      <w:divBdr>
        <w:top w:val="none" w:sz="0" w:space="0" w:color="auto"/>
        <w:left w:val="none" w:sz="0" w:space="0" w:color="auto"/>
        <w:bottom w:val="none" w:sz="0" w:space="0" w:color="auto"/>
        <w:right w:val="none" w:sz="0" w:space="0" w:color="auto"/>
      </w:divBdr>
    </w:div>
    <w:div w:id="1748262653">
      <w:bodyDiv w:val="1"/>
      <w:marLeft w:val="0"/>
      <w:marRight w:val="0"/>
      <w:marTop w:val="0"/>
      <w:marBottom w:val="0"/>
      <w:divBdr>
        <w:top w:val="none" w:sz="0" w:space="0" w:color="auto"/>
        <w:left w:val="none" w:sz="0" w:space="0" w:color="auto"/>
        <w:bottom w:val="none" w:sz="0" w:space="0" w:color="auto"/>
        <w:right w:val="none" w:sz="0" w:space="0" w:color="auto"/>
      </w:divBdr>
    </w:div>
    <w:div w:id="1750544000">
      <w:bodyDiv w:val="1"/>
      <w:marLeft w:val="0"/>
      <w:marRight w:val="0"/>
      <w:marTop w:val="0"/>
      <w:marBottom w:val="0"/>
      <w:divBdr>
        <w:top w:val="none" w:sz="0" w:space="0" w:color="auto"/>
        <w:left w:val="none" w:sz="0" w:space="0" w:color="auto"/>
        <w:bottom w:val="none" w:sz="0" w:space="0" w:color="auto"/>
        <w:right w:val="none" w:sz="0" w:space="0" w:color="auto"/>
      </w:divBdr>
    </w:div>
    <w:div w:id="1759935731">
      <w:bodyDiv w:val="1"/>
      <w:marLeft w:val="0"/>
      <w:marRight w:val="0"/>
      <w:marTop w:val="0"/>
      <w:marBottom w:val="0"/>
      <w:divBdr>
        <w:top w:val="none" w:sz="0" w:space="0" w:color="auto"/>
        <w:left w:val="none" w:sz="0" w:space="0" w:color="auto"/>
        <w:bottom w:val="none" w:sz="0" w:space="0" w:color="auto"/>
        <w:right w:val="none" w:sz="0" w:space="0" w:color="auto"/>
      </w:divBdr>
    </w:div>
    <w:div w:id="1806661882">
      <w:bodyDiv w:val="1"/>
      <w:marLeft w:val="0"/>
      <w:marRight w:val="0"/>
      <w:marTop w:val="0"/>
      <w:marBottom w:val="0"/>
      <w:divBdr>
        <w:top w:val="none" w:sz="0" w:space="0" w:color="auto"/>
        <w:left w:val="none" w:sz="0" w:space="0" w:color="auto"/>
        <w:bottom w:val="none" w:sz="0" w:space="0" w:color="auto"/>
        <w:right w:val="none" w:sz="0" w:space="0" w:color="auto"/>
      </w:divBdr>
    </w:div>
    <w:div w:id="1820538985">
      <w:bodyDiv w:val="1"/>
      <w:marLeft w:val="0"/>
      <w:marRight w:val="0"/>
      <w:marTop w:val="0"/>
      <w:marBottom w:val="0"/>
      <w:divBdr>
        <w:top w:val="none" w:sz="0" w:space="0" w:color="auto"/>
        <w:left w:val="none" w:sz="0" w:space="0" w:color="auto"/>
        <w:bottom w:val="none" w:sz="0" w:space="0" w:color="auto"/>
        <w:right w:val="none" w:sz="0" w:space="0" w:color="auto"/>
      </w:divBdr>
    </w:div>
    <w:div w:id="1825198357">
      <w:bodyDiv w:val="1"/>
      <w:marLeft w:val="0"/>
      <w:marRight w:val="0"/>
      <w:marTop w:val="0"/>
      <w:marBottom w:val="0"/>
      <w:divBdr>
        <w:top w:val="none" w:sz="0" w:space="0" w:color="auto"/>
        <w:left w:val="none" w:sz="0" w:space="0" w:color="auto"/>
        <w:bottom w:val="none" w:sz="0" w:space="0" w:color="auto"/>
        <w:right w:val="none" w:sz="0" w:space="0" w:color="auto"/>
      </w:divBdr>
    </w:div>
    <w:div w:id="1846480834">
      <w:bodyDiv w:val="1"/>
      <w:marLeft w:val="0"/>
      <w:marRight w:val="0"/>
      <w:marTop w:val="0"/>
      <w:marBottom w:val="0"/>
      <w:divBdr>
        <w:top w:val="none" w:sz="0" w:space="0" w:color="auto"/>
        <w:left w:val="none" w:sz="0" w:space="0" w:color="auto"/>
        <w:bottom w:val="none" w:sz="0" w:space="0" w:color="auto"/>
        <w:right w:val="none" w:sz="0" w:space="0" w:color="auto"/>
      </w:divBdr>
    </w:div>
    <w:div w:id="1854417665">
      <w:bodyDiv w:val="1"/>
      <w:marLeft w:val="0"/>
      <w:marRight w:val="0"/>
      <w:marTop w:val="0"/>
      <w:marBottom w:val="0"/>
      <w:divBdr>
        <w:top w:val="none" w:sz="0" w:space="0" w:color="auto"/>
        <w:left w:val="none" w:sz="0" w:space="0" w:color="auto"/>
        <w:bottom w:val="none" w:sz="0" w:space="0" w:color="auto"/>
        <w:right w:val="none" w:sz="0" w:space="0" w:color="auto"/>
      </w:divBdr>
    </w:div>
    <w:div w:id="1858619562">
      <w:bodyDiv w:val="1"/>
      <w:marLeft w:val="0"/>
      <w:marRight w:val="0"/>
      <w:marTop w:val="0"/>
      <w:marBottom w:val="0"/>
      <w:divBdr>
        <w:top w:val="none" w:sz="0" w:space="0" w:color="auto"/>
        <w:left w:val="none" w:sz="0" w:space="0" w:color="auto"/>
        <w:bottom w:val="none" w:sz="0" w:space="0" w:color="auto"/>
        <w:right w:val="none" w:sz="0" w:space="0" w:color="auto"/>
      </w:divBdr>
    </w:div>
    <w:div w:id="1864437499">
      <w:bodyDiv w:val="1"/>
      <w:marLeft w:val="0"/>
      <w:marRight w:val="0"/>
      <w:marTop w:val="0"/>
      <w:marBottom w:val="0"/>
      <w:divBdr>
        <w:top w:val="none" w:sz="0" w:space="0" w:color="auto"/>
        <w:left w:val="none" w:sz="0" w:space="0" w:color="auto"/>
        <w:bottom w:val="none" w:sz="0" w:space="0" w:color="auto"/>
        <w:right w:val="none" w:sz="0" w:space="0" w:color="auto"/>
      </w:divBdr>
    </w:div>
    <w:div w:id="1880700331">
      <w:bodyDiv w:val="1"/>
      <w:marLeft w:val="0"/>
      <w:marRight w:val="0"/>
      <w:marTop w:val="0"/>
      <w:marBottom w:val="0"/>
      <w:divBdr>
        <w:top w:val="none" w:sz="0" w:space="0" w:color="auto"/>
        <w:left w:val="none" w:sz="0" w:space="0" w:color="auto"/>
        <w:bottom w:val="none" w:sz="0" w:space="0" w:color="auto"/>
        <w:right w:val="none" w:sz="0" w:space="0" w:color="auto"/>
      </w:divBdr>
    </w:div>
    <w:div w:id="1882210640">
      <w:bodyDiv w:val="1"/>
      <w:marLeft w:val="0"/>
      <w:marRight w:val="0"/>
      <w:marTop w:val="0"/>
      <w:marBottom w:val="0"/>
      <w:divBdr>
        <w:top w:val="none" w:sz="0" w:space="0" w:color="auto"/>
        <w:left w:val="none" w:sz="0" w:space="0" w:color="auto"/>
        <w:bottom w:val="none" w:sz="0" w:space="0" w:color="auto"/>
        <w:right w:val="none" w:sz="0" w:space="0" w:color="auto"/>
      </w:divBdr>
    </w:div>
    <w:div w:id="1893498696">
      <w:bodyDiv w:val="1"/>
      <w:marLeft w:val="0"/>
      <w:marRight w:val="0"/>
      <w:marTop w:val="0"/>
      <w:marBottom w:val="0"/>
      <w:divBdr>
        <w:top w:val="none" w:sz="0" w:space="0" w:color="auto"/>
        <w:left w:val="none" w:sz="0" w:space="0" w:color="auto"/>
        <w:bottom w:val="none" w:sz="0" w:space="0" w:color="auto"/>
        <w:right w:val="none" w:sz="0" w:space="0" w:color="auto"/>
      </w:divBdr>
    </w:div>
    <w:div w:id="1900088907">
      <w:bodyDiv w:val="1"/>
      <w:marLeft w:val="0"/>
      <w:marRight w:val="0"/>
      <w:marTop w:val="0"/>
      <w:marBottom w:val="0"/>
      <w:divBdr>
        <w:top w:val="none" w:sz="0" w:space="0" w:color="auto"/>
        <w:left w:val="none" w:sz="0" w:space="0" w:color="auto"/>
        <w:bottom w:val="none" w:sz="0" w:space="0" w:color="auto"/>
        <w:right w:val="none" w:sz="0" w:space="0" w:color="auto"/>
      </w:divBdr>
    </w:div>
    <w:div w:id="1922173374">
      <w:bodyDiv w:val="1"/>
      <w:marLeft w:val="0"/>
      <w:marRight w:val="0"/>
      <w:marTop w:val="0"/>
      <w:marBottom w:val="0"/>
      <w:divBdr>
        <w:top w:val="none" w:sz="0" w:space="0" w:color="auto"/>
        <w:left w:val="none" w:sz="0" w:space="0" w:color="auto"/>
        <w:bottom w:val="none" w:sz="0" w:space="0" w:color="auto"/>
        <w:right w:val="none" w:sz="0" w:space="0" w:color="auto"/>
      </w:divBdr>
    </w:div>
    <w:div w:id="1926764083">
      <w:bodyDiv w:val="1"/>
      <w:marLeft w:val="0"/>
      <w:marRight w:val="0"/>
      <w:marTop w:val="0"/>
      <w:marBottom w:val="0"/>
      <w:divBdr>
        <w:top w:val="none" w:sz="0" w:space="0" w:color="auto"/>
        <w:left w:val="none" w:sz="0" w:space="0" w:color="auto"/>
        <w:bottom w:val="none" w:sz="0" w:space="0" w:color="auto"/>
        <w:right w:val="none" w:sz="0" w:space="0" w:color="auto"/>
      </w:divBdr>
    </w:div>
    <w:div w:id="1935163481">
      <w:bodyDiv w:val="1"/>
      <w:marLeft w:val="0"/>
      <w:marRight w:val="0"/>
      <w:marTop w:val="0"/>
      <w:marBottom w:val="0"/>
      <w:divBdr>
        <w:top w:val="none" w:sz="0" w:space="0" w:color="auto"/>
        <w:left w:val="none" w:sz="0" w:space="0" w:color="auto"/>
        <w:bottom w:val="none" w:sz="0" w:space="0" w:color="auto"/>
        <w:right w:val="none" w:sz="0" w:space="0" w:color="auto"/>
      </w:divBdr>
    </w:div>
    <w:div w:id="1936669717">
      <w:bodyDiv w:val="1"/>
      <w:marLeft w:val="0"/>
      <w:marRight w:val="0"/>
      <w:marTop w:val="0"/>
      <w:marBottom w:val="0"/>
      <w:divBdr>
        <w:top w:val="none" w:sz="0" w:space="0" w:color="auto"/>
        <w:left w:val="none" w:sz="0" w:space="0" w:color="auto"/>
        <w:bottom w:val="none" w:sz="0" w:space="0" w:color="auto"/>
        <w:right w:val="none" w:sz="0" w:space="0" w:color="auto"/>
      </w:divBdr>
    </w:div>
    <w:div w:id="1948807404">
      <w:bodyDiv w:val="1"/>
      <w:marLeft w:val="0"/>
      <w:marRight w:val="0"/>
      <w:marTop w:val="0"/>
      <w:marBottom w:val="0"/>
      <w:divBdr>
        <w:top w:val="none" w:sz="0" w:space="0" w:color="auto"/>
        <w:left w:val="none" w:sz="0" w:space="0" w:color="auto"/>
        <w:bottom w:val="none" w:sz="0" w:space="0" w:color="auto"/>
        <w:right w:val="none" w:sz="0" w:space="0" w:color="auto"/>
      </w:divBdr>
    </w:div>
    <w:div w:id="1950505832">
      <w:bodyDiv w:val="1"/>
      <w:marLeft w:val="0"/>
      <w:marRight w:val="0"/>
      <w:marTop w:val="0"/>
      <w:marBottom w:val="0"/>
      <w:divBdr>
        <w:top w:val="none" w:sz="0" w:space="0" w:color="auto"/>
        <w:left w:val="none" w:sz="0" w:space="0" w:color="auto"/>
        <w:bottom w:val="none" w:sz="0" w:space="0" w:color="auto"/>
        <w:right w:val="none" w:sz="0" w:space="0" w:color="auto"/>
      </w:divBdr>
    </w:div>
    <w:div w:id="1954247091">
      <w:bodyDiv w:val="1"/>
      <w:marLeft w:val="0"/>
      <w:marRight w:val="0"/>
      <w:marTop w:val="0"/>
      <w:marBottom w:val="0"/>
      <w:divBdr>
        <w:top w:val="none" w:sz="0" w:space="0" w:color="auto"/>
        <w:left w:val="none" w:sz="0" w:space="0" w:color="auto"/>
        <w:bottom w:val="none" w:sz="0" w:space="0" w:color="auto"/>
        <w:right w:val="none" w:sz="0" w:space="0" w:color="auto"/>
      </w:divBdr>
    </w:div>
    <w:div w:id="1967199408">
      <w:bodyDiv w:val="1"/>
      <w:marLeft w:val="0"/>
      <w:marRight w:val="0"/>
      <w:marTop w:val="0"/>
      <w:marBottom w:val="0"/>
      <w:divBdr>
        <w:top w:val="none" w:sz="0" w:space="0" w:color="auto"/>
        <w:left w:val="none" w:sz="0" w:space="0" w:color="auto"/>
        <w:bottom w:val="none" w:sz="0" w:space="0" w:color="auto"/>
        <w:right w:val="none" w:sz="0" w:space="0" w:color="auto"/>
      </w:divBdr>
    </w:div>
    <w:div w:id="1974094813">
      <w:bodyDiv w:val="1"/>
      <w:marLeft w:val="0"/>
      <w:marRight w:val="0"/>
      <w:marTop w:val="0"/>
      <w:marBottom w:val="0"/>
      <w:divBdr>
        <w:top w:val="none" w:sz="0" w:space="0" w:color="auto"/>
        <w:left w:val="none" w:sz="0" w:space="0" w:color="auto"/>
        <w:bottom w:val="none" w:sz="0" w:space="0" w:color="auto"/>
        <w:right w:val="none" w:sz="0" w:space="0" w:color="auto"/>
      </w:divBdr>
    </w:div>
    <w:div w:id="1975282919">
      <w:bodyDiv w:val="1"/>
      <w:marLeft w:val="0"/>
      <w:marRight w:val="0"/>
      <w:marTop w:val="0"/>
      <w:marBottom w:val="0"/>
      <w:divBdr>
        <w:top w:val="none" w:sz="0" w:space="0" w:color="auto"/>
        <w:left w:val="none" w:sz="0" w:space="0" w:color="auto"/>
        <w:bottom w:val="none" w:sz="0" w:space="0" w:color="auto"/>
        <w:right w:val="none" w:sz="0" w:space="0" w:color="auto"/>
      </w:divBdr>
    </w:div>
    <w:div w:id="1982732057">
      <w:bodyDiv w:val="1"/>
      <w:marLeft w:val="0"/>
      <w:marRight w:val="0"/>
      <w:marTop w:val="0"/>
      <w:marBottom w:val="0"/>
      <w:divBdr>
        <w:top w:val="none" w:sz="0" w:space="0" w:color="auto"/>
        <w:left w:val="none" w:sz="0" w:space="0" w:color="auto"/>
        <w:bottom w:val="none" w:sz="0" w:space="0" w:color="auto"/>
        <w:right w:val="none" w:sz="0" w:space="0" w:color="auto"/>
      </w:divBdr>
    </w:div>
    <w:div w:id="1986815154">
      <w:bodyDiv w:val="1"/>
      <w:marLeft w:val="0"/>
      <w:marRight w:val="0"/>
      <w:marTop w:val="0"/>
      <w:marBottom w:val="0"/>
      <w:divBdr>
        <w:top w:val="none" w:sz="0" w:space="0" w:color="auto"/>
        <w:left w:val="none" w:sz="0" w:space="0" w:color="auto"/>
        <w:bottom w:val="none" w:sz="0" w:space="0" w:color="auto"/>
        <w:right w:val="none" w:sz="0" w:space="0" w:color="auto"/>
      </w:divBdr>
    </w:div>
    <w:div w:id="1996454184">
      <w:bodyDiv w:val="1"/>
      <w:marLeft w:val="0"/>
      <w:marRight w:val="0"/>
      <w:marTop w:val="0"/>
      <w:marBottom w:val="0"/>
      <w:divBdr>
        <w:top w:val="none" w:sz="0" w:space="0" w:color="auto"/>
        <w:left w:val="none" w:sz="0" w:space="0" w:color="auto"/>
        <w:bottom w:val="none" w:sz="0" w:space="0" w:color="auto"/>
        <w:right w:val="none" w:sz="0" w:space="0" w:color="auto"/>
      </w:divBdr>
    </w:div>
    <w:div w:id="2017339388">
      <w:bodyDiv w:val="1"/>
      <w:marLeft w:val="0"/>
      <w:marRight w:val="0"/>
      <w:marTop w:val="0"/>
      <w:marBottom w:val="0"/>
      <w:divBdr>
        <w:top w:val="none" w:sz="0" w:space="0" w:color="auto"/>
        <w:left w:val="none" w:sz="0" w:space="0" w:color="auto"/>
        <w:bottom w:val="none" w:sz="0" w:space="0" w:color="auto"/>
        <w:right w:val="none" w:sz="0" w:space="0" w:color="auto"/>
      </w:divBdr>
    </w:div>
    <w:div w:id="2039547537">
      <w:bodyDiv w:val="1"/>
      <w:marLeft w:val="0"/>
      <w:marRight w:val="0"/>
      <w:marTop w:val="0"/>
      <w:marBottom w:val="0"/>
      <w:divBdr>
        <w:top w:val="none" w:sz="0" w:space="0" w:color="auto"/>
        <w:left w:val="none" w:sz="0" w:space="0" w:color="auto"/>
        <w:bottom w:val="none" w:sz="0" w:space="0" w:color="auto"/>
        <w:right w:val="none" w:sz="0" w:space="0" w:color="auto"/>
      </w:divBdr>
    </w:div>
    <w:div w:id="2062513985">
      <w:bodyDiv w:val="1"/>
      <w:marLeft w:val="0"/>
      <w:marRight w:val="0"/>
      <w:marTop w:val="0"/>
      <w:marBottom w:val="0"/>
      <w:divBdr>
        <w:top w:val="none" w:sz="0" w:space="0" w:color="auto"/>
        <w:left w:val="none" w:sz="0" w:space="0" w:color="auto"/>
        <w:bottom w:val="none" w:sz="0" w:space="0" w:color="auto"/>
        <w:right w:val="none" w:sz="0" w:space="0" w:color="auto"/>
      </w:divBdr>
    </w:div>
    <w:div w:id="2073844616">
      <w:bodyDiv w:val="1"/>
      <w:marLeft w:val="0"/>
      <w:marRight w:val="0"/>
      <w:marTop w:val="0"/>
      <w:marBottom w:val="0"/>
      <w:divBdr>
        <w:top w:val="none" w:sz="0" w:space="0" w:color="auto"/>
        <w:left w:val="none" w:sz="0" w:space="0" w:color="auto"/>
        <w:bottom w:val="none" w:sz="0" w:space="0" w:color="auto"/>
        <w:right w:val="none" w:sz="0" w:space="0" w:color="auto"/>
      </w:divBdr>
    </w:div>
    <w:div w:id="2098867251">
      <w:bodyDiv w:val="1"/>
      <w:marLeft w:val="0"/>
      <w:marRight w:val="0"/>
      <w:marTop w:val="0"/>
      <w:marBottom w:val="0"/>
      <w:divBdr>
        <w:top w:val="none" w:sz="0" w:space="0" w:color="auto"/>
        <w:left w:val="none" w:sz="0" w:space="0" w:color="auto"/>
        <w:bottom w:val="none" w:sz="0" w:space="0" w:color="auto"/>
        <w:right w:val="none" w:sz="0" w:space="0" w:color="auto"/>
      </w:divBdr>
    </w:div>
    <w:div w:id="2100057783">
      <w:bodyDiv w:val="1"/>
      <w:marLeft w:val="0"/>
      <w:marRight w:val="0"/>
      <w:marTop w:val="0"/>
      <w:marBottom w:val="0"/>
      <w:divBdr>
        <w:top w:val="none" w:sz="0" w:space="0" w:color="auto"/>
        <w:left w:val="none" w:sz="0" w:space="0" w:color="auto"/>
        <w:bottom w:val="none" w:sz="0" w:space="0" w:color="auto"/>
        <w:right w:val="none" w:sz="0" w:space="0" w:color="auto"/>
      </w:divBdr>
    </w:div>
    <w:div w:id="2106806685">
      <w:bodyDiv w:val="1"/>
      <w:marLeft w:val="0"/>
      <w:marRight w:val="0"/>
      <w:marTop w:val="0"/>
      <w:marBottom w:val="0"/>
      <w:divBdr>
        <w:top w:val="none" w:sz="0" w:space="0" w:color="auto"/>
        <w:left w:val="none" w:sz="0" w:space="0" w:color="auto"/>
        <w:bottom w:val="none" w:sz="0" w:space="0" w:color="auto"/>
        <w:right w:val="none" w:sz="0" w:space="0" w:color="auto"/>
      </w:divBdr>
    </w:div>
    <w:div w:id="2109231830">
      <w:bodyDiv w:val="1"/>
      <w:marLeft w:val="0"/>
      <w:marRight w:val="0"/>
      <w:marTop w:val="0"/>
      <w:marBottom w:val="0"/>
      <w:divBdr>
        <w:top w:val="none" w:sz="0" w:space="0" w:color="auto"/>
        <w:left w:val="none" w:sz="0" w:space="0" w:color="auto"/>
        <w:bottom w:val="none" w:sz="0" w:space="0" w:color="auto"/>
        <w:right w:val="none" w:sz="0" w:space="0" w:color="auto"/>
      </w:divBdr>
    </w:div>
    <w:div w:id="2111776684">
      <w:bodyDiv w:val="1"/>
      <w:marLeft w:val="0"/>
      <w:marRight w:val="0"/>
      <w:marTop w:val="0"/>
      <w:marBottom w:val="0"/>
      <w:divBdr>
        <w:top w:val="none" w:sz="0" w:space="0" w:color="auto"/>
        <w:left w:val="none" w:sz="0" w:space="0" w:color="auto"/>
        <w:bottom w:val="none" w:sz="0" w:space="0" w:color="auto"/>
        <w:right w:val="none" w:sz="0" w:space="0" w:color="auto"/>
      </w:divBdr>
    </w:div>
    <w:div w:id="2132043807">
      <w:bodyDiv w:val="1"/>
      <w:marLeft w:val="0"/>
      <w:marRight w:val="0"/>
      <w:marTop w:val="0"/>
      <w:marBottom w:val="0"/>
      <w:divBdr>
        <w:top w:val="none" w:sz="0" w:space="0" w:color="auto"/>
        <w:left w:val="none" w:sz="0" w:space="0" w:color="auto"/>
        <w:bottom w:val="none" w:sz="0" w:space="0" w:color="auto"/>
        <w:right w:val="none" w:sz="0" w:space="0" w:color="auto"/>
      </w:divBdr>
    </w:div>
    <w:div w:id="21466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movement-mourns-father-of-social-model/" TargetMode="External"/><Relationship Id="rId13" Type="http://schemas.openxmlformats.org/officeDocument/2006/relationships/hyperlink" Target="http://www.rofa.org.uk/" TargetMode="External"/><Relationship Id="rId18" Type="http://schemas.openxmlformats.org/officeDocument/2006/relationships/hyperlink" Target="http://www.sisofrida.org/in-memory-of-eleanor-firman/" TargetMode="External"/><Relationship Id="rId26" Type="http://schemas.openxmlformats.org/officeDocument/2006/relationships/hyperlink" Target="http://www.parliament.uk/business/publications/written-questions-answers-statements/written-statement/Commons/2017-11-02/HCWS218/" TargetMode="External"/><Relationship Id="rId3" Type="http://schemas.openxmlformats.org/officeDocument/2006/relationships/styles" Target="styles.xml"/><Relationship Id="rId21" Type="http://schemas.openxmlformats.org/officeDocument/2006/relationships/hyperlink" Target="https://www.scomo.com/" TargetMode="External"/><Relationship Id="rId34" Type="http://schemas.openxmlformats.org/officeDocument/2006/relationships/fontTable" Target="fontTable.xml"/><Relationship Id="rId7" Type="http://schemas.openxmlformats.org/officeDocument/2006/relationships/hyperlink" Target="https://www.un.org/development/desa/disabilities/convention-on-the-rights-of-persons-with-disabilities/convention-on-the-rights-of-persons-with-disabilities-2.html" TargetMode="External"/><Relationship Id="rId12" Type="http://schemas.openxmlformats.org/officeDocument/2006/relationships/hyperlink" Target="https://dpac.uk.net/" TargetMode="External"/><Relationship Id="rId17" Type="http://schemas.openxmlformats.org/officeDocument/2006/relationships/hyperlink" Target="https://www.disabilitynewsservice.com/activists-mourn-robert-dellar-co-founder-of-mad-pride-and-a-tenacious-force-for-good/" TargetMode="External"/><Relationship Id="rId25" Type="http://schemas.openxmlformats.org/officeDocument/2006/relationships/hyperlink" Target="https://www.stophateuk.org/" TargetMode="External"/><Relationship Id="rId33" Type="http://schemas.openxmlformats.org/officeDocument/2006/relationships/hyperlink" Target="http://www.disabilitynewsservice.com" TargetMode="External"/><Relationship Id="rId2" Type="http://schemas.openxmlformats.org/officeDocument/2006/relationships/numbering" Target="numbering.xml"/><Relationship Id="rId16" Type="http://schemas.openxmlformats.org/officeDocument/2006/relationships/hyperlink" Target="https://www.disabilitynewsservice.com/sophie-partridge-friends-mourn-activist-and-performer-of-wit-wisdom-and-kindness/" TargetMode="External"/><Relationship Id="rId20" Type="http://schemas.openxmlformats.org/officeDocument/2006/relationships/hyperlink" Target="https://www.disabilitynewsservice.com/failed-legal-bid-shows-un-was-right-to-call-for-a-right-to-independent-living/" TargetMode="External"/><Relationship Id="rId29" Type="http://schemas.openxmlformats.org/officeDocument/2006/relationships/hyperlink" Target="https://www.epilepsy.org.uk/" TargetMode="External"/><Relationship Id="rId1" Type="http://schemas.openxmlformats.org/officeDocument/2006/relationships/customXml" Target="../customXml/item1.xml"/><Relationship Id="rId6" Type="http://schemas.openxmlformats.org/officeDocument/2006/relationships/hyperlink" Target="http://www.sisofrida.org/" TargetMode="External"/><Relationship Id="rId11" Type="http://schemas.openxmlformats.org/officeDocument/2006/relationships/hyperlink" Target="https://www.disabilitynewsservice.com/mcdonnell-promises-dpac-a-seat-at-the-heart-of-government/" TargetMode="External"/><Relationship Id="rId24" Type="http://schemas.openxmlformats.org/officeDocument/2006/relationships/hyperlink" Target="https://www.disabilitynewsservice.com/jailed-conman-who-targeted-disabled-people-defrauded-hundreds/" TargetMode="External"/><Relationship Id="rId32" Type="http://schemas.openxmlformats.org/officeDocument/2006/relationships/hyperlink" Target="https://www.disabilityrightsuk.org/news/2017/november/govt-creates-care-worker-sleep-pay-compliance-scheme" TargetMode="External"/><Relationship Id="rId5" Type="http://schemas.openxmlformats.org/officeDocument/2006/relationships/webSettings" Target="webSettings.xml"/><Relationship Id="rId15" Type="http://schemas.openxmlformats.org/officeDocument/2006/relationships/hyperlink" Target="https://www.disabilitynewsservice.com/debbie-jolly-a-force-for-good-and-a-passionate-social-model-advocate/" TargetMode="External"/><Relationship Id="rId23" Type="http://schemas.openxmlformats.org/officeDocument/2006/relationships/hyperlink" Target="http://www.rofa.org.uk/" TargetMode="External"/><Relationship Id="rId28" Type="http://schemas.openxmlformats.org/officeDocument/2006/relationships/hyperlink" Target="https://www.benefitsandwork.co.uk/news/3686-dwp-starts-search-for-pip-claimants-entitled-to-more" TargetMode="External"/><Relationship Id="rId10" Type="http://schemas.openxmlformats.org/officeDocument/2006/relationships/hyperlink" Target="https://www.eventbrite.co.uk/e/equality-and-social-justice-lecture-series-professor-tom-shakespeare-tickets-37937847122" TargetMode="External"/><Relationship Id="rId19" Type="http://schemas.openxmlformats.org/officeDocument/2006/relationships/hyperlink" Target="https://www.disabilitynewsservice.com/dwp-report-confirms-fears-over-impact-of-ilf-closure/" TargetMode="External"/><Relationship Id="rId31" Type="http://schemas.openxmlformats.org/officeDocument/2006/relationships/hyperlink" Target="https://www.disabilitynewsservice.com/pa-employers-are-facing-probes-into-sleep-in-minimum-wage-back-pay/" TargetMode="External"/><Relationship Id="rId4" Type="http://schemas.openxmlformats.org/officeDocument/2006/relationships/settings" Target="settings.xml"/><Relationship Id="rId9" Type="http://schemas.openxmlformats.org/officeDocument/2006/relationships/hyperlink" Target="http://webcache.googleusercontent.com/search?q=cache:dGHB1z4wnQgJ:www.sociology.leeds.ac.uk/events/2017/the-finkelstein-lecture-series-on-equality-and-social-justice-professor-tom-shakespeare+&amp;cd=2&amp;hl=en&amp;ct=clnk&amp;gl=uk" TargetMode="External"/><Relationship Id="rId14" Type="http://schemas.openxmlformats.org/officeDocument/2006/relationships/hyperlink" Target="https://stopchanges2atw.com/" TargetMode="External"/><Relationship Id="rId22" Type="http://schemas.openxmlformats.org/officeDocument/2006/relationships/hyperlink" Target="mailto:Svetlana.Kotova@inclusionlondon.org.uk" TargetMode="External"/><Relationship Id="rId27" Type="http://schemas.openxmlformats.org/officeDocument/2006/relationships/hyperlink" Target="https://www.disabilityrightsuk.org/news/2017/november/dr-uk-writes-dwp-minister-raise-concerns-about-new-pip-descriptor-activity" TargetMode="External"/><Relationship Id="rId30" Type="http://schemas.openxmlformats.org/officeDocument/2006/relationships/hyperlink" Target="https://www.gov.uk/government/uploads/system/uploads/attachment_data/file/656564/Final_Draft_Announcement_Text_updated_for_final.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A1B7-314C-4C1E-86A3-5CDA1CA4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26202CDA</Template>
  <TotalTime>1</TotalTime>
  <Pages>20</Pages>
  <Words>7870</Words>
  <Characters>44865</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2017-11-09T14:06:00Z</dcterms:created>
  <dcterms:modified xsi:type="dcterms:W3CDTF">2017-11-09T14:06:00Z</dcterms:modified>
</cp:coreProperties>
</file>